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F1" w:rsidRPr="00002197" w:rsidRDefault="00E92C31" w:rsidP="00184FF1">
      <w:pPr>
        <w:rPr>
          <w:rFonts w:ascii="Calibri" w:hAnsi="Calibri"/>
          <w:color w:val="000000"/>
          <w:sz w:val="22"/>
          <w:szCs w:val="22"/>
        </w:rPr>
      </w:pPr>
      <w:r>
        <w:rPr>
          <w:rFonts w:ascii="Calibri" w:hAnsi="Calibri"/>
          <w:noProof/>
          <w:color w:val="000000"/>
          <w:sz w:val="22"/>
          <w:szCs w:val="22"/>
          <w:lang w:val="en-US" w:eastAsia="zh-TW"/>
        </w:rPr>
        <w:pict>
          <v:shapetype id="_x0000_t202" coordsize="21600,21600" o:spt="202" path="m,l,21600r21600,l21600,xe">
            <v:stroke joinstyle="miter"/>
            <v:path gradientshapeok="t" o:connecttype="rect"/>
          </v:shapetype>
          <v:shape id="_x0000_s1292" type="#_x0000_t202" style="position:absolute;margin-left:-32.45pt;margin-top:16.5pt;width:425.45pt;height:123.75pt;z-index:251683840;mso-width-relative:margin;mso-height-relative:margin;v-text-anchor:middle" fillcolor="#ffc000" stroked="f">
            <v:textbox>
              <w:txbxContent>
                <w:p w:rsidR="00E92C31" w:rsidRPr="00AF7750" w:rsidRDefault="00E92C31" w:rsidP="00226DDE">
                  <w:pPr>
                    <w:jc w:val="center"/>
                    <w:rPr>
                      <w:rFonts w:ascii="Calibri" w:hAnsi="Calibri"/>
                      <w:b/>
                      <w:color w:val="000000"/>
                      <w:sz w:val="36"/>
                      <w:szCs w:val="36"/>
                    </w:rPr>
                  </w:pPr>
                  <w:r w:rsidRPr="00AF7750">
                    <w:rPr>
                      <w:rFonts w:ascii="Calibri" w:hAnsi="Calibri"/>
                      <w:b/>
                      <w:color w:val="000000"/>
                      <w:sz w:val="36"/>
                      <w:szCs w:val="36"/>
                    </w:rPr>
                    <w:t xml:space="preserve">LINKAGES Guide to Measuring Ultimate Outcome Indicators </w:t>
                  </w:r>
                </w:p>
                <w:p w:rsidR="00E92C31" w:rsidRDefault="00E92C31" w:rsidP="00226DDE">
                  <w:pPr>
                    <w:jc w:val="center"/>
                    <w:rPr>
                      <w:rFonts w:ascii="Calibri" w:hAnsi="Calibri"/>
                      <w:b/>
                      <w:color w:val="000000"/>
                      <w:sz w:val="28"/>
                      <w:szCs w:val="28"/>
                    </w:rPr>
                  </w:pPr>
                </w:p>
                <w:p w:rsidR="00E92C31" w:rsidRPr="000D10E5" w:rsidRDefault="00E92C31" w:rsidP="000D10E5">
                  <w:pPr>
                    <w:jc w:val="center"/>
                    <w:rPr>
                      <w:rFonts w:ascii="Calibri" w:hAnsi="Calibri"/>
                      <w:b/>
                      <w:color w:val="000000"/>
                      <w:sz w:val="32"/>
                      <w:szCs w:val="32"/>
                    </w:rPr>
                  </w:pPr>
                  <w:r>
                    <w:rPr>
                      <w:rFonts w:ascii="Calibri" w:hAnsi="Calibri"/>
                      <w:b/>
                      <w:color w:val="000000"/>
                      <w:sz w:val="32"/>
                      <w:szCs w:val="32"/>
                    </w:rPr>
                    <w:t>Gathering Evidence for</w:t>
                  </w:r>
                  <w:r w:rsidRPr="00B9791F">
                    <w:rPr>
                      <w:rFonts w:ascii="Calibri" w:hAnsi="Calibri"/>
                      <w:b/>
                      <w:color w:val="000000"/>
                      <w:sz w:val="32"/>
                      <w:szCs w:val="32"/>
                    </w:rPr>
                    <w:t xml:space="preserve"> Gender Equality Change in Access, Cont</w:t>
                  </w:r>
                  <w:r>
                    <w:rPr>
                      <w:rFonts w:ascii="Calibri" w:hAnsi="Calibri"/>
                      <w:b/>
                      <w:color w:val="000000"/>
                      <w:sz w:val="32"/>
                      <w:szCs w:val="32"/>
                    </w:rPr>
                    <w:t>rol and Organizational Capacity</w:t>
                  </w:r>
                </w:p>
              </w:txbxContent>
            </v:textbox>
            <w10:wrap type="square"/>
          </v:shape>
        </w:pict>
      </w:r>
      <w:r w:rsidR="00226DDE" w:rsidRPr="00226DDE">
        <w:rPr>
          <w:rFonts w:ascii="Calibri" w:hAnsi="Calibri"/>
          <w:noProof/>
          <w:color w:val="000000"/>
          <w:sz w:val="22"/>
          <w:szCs w:val="22"/>
          <w:lang w:val="en-CA" w:eastAsia="en-CA"/>
        </w:rPr>
        <w:drawing>
          <wp:inline distT="0" distB="0" distL="0" distR="0">
            <wp:extent cx="1333500" cy="1771650"/>
            <wp:effectExtent l="38100" t="19050" r="19050" b="19050"/>
            <wp:docPr id="9" name="Picture 5" descr="ce_3c_p"/>
            <wp:cNvGraphicFramePr/>
            <a:graphic xmlns:a="http://schemas.openxmlformats.org/drawingml/2006/main">
              <a:graphicData uri="http://schemas.openxmlformats.org/drawingml/2006/picture">
                <pic:pic xmlns:pic="http://schemas.openxmlformats.org/drawingml/2006/picture">
                  <pic:nvPicPr>
                    <pic:cNvPr id="4" name="Picture 3" descr="ce_3c_p"/>
                    <pic:cNvPicPr/>
                  </pic:nvPicPr>
                  <pic:blipFill>
                    <a:blip r:embed="rId9" cstate="print"/>
                    <a:srcRect/>
                    <a:stretch>
                      <a:fillRect/>
                    </a:stretch>
                  </pic:blipFill>
                  <pic:spPr bwMode="auto">
                    <a:xfrm>
                      <a:off x="0" y="0"/>
                      <a:ext cx="1333020" cy="1771012"/>
                    </a:xfrm>
                    <a:prstGeom prst="rect">
                      <a:avLst/>
                    </a:prstGeom>
                    <a:solidFill>
                      <a:schemeClr val="bg1"/>
                    </a:solidFill>
                    <a:ln w="9525">
                      <a:solidFill>
                        <a:schemeClr val="bg1"/>
                      </a:solidFill>
                      <a:miter lim="800000"/>
                      <a:headEnd/>
                      <a:tailEnd/>
                    </a:ln>
                  </pic:spPr>
                </pic:pic>
              </a:graphicData>
            </a:graphic>
          </wp:inline>
        </w:drawing>
      </w:r>
    </w:p>
    <w:p w:rsidR="00226DDE" w:rsidRDefault="00226DDE" w:rsidP="00C00063">
      <w:pPr>
        <w:rPr>
          <w:rFonts w:ascii="Calibri" w:hAnsi="Calibri"/>
          <w:color w:val="000000"/>
          <w:sz w:val="22"/>
          <w:szCs w:val="22"/>
        </w:rPr>
      </w:pPr>
    </w:p>
    <w:p w:rsidR="00226DDE" w:rsidRDefault="00AF7750" w:rsidP="00756E2C">
      <w:pPr>
        <w:rPr>
          <w:rFonts w:ascii="Calibri" w:hAnsi="Calibri"/>
          <w:color w:val="000000"/>
          <w:sz w:val="22"/>
          <w:szCs w:val="22"/>
        </w:rPr>
      </w:pPr>
      <w:r>
        <w:rPr>
          <w:rFonts w:ascii="Calibri" w:hAnsi="Calibri"/>
          <w:color w:val="000000"/>
          <w:sz w:val="22"/>
          <w:szCs w:val="22"/>
        </w:rPr>
        <w:t xml:space="preserve">This </w:t>
      </w:r>
      <w:r w:rsidR="00226DDE">
        <w:rPr>
          <w:rFonts w:ascii="Calibri" w:hAnsi="Calibri"/>
          <w:color w:val="000000"/>
          <w:sz w:val="22"/>
          <w:szCs w:val="22"/>
        </w:rPr>
        <w:t>kit</w:t>
      </w:r>
      <w:r>
        <w:rPr>
          <w:rFonts w:ascii="Calibri" w:hAnsi="Calibri"/>
          <w:color w:val="000000"/>
          <w:sz w:val="22"/>
          <w:szCs w:val="22"/>
        </w:rPr>
        <w:t xml:space="preserve"> is designed to provide LINKAGES project teams with all of the tools and analytic frameworks that they need to measure gender equality changes at the ultimate outcome level. </w:t>
      </w:r>
      <w:r w:rsidR="00226DDE">
        <w:rPr>
          <w:rFonts w:ascii="Calibri" w:hAnsi="Calibri"/>
          <w:color w:val="000000"/>
          <w:sz w:val="22"/>
          <w:szCs w:val="22"/>
        </w:rPr>
        <w:t xml:space="preserve">The manual includes sample data collection sheets, guides on how to collect and process the data and gender analysis questions to ask each year after the data has been collected. Some of the tools and questions may need modification to suit the individual projects, but the skeleton of the tools and analytic questions should be relevant to all LINKAGES work. Each tool is designed to be incorporated into other data collection processes or tools that the project will be using to collect intermediate and immediate outcome data. The idea is not to carry out a separate monitoring exercise just for the universal indicators, but to collect data relevant to each indicator as part of ongoing monitoring work. Similarly, if the country office is already using a tool that is similar to the ones presented here (such as another way of collecting access and control information), the project team is free to modify existing tools to collect the types of data discussed in this kit. </w:t>
      </w:r>
    </w:p>
    <w:p w:rsidR="00226DDE" w:rsidRDefault="00226DDE" w:rsidP="00756E2C">
      <w:pPr>
        <w:rPr>
          <w:rFonts w:ascii="Calibri" w:hAnsi="Calibri"/>
          <w:color w:val="000000"/>
          <w:sz w:val="22"/>
          <w:szCs w:val="22"/>
        </w:rPr>
      </w:pPr>
    </w:p>
    <w:p w:rsidR="00756E2C" w:rsidRDefault="00226DDE" w:rsidP="00756E2C">
      <w:pPr>
        <w:rPr>
          <w:rFonts w:ascii="Calibri" w:hAnsi="Calibri"/>
          <w:color w:val="000000"/>
          <w:sz w:val="22"/>
          <w:szCs w:val="22"/>
        </w:rPr>
      </w:pPr>
      <w:r>
        <w:rPr>
          <w:rFonts w:ascii="Calibri" w:hAnsi="Calibri"/>
          <w:color w:val="000000"/>
          <w:sz w:val="22"/>
          <w:szCs w:val="22"/>
        </w:rPr>
        <w:t xml:space="preserve">It is expected that each of the tools outlined in this kit will be used to collect data on gender change once a year to provide content for the LINKAGES annual reports. It is also expected that each of the tools will be supplemented and the data triangulated with information from short answer surveys, focus group discussions, outcome mapping, participant observation or other processes already outlined in project PMFs. </w:t>
      </w:r>
    </w:p>
    <w:p w:rsidR="00226DDE" w:rsidRDefault="00226DDE" w:rsidP="00756E2C">
      <w:pPr>
        <w:rPr>
          <w:rFonts w:ascii="Calibri" w:hAnsi="Calibri"/>
          <w:color w:val="000000"/>
          <w:sz w:val="22"/>
          <w:szCs w:val="22"/>
        </w:rPr>
      </w:pPr>
    </w:p>
    <w:p w:rsidR="00226DDE" w:rsidRDefault="00226DDE" w:rsidP="00756E2C">
      <w:pPr>
        <w:rPr>
          <w:rFonts w:ascii="Calibri" w:hAnsi="Calibri"/>
          <w:color w:val="000000"/>
          <w:sz w:val="22"/>
          <w:szCs w:val="22"/>
        </w:rPr>
      </w:pPr>
    </w:p>
    <w:p w:rsidR="000D10E5" w:rsidRDefault="000D10E5" w:rsidP="00756E2C">
      <w:pPr>
        <w:rPr>
          <w:rFonts w:ascii="Calibri" w:hAnsi="Calibri"/>
          <w:color w:val="000000"/>
          <w:sz w:val="22"/>
          <w:szCs w:val="22"/>
        </w:rPr>
        <w:sectPr w:rsidR="000D10E5" w:rsidSect="003443D1">
          <w:pgSz w:w="12240" w:h="15840"/>
          <w:pgMar w:top="1440" w:right="1440" w:bottom="1440" w:left="1440" w:header="720" w:footer="720" w:gutter="0"/>
          <w:cols w:space="720"/>
          <w:docGrid w:linePitch="360"/>
        </w:sectPr>
      </w:pPr>
    </w:p>
    <w:p w:rsidR="00756E2C" w:rsidRPr="000D10E5" w:rsidRDefault="000D10E5" w:rsidP="000D10E5">
      <w:pPr>
        <w:pBdr>
          <w:bottom w:val="single" w:sz="18" w:space="1" w:color="FF9900"/>
        </w:pBdr>
        <w:shd w:val="clear" w:color="auto" w:fill="FFC000"/>
        <w:jc w:val="center"/>
        <w:rPr>
          <w:rFonts w:ascii="Calibri" w:hAnsi="Calibri"/>
          <w:b/>
          <w:color w:val="000000"/>
          <w:sz w:val="32"/>
          <w:szCs w:val="32"/>
        </w:rPr>
      </w:pPr>
      <w:r w:rsidRPr="000D10E5">
        <w:rPr>
          <w:rFonts w:ascii="Calibri" w:hAnsi="Calibri"/>
          <w:b/>
          <w:color w:val="000000"/>
          <w:sz w:val="32"/>
          <w:szCs w:val="32"/>
        </w:rPr>
        <w:lastRenderedPageBreak/>
        <w:t>Table of Contents</w:t>
      </w:r>
    </w:p>
    <w:p w:rsidR="007A6FDB" w:rsidRDefault="007A6FDB" w:rsidP="00C00063">
      <w:pPr>
        <w:rPr>
          <w:rFonts w:ascii="Calibri" w:hAnsi="Calibri"/>
          <w:color w:val="000000"/>
          <w:sz w:val="22"/>
          <w:szCs w:val="22"/>
        </w:rPr>
      </w:pPr>
    </w:p>
    <w:p w:rsidR="000D10E5" w:rsidRPr="009A2EB4" w:rsidRDefault="000D10E5" w:rsidP="009A2EB4">
      <w:pPr>
        <w:rPr>
          <w:rFonts w:asciiTheme="minorHAnsi" w:hAnsiTheme="minorHAnsi"/>
        </w:rPr>
      </w:pPr>
    </w:p>
    <w:p w:rsidR="000D10E5" w:rsidRPr="009A2EB4" w:rsidRDefault="000D10E5" w:rsidP="00742CB3">
      <w:pPr>
        <w:rPr>
          <w:rFonts w:asciiTheme="minorHAnsi" w:hAnsiTheme="minorHAnsi" w:cstheme="minorBidi"/>
          <w:b/>
        </w:rPr>
      </w:pPr>
      <w:r w:rsidRPr="009A2EB4">
        <w:rPr>
          <w:rFonts w:asciiTheme="minorHAnsi" w:hAnsiTheme="minorHAnsi" w:cstheme="minorBidi"/>
          <w:b/>
          <w:lang w:val="en-CA"/>
        </w:rPr>
        <w:t>GLOBAL INDICATOR 1</w:t>
      </w:r>
      <w:r w:rsidR="009A2EB4">
        <w:rPr>
          <w:rFonts w:asciiTheme="minorHAnsi" w:hAnsiTheme="minorHAnsi" w:cstheme="minorBidi"/>
          <w:b/>
          <w:lang w:val="en-CA"/>
        </w:rPr>
        <w:t xml:space="preserve"> Tool</w:t>
      </w:r>
      <w:r w:rsidR="009A2EB4" w:rsidRPr="009A2EB4">
        <w:rPr>
          <w:rFonts w:asciiTheme="minorHAnsi" w:hAnsiTheme="minorHAnsi" w:cstheme="minorBidi"/>
          <w:b/>
          <w:lang w:val="en-CA"/>
        </w:rPr>
        <w:t xml:space="preserve"> and </w:t>
      </w:r>
      <w:r w:rsidR="009A2EB4">
        <w:rPr>
          <w:rFonts w:asciiTheme="minorHAnsi" w:hAnsiTheme="minorHAnsi" w:cstheme="minorBidi"/>
          <w:b/>
          <w:lang w:val="en-CA"/>
        </w:rPr>
        <w:t>Its</w:t>
      </w:r>
      <w:r w:rsidR="009A2EB4" w:rsidRPr="009A2EB4">
        <w:rPr>
          <w:rFonts w:asciiTheme="minorHAnsi" w:hAnsiTheme="minorHAnsi" w:cstheme="minorBidi"/>
          <w:b/>
          <w:lang w:val="en-CA"/>
        </w:rPr>
        <w:t xml:space="preserve"> Goal</w:t>
      </w:r>
      <w:r w:rsidR="009A2EB4">
        <w:rPr>
          <w:rFonts w:asciiTheme="minorHAnsi" w:hAnsiTheme="minorHAnsi" w:cstheme="minorBidi"/>
          <w:b/>
          <w:lang w:val="en-CA"/>
        </w:rPr>
        <w:t xml:space="preserve"> </w:t>
      </w:r>
    </w:p>
    <w:p w:rsidR="000D10E5" w:rsidRDefault="000D10E5" w:rsidP="00742CB3">
      <w:pPr>
        <w:rPr>
          <w:rFonts w:asciiTheme="minorHAnsi" w:hAnsiTheme="minorHAnsi"/>
        </w:rPr>
      </w:pPr>
      <w:r w:rsidRPr="009A2EB4">
        <w:rPr>
          <w:rFonts w:asciiTheme="minorHAnsi" w:hAnsiTheme="minorHAnsi"/>
        </w:rPr>
        <w:t>Tool 1: Enumerator’s Field Sheet</w:t>
      </w:r>
      <w:r w:rsidR="009A2EB4">
        <w:rPr>
          <w:rFonts w:asciiTheme="minorHAnsi" w:hAnsiTheme="minorHAnsi"/>
        </w:rPr>
        <w:t xml:space="preserve"> Women’s Access and Control</w:t>
      </w:r>
    </w:p>
    <w:p w:rsidR="009A2EB4" w:rsidRPr="009A2EB4" w:rsidRDefault="009A2EB4" w:rsidP="00742CB3">
      <w:pPr>
        <w:rPr>
          <w:rFonts w:asciiTheme="minorHAnsi" w:hAnsiTheme="minorHAnsi"/>
        </w:rPr>
      </w:pPr>
      <w:r>
        <w:rPr>
          <w:rFonts w:asciiTheme="minorHAnsi" w:hAnsiTheme="minorHAnsi"/>
        </w:rPr>
        <w:t>Tool 1: Enumerator’s Field Sheet Men’s Access and Control</w:t>
      </w:r>
    </w:p>
    <w:p w:rsidR="000D10E5" w:rsidRPr="009A2EB4" w:rsidRDefault="000D10E5" w:rsidP="00742CB3">
      <w:pPr>
        <w:rPr>
          <w:rFonts w:asciiTheme="minorHAnsi" w:hAnsiTheme="minorHAnsi"/>
        </w:rPr>
      </w:pPr>
      <w:r w:rsidRPr="009A2EB4">
        <w:rPr>
          <w:rFonts w:asciiTheme="minorHAnsi" w:hAnsiTheme="minorHAnsi"/>
        </w:rPr>
        <w:t>Tool 1: Administration and Analysis</w:t>
      </w:r>
    </w:p>
    <w:p w:rsidR="000D10E5" w:rsidRPr="009A2EB4" w:rsidRDefault="000D10E5" w:rsidP="00742CB3">
      <w:pPr>
        <w:rPr>
          <w:rFonts w:asciiTheme="minorHAnsi" w:hAnsiTheme="minorHAnsi"/>
        </w:rPr>
      </w:pPr>
    </w:p>
    <w:p w:rsidR="000D10E5" w:rsidRPr="009A2EB4" w:rsidRDefault="000D10E5" w:rsidP="00742CB3">
      <w:pPr>
        <w:rPr>
          <w:rFonts w:asciiTheme="minorHAnsi" w:hAnsiTheme="minorHAnsi" w:cstheme="minorBidi"/>
          <w:b/>
        </w:rPr>
      </w:pPr>
      <w:r w:rsidRPr="009A2EB4">
        <w:rPr>
          <w:rFonts w:asciiTheme="minorHAnsi" w:hAnsiTheme="minorHAnsi" w:cstheme="minorBidi"/>
          <w:b/>
          <w:lang w:val="en-CA"/>
        </w:rPr>
        <w:t>GLOBAL INDICATOR 2</w:t>
      </w:r>
      <w:r w:rsidR="009A2EB4" w:rsidRPr="009A2EB4">
        <w:rPr>
          <w:rFonts w:asciiTheme="minorHAnsi" w:hAnsiTheme="minorHAnsi" w:cstheme="minorBidi"/>
          <w:b/>
          <w:lang w:val="en-CA"/>
        </w:rPr>
        <w:t xml:space="preserve"> Tools and Their Goals </w:t>
      </w:r>
      <w:r w:rsidRPr="009A2EB4">
        <w:rPr>
          <w:rFonts w:asciiTheme="minorHAnsi" w:hAnsiTheme="minorHAnsi" w:cstheme="minorBidi"/>
          <w:b/>
          <w:lang w:val="en-CA"/>
        </w:rPr>
        <w:t xml:space="preserve"> </w:t>
      </w:r>
    </w:p>
    <w:p w:rsidR="000D10E5" w:rsidRPr="009A2EB4" w:rsidRDefault="000D10E5" w:rsidP="00742CB3">
      <w:pPr>
        <w:rPr>
          <w:rFonts w:asciiTheme="minorHAnsi" w:hAnsiTheme="minorHAnsi"/>
        </w:rPr>
      </w:pPr>
      <w:r w:rsidRPr="009A2EB4">
        <w:rPr>
          <w:rFonts w:asciiTheme="minorHAnsi" w:hAnsiTheme="minorHAnsi"/>
        </w:rPr>
        <w:t>Tool 2: Enumerator’s Field Sheet Women’s Business Profit Control</w:t>
      </w:r>
    </w:p>
    <w:p w:rsidR="000D10E5" w:rsidRPr="009A2EB4" w:rsidRDefault="000D10E5" w:rsidP="00742CB3">
      <w:pPr>
        <w:rPr>
          <w:rFonts w:asciiTheme="minorHAnsi" w:hAnsiTheme="minorHAnsi"/>
        </w:rPr>
      </w:pPr>
      <w:r w:rsidRPr="009A2EB4">
        <w:rPr>
          <w:rFonts w:asciiTheme="minorHAnsi" w:hAnsiTheme="minorHAnsi"/>
        </w:rPr>
        <w:t>Tool 2: Enumerator’s Field Sheet Men’s Business Profit Control</w:t>
      </w:r>
    </w:p>
    <w:p w:rsidR="009A2EB4" w:rsidRDefault="009A2EB4" w:rsidP="00742CB3">
      <w:pPr>
        <w:rPr>
          <w:rFonts w:asciiTheme="minorHAnsi" w:hAnsiTheme="minorHAnsi"/>
        </w:rPr>
      </w:pPr>
      <w:r>
        <w:rPr>
          <w:rFonts w:asciiTheme="minorHAnsi" w:hAnsiTheme="minorHAnsi"/>
        </w:rPr>
        <w:t>Tool 2: Administration and Analysis</w:t>
      </w:r>
    </w:p>
    <w:p w:rsidR="009A2EB4" w:rsidRPr="009A2EB4" w:rsidRDefault="009A2EB4" w:rsidP="00742CB3">
      <w:pPr>
        <w:rPr>
          <w:rFonts w:asciiTheme="minorHAnsi" w:hAnsiTheme="minorHAnsi"/>
        </w:rPr>
      </w:pPr>
      <w:r w:rsidRPr="009A2EB4">
        <w:rPr>
          <w:rFonts w:asciiTheme="minorHAnsi" w:hAnsiTheme="minorHAnsi"/>
        </w:rPr>
        <w:t>Tool 3: Enumerator’s Focus Group Discussion Guide Women’s Value Chain Positions</w:t>
      </w:r>
    </w:p>
    <w:p w:rsidR="009A2EB4" w:rsidRPr="009A2EB4" w:rsidRDefault="009A2EB4" w:rsidP="00742CB3">
      <w:pPr>
        <w:rPr>
          <w:rFonts w:asciiTheme="minorHAnsi" w:hAnsiTheme="minorHAnsi"/>
        </w:rPr>
      </w:pPr>
      <w:r w:rsidRPr="009A2EB4">
        <w:rPr>
          <w:rFonts w:asciiTheme="minorHAnsi" w:hAnsiTheme="minorHAnsi"/>
        </w:rPr>
        <w:t>Tool 3: Enumerator’s Focus Group Discussion Guide Men’s Value Chain Positions</w:t>
      </w:r>
    </w:p>
    <w:p w:rsidR="009A2EB4" w:rsidRPr="009A2EB4" w:rsidRDefault="009A2EB4" w:rsidP="00742CB3">
      <w:pPr>
        <w:rPr>
          <w:rFonts w:asciiTheme="minorHAnsi" w:hAnsiTheme="minorHAnsi"/>
        </w:rPr>
      </w:pPr>
      <w:r w:rsidRPr="009A2EB4">
        <w:rPr>
          <w:rFonts w:asciiTheme="minorHAnsi" w:hAnsiTheme="minorHAnsi"/>
        </w:rPr>
        <w:t>Tool 3 Administration and Analysis</w:t>
      </w:r>
    </w:p>
    <w:p w:rsidR="009A2EB4" w:rsidRPr="009A2EB4" w:rsidRDefault="009A2EB4" w:rsidP="00742CB3">
      <w:pPr>
        <w:rPr>
          <w:rFonts w:asciiTheme="minorHAnsi" w:hAnsiTheme="minorHAnsi"/>
        </w:rPr>
      </w:pPr>
    </w:p>
    <w:p w:rsidR="009A2EB4" w:rsidRPr="009A2EB4" w:rsidRDefault="009A2EB4" w:rsidP="00742CB3">
      <w:pPr>
        <w:rPr>
          <w:rFonts w:asciiTheme="minorHAnsi" w:hAnsiTheme="minorHAnsi"/>
        </w:rPr>
      </w:pPr>
      <w:r w:rsidRPr="009A2EB4">
        <w:rPr>
          <w:rFonts w:asciiTheme="minorHAnsi" w:hAnsiTheme="minorHAnsi" w:cstheme="minorBidi"/>
          <w:b/>
          <w:lang w:val="en-CA"/>
        </w:rPr>
        <w:t>GLOBAL INDICATOR 3 Tool and Its Goal</w:t>
      </w:r>
      <w:r>
        <w:rPr>
          <w:rFonts w:asciiTheme="minorHAnsi" w:hAnsiTheme="minorHAnsi" w:cstheme="minorBidi"/>
          <w:lang w:val="en-CA"/>
        </w:rPr>
        <w:t xml:space="preserve"> </w:t>
      </w:r>
    </w:p>
    <w:p w:rsidR="009A2EB4" w:rsidRPr="009A2EB4" w:rsidRDefault="009A2EB4" w:rsidP="00742CB3">
      <w:pPr>
        <w:rPr>
          <w:rFonts w:asciiTheme="minorHAnsi" w:hAnsiTheme="minorHAnsi"/>
        </w:rPr>
      </w:pPr>
      <w:r w:rsidRPr="009A2EB4">
        <w:rPr>
          <w:rFonts w:asciiTheme="minorHAnsi" w:hAnsiTheme="minorHAnsi"/>
        </w:rPr>
        <w:t>Tool 4: Enumerator’s Checklist</w:t>
      </w:r>
    </w:p>
    <w:p w:rsidR="009A2EB4" w:rsidRPr="009A2EB4" w:rsidRDefault="009A2EB4" w:rsidP="00742CB3">
      <w:pPr>
        <w:rPr>
          <w:rFonts w:asciiTheme="minorHAnsi" w:hAnsiTheme="minorHAnsi"/>
        </w:rPr>
      </w:pPr>
      <w:r w:rsidRPr="009A2EB4">
        <w:rPr>
          <w:rFonts w:asciiTheme="minorHAnsi" w:hAnsiTheme="minorHAnsi"/>
        </w:rPr>
        <w:t>Tool 4: Administration and Analysis</w:t>
      </w:r>
    </w:p>
    <w:p w:rsidR="009A2EB4" w:rsidRPr="009A2EB4" w:rsidRDefault="009A2EB4" w:rsidP="00742CB3">
      <w:pPr>
        <w:rPr>
          <w:rFonts w:asciiTheme="minorHAnsi" w:hAnsiTheme="minorHAnsi"/>
        </w:rPr>
      </w:pPr>
    </w:p>
    <w:p w:rsidR="009A2EB4" w:rsidRDefault="009A2EB4" w:rsidP="00742CB3">
      <w:pPr>
        <w:rPr>
          <w:rFonts w:asciiTheme="minorHAnsi" w:hAnsiTheme="minorHAnsi"/>
        </w:rPr>
      </w:pPr>
    </w:p>
    <w:p w:rsidR="009A2EB4" w:rsidRDefault="009A2EB4" w:rsidP="00742CB3">
      <w:pPr>
        <w:rPr>
          <w:rFonts w:asciiTheme="minorHAnsi" w:hAnsiTheme="minorHAnsi"/>
        </w:rPr>
      </w:pPr>
      <w:r>
        <w:rPr>
          <w:rFonts w:asciiTheme="minorHAnsi" w:hAnsiTheme="minorHAnsi"/>
        </w:rPr>
        <w:t>APPENDIX OF GENDER EQUALITY DEFINITIONS?</w:t>
      </w:r>
    </w:p>
    <w:p w:rsidR="009A2EB4" w:rsidRDefault="009A2EB4" w:rsidP="00C00063">
      <w:pPr>
        <w:rPr>
          <w:rFonts w:ascii="Calibri" w:hAnsi="Calibri"/>
          <w:b/>
          <w:color w:val="000000"/>
          <w:sz w:val="22"/>
          <w:szCs w:val="22"/>
        </w:rPr>
      </w:pPr>
    </w:p>
    <w:p w:rsidR="00742CB3" w:rsidRDefault="00742CB3" w:rsidP="00C00063">
      <w:pPr>
        <w:rPr>
          <w:rFonts w:ascii="Calibri" w:hAnsi="Calibri"/>
          <w:b/>
          <w:color w:val="000000"/>
          <w:sz w:val="22"/>
          <w:szCs w:val="22"/>
        </w:rPr>
      </w:pPr>
    </w:p>
    <w:p w:rsidR="00226DDE" w:rsidRDefault="00226DDE" w:rsidP="00C00063">
      <w:pPr>
        <w:rPr>
          <w:rFonts w:ascii="Calibri" w:hAnsi="Calibri"/>
          <w:b/>
          <w:color w:val="000000"/>
          <w:sz w:val="22"/>
          <w:szCs w:val="22"/>
        </w:rPr>
      </w:pPr>
    </w:p>
    <w:p w:rsidR="00226DDE" w:rsidRDefault="00226DDE" w:rsidP="00C00063">
      <w:pPr>
        <w:rPr>
          <w:rFonts w:ascii="Calibri" w:hAnsi="Calibri"/>
          <w:b/>
          <w:color w:val="000000"/>
          <w:sz w:val="22"/>
          <w:szCs w:val="22"/>
        </w:rPr>
        <w:sectPr w:rsidR="00226DDE" w:rsidSect="003443D1">
          <w:footerReference w:type="default" r:id="rId10"/>
          <w:pgSz w:w="12240" w:h="15840"/>
          <w:pgMar w:top="1440" w:right="1440" w:bottom="1440" w:left="1440" w:header="720" w:footer="720" w:gutter="0"/>
          <w:cols w:space="720"/>
          <w:docGrid w:linePitch="360"/>
        </w:sectPr>
      </w:pPr>
    </w:p>
    <w:p w:rsidR="00C00063" w:rsidRDefault="00C00063" w:rsidP="00C00063">
      <w:pPr>
        <w:rPr>
          <w:rFonts w:ascii="Calibri" w:hAnsi="Calibri"/>
          <w:b/>
          <w:color w:val="000000"/>
          <w:sz w:val="22"/>
          <w:szCs w:val="22"/>
        </w:rPr>
      </w:pPr>
    </w:p>
    <w:p w:rsidR="00C00063" w:rsidRPr="00BC70F1" w:rsidRDefault="00C00063" w:rsidP="00C00063">
      <w:pPr>
        <w:shd w:val="clear" w:color="auto" w:fill="F79646" w:themeFill="accent6"/>
        <w:rPr>
          <w:rFonts w:asciiTheme="minorHAnsi" w:hAnsiTheme="minorHAnsi" w:cstheme="minorBidi"/>
          <w:lang w:val="en-CA"/>
        </w:rPr>
      </w:pPr>
    </w:p>
    <w:p w:rsidR="00C00063" w:rsidRPr="00B9791F" w:rsidRDefault="00C00063" w:rsidP="00C00063">
      <w:pPr>
        <w:shd w:val="clear" w:color="auto" w:fill="F79646" w:themeFill="accent6"/>
        <w:tabs>
          <w:tab w:val="left" w:pos="2880"/>
        </w:tabs>
        <w:ind w:left="2880" w:hanging="2880"/>
        <w:rPr>
          <w:rFonts w:asciiTheme="minorHAnsi" w:hAnsiTheme="minorHAnsi" w:cstheme="minorBidi"/>
          <w:sz w:val="28"/>
          <w:szCs w:val="28"/>
        </w:rPr>
      </w:pPr>
      <w:r w:rsidRPr="00B9791F">
        <w:rPr>
          <w:rFonts w:asciiTheme="minorHAnsi" w:hAnsiTheme="minorHAnsi" w:cstheme="minorBidi"/>
          <w:b/>
          <w:sz w:val="28"/>
          <w:szCs w:val="28"/>
          <w:lang w:val="en-CA"/>
        </w:rPr>
        <w:t>GLOBAL INDICATOR 1</w:t>
      </w:r>
      <w:r w:rsidRPr="00B9791F">
        <w:rPr>
          <w:rFonts w:asciiTheme="minorHAnsi" w:hAnsiTheme="minorHAnsi" w:cstheme="minorBidi"/>
          <w:sz w:val="28"/>
          <w:szCs w:val="28"/>
          <w:lang w:val="en-CA"/>
        </w:rPr>
        <w:t xml:space="preserve">: </w:t>
      </w:r>
      <w:r w:rsidRPr="00B9791F">
        <w:rPr>
          <w:rFonts w:asciiTheme="minorHAnsi" w:hAnsiTheme="minorHAnsi" w:cstheme="minorBidi"/>
          <w:sz w:val="28"/>
          <w:szCs w:val="28"/>
          <w:lang w:val="en-CA"/>
        </w:rPr>
        <w:tab/>
      </w:r>
      <w:r w:rsidRPr="00B9791F">
        <w:rPr>
          <w:rFonts w:asciiTheme="minorHAnsi" w:hAnsiTheme="minorHAnsi" w:cstheme="minorBidi"/>
          <w:sz w:val="28"/>
          <w:szCs w:val="28"/>
        </w:rPr>
        <w:t xml:space="preserve">Proportion of women to men with access to those assets (physical, social, economic) that are key to resiliency. </w:t>
      </w:r>
    </w:p>
    <w:p w:rsidR="00C00063" w:rsidRPr="00BC70F1" w:rsidRDefault="00C00063" w:rsidP="00C00063">
      <w:pPr>
        <w:shd w:val="clear" w:color="auto" w:fill="F79646" w:themeFill="accent6"/>
        <w:rPr>
          <w:rFonts w:asciiTheme="minorHAnsi" w:hAnsiTheme="minorHAnsi" w:cstheme="minorBidi"/>
        </w:rPr>
      </w:pPr>
    </w:p>
    <w:p w:rsidR="00C00063" w:rsidRDefault="00C00063" w:rsidP="00C00063">
      <w:pPr>
        <w:rPr>
          <w:rFonts w:ascii="Calibri" w:hAnsi="Calibri"/>
          <w:color w:val="000000"/>
          <w:sz w:val="22"/>
          <w:szCs w:val="22"/>
          <w:lang w:val="en-CA"/>
        </w:rPr>
      </w:pPr>
    </w:p>
    <w:p w:rsidR="007A6FDB" w:rsidRPr="007A6FDB" w:rsidRDefault="007A6FDB" w:rsidP="00C00063">
      <w:pPr>
        <w:rPr>
          <w:rFonts w:ascii="Calibri" w:hAnsi="Calibri"/>
          <w:color w:val="000000"/>
          <w:sz w:val="22"/>
          <w:szCs w:val="22"/>
          <w:lang w:val="en-CA"/>
        </w:rPr>
      </w:pPr>
      <w:r w:rsidRPr="007A6FDB">
        <w:rPr>
          <w:rFonts w:ascii="Calibri" w:hAnsi="Calibri"/>
          <w:color w:val="000000"/>
          <w:sz w:val="22"/>
          <w:szCs w:val="22"/>
          <w:lang w:val="en-CA"/>
        </w:rPr>
        <w:t>This indicator is measured using one tool.</w:t>
      </w:r>
    </w:p>
    <w:p w:rsidR="007A6FDB" w:rsidRDefault="007A6FDB" w:rsidP="00C00063">
      <w:pPr>
        <w:rPr>
          <w:rFonts w:ascii="Calibri" w:hAnsi="Calibri"/>
          <w:color w:val="000000"/>
          <w:sz w:val="22"/>
          <w:szCs w:val="22"/>
          <w:lang w:val="en-CA"/>
        </w:rPr>
      </w:pPr>
    </w:p>
    <w:tbl>
      <w:tblPr>
        <w:tblStyle w:val="TableGrid"/>
        <w:tblW w:w="0" w:type="auto"/>
        <w:tblLook w:val="04A0" w:firstRow="1" w:lastRow="0" w:firstColumn="1" w:lastColumn="0" w:noHBand="0" w:noVBand="1"/>
      </w:tblPr>
      <w:tblGrid>
        <w:gridCol w:w="1368"/>
        <w:gridCol w:w="3420"/>
        <w:gridCol w:w="4788"/>
      </w:tblGrid>
      <w:tr w:rsidR="007A6FDB" w:rsidTr="007A6FDB">
        <w:tc>
          <w:tcPr>
            <w:tcW w:w="1368" w:type="dxa"/>
            <w:shd w:val="clear" w:color="auto" w:fill="FABF8F" w:themeFill="accent6" w:themeFillTint="99"/>
          </w:tcPr>
          <w:p w:rsidR="007A6FDB" w:rsidRPr="007A6FDB" w:rsidRDefault="007A6FDB" w:rsidP="00C00063">
            <w:pPr>
              <w:rPr>
                <w:rFonts w:ascii="Calibri" w:hAnsi="Calibri"/>
                <w:b/>
                <w:color w:val="000000"/>
                <w:lang w:val="en-CA"/>
              </w:rPr>
            </w:pPr>
            <w:r w:rsidRPr="007A6FDB">
              <w:rPr>
                <w:rFonts w:ascii="Calibri" w:hAnsi="Calibri"/>
                <w:b/>
                <w:color w:val="000000"/>
                <w:sz w:val="22"/>
                <w:szCs w:val="22"/>
                <w:lang w:val="en-CA"/>
              </w:rPr>
              <w:t>Tool 1:</w:t>
            </w:r>
          </w:p>
        </w:tc>
        <w:tc>
          <w:tcPr>
            <w:tcW w:w="8208" w:type="dxa"/>
            <w:gridSpan w:val="2"/>
            <w:shd w:val="clear" w:color="auto" w:fill="FABF8F" w:themeFill="accent6" w:themeFillTint="99"/>
          </w:tcPr>
          <w:p w:rsidR="007A6FDB" w:rsidRDefault="007A6FDB" w:rsidP="007A6FDB">
            <w:pPr>
              <w:rPr>
                <w:rFonts w:ascii="Calibri" w:hAnsi="Calibri"/>
                <w:color w:val="000000"/>
                <w:lang w:val="en-CA"/>
              </w:rPr>
            </w:pPr>
            <w:r>
              <w:rPr>
                <w:rFonts w:ascii="Calibri" w:hAnsi="Calibri"/>
                <w:color w:val="000000"/>
                <w:sz w:val="22"/>
                <w:szCs w:val="22"/>
                <w:lang w:val="en-CA"/>
              </w:rPr>
              <w:t>Women’s and Men’s Access and Control Comparison Chart</w:t>
            </w:r>
          </w:p>
        </w:tc>
      </w:tr>
      <w:tr w:rsidR="007A6FDB" w:rsidTr="007A6FDB">
        <w:tc>
          <w:tcPr>
            <w:tcW w:w="4788" w:type="dxa"/>
            <w:gridSpan w:val="2"/>
          </w:tcPr>
          <w:p w:rsidR="007A6FDB" w:rsidRPr="007A6FDB" w:rsidRDefault="007A6FDB" w:rsidP="00C00063">
            <w:pPr>
              <w:rPr>
                <w:rFonts w:ascii="Calibri" w:hAnsi="Calibri"/>
                <w:b/>
                <w:color w:val="000000"/>
                <w:lang w:val="en-CA"/>
              </w:rPr>
            </w:pPr>
            <w:r w:rsidRPr="007A6FDB">
              <w:rPr>
                <w:rFonts w:ascii="Calibri" w:hAnsi="Calibri"/>
                <w:b/>
                <w:color w:val="000000"/>
                <w:sz w:val="22"/>
                <w:szCs w:val="22"/>
                <w:lang w:val="en-CA"/>
              </w:rPr>
              <w:t>What does this tool measure?</w:t>
            </w:r>
          </w:p>
        </w:tc>
        <w:tc>
          <w:tcPr>
            <w:tcW w:w="4788" w:type="dxa"/>
          </w:tcPr>
          <w:p w:rsidR="007A6FDB" w:rsidRPr="007A6FDB" w:rsidRDefault="007A6FDB" w:rsidP="00C00063">
            <w:pPr>
              <w:rPr>
                <w:rFonts w:ascii="Calibri" w:hAnsi="Calibri"/>
                <w:b/>
                <w:color w:val="000000"/>
                <w:lang w:val="en-CA"/>
              </w:rPr>
            </w:pPr>
            <w:r w:rsidRPr="007A6FDB">
              <w:rPr>
                <w:rFonts w:ascii="Calibri" w:hAnsi="Calibri"/>
                <w:b/>
                <w:color w:val="000000"/>
                <w:sz w:val="22"/>
                <w:szCs w:val="22"/>
                <w:lang w:val="en-CA"/>
              </w:rPr>
              <w:t>What is the goal of using this tool?</w:t>
            </w:r>
          </w:p>
        </w:tc>
      </w:tr>
      <w:tr w:rsidR="007A6FDB" w:rsidTr="007A6FDB">
        <w:tc>
          <w:tcPr>
            <w:tcW w:w="4788" w:type="dxa"/>
            <w:gridSpan w:val="2"/>
          </w:tcPr>
          <w:p w:rsidR="007A6FDB" w:rsidRDefault="007A6FDB" w:rsidP="007A6FDB">
            <w:pPr>
              <w:rPr>
                <w:rFonts w:ascii="Calibri" w:hAnsi="Calibri"/>
                <w:color w:val="000000"/>
                <w:lang w:val="en-CA"/>
              </w:rPr>
            </w:pPr>
            <w:r>
              <w:rPr>
                <w:rFonts w:ascii="Calibri" w:hAnsi="Calibri"/>
                <w:color w:val="000000"/>
                <w:sz w:val="22"/>
                <w:szCs w:val="22"/>
                <w:lang w:val="en-CA"/>
              </w:rPr>
              <w:t xml:space="preserve">This tool measures women’s and men’s access to and control over the key livelihood assets that are directly related to the project separately.  </w:t>
            </w:r>
          </w:p>
        </w:tc>
        <w:tc>
          <w:tcPr>
            <w:tcW w:w="4788" w:type="dxa"/>
          </w:tcPr>
          <w:p w:rsidR="007A6FDB" w:rsidRDefault="007A6FDB" w:rsidP="007A6FDB">
            <w:pPr>
              <w:rPr>
                <w:rFonts w:ascii="Calibri" w:hAnsi="Calibri"/>
                <w:color w:val="000000"/>
                <w:lang w:val="en-CA"/>
              </w:rPr>
            </w:pPr>
            <w:r w:rsidRPr="007A6FDB">
              <w:rPr>
                <w:rFonts w:ascii="Calibri" w:hAnsi="Calibri"/>
                <w:color w:val="000000"/>
                <w:sz w:val="22"/>
                <w:szCs w:val="22"/>
                <w:lang w:val="en-CA"/>
              </w:rPr>
              <w:t>The goal</w:t>
            </w:r>
            <w:r w:rsidRPr="00264E5C">
              <w:rPr>
                <w:rFonts w:ascii="Calibri" w:hAnsi="Calibri"/>
                <w:color w:val="000000"/>
                <w:sz w:val="22"/>
                <w:szCs w:val="22"/>
                <w:lang w:val="en-CA"/>
              </w:rPr>
              <w:t xml:space="preserve"> of using this tool is to determine if the gap between women’s and men’s control over the most economically and socially valued resources decreased during the life of the project.</w:t>
            </w:r>
            <w:r>
              <w:rPr>
                <w:rFonts w:ascii="Calibri" w:hAnsi="Calibri"/>
                <w:color w:val="000000"/>
                <w:sz w:val="22"/>
                <w:szCs w:val="22"/>
                <w:lang w:val="en-CA"/>
              </w:rPr>
              <w:t xml:space="preserve"> </w:t>
            </w:r>
          </w:p>
          <w:p w:rsidR="007A6FDB" w:rsidRDefault="007A6FDB" w:rsidP="007A6FDB">
            <w:pPr>
              <w:rPr>
                <w:rFonts w:ascii="Calibri" w:hAnsi="Calibri"/>
                <w:color w:val="000000"/>
                <w:lang w:val="en-CA"/>
              </w:rPr>
            </w:pPr>
          </w:p>
          <w:p w:rsidR="007A6FDB" w:rsidRDefault="007A6FDB" w:rsidP="007A6FDB">
            <w:pPr>
              <w:rPr>
                <w:rFonts w:ascii="Calibri" w:hAnsi="Calibri"/>
                <w:color w:val="000000"/>
                <w:lang w:val="en-CA"/>
              </w:rPr>
            </w:pPr>
            <w:r>
              <w:rPr>
                <w:rFonts w:ascii="Calibri" w:hAnsi="Calibri"/>
                <w:color w:val="000000"/>
                <w:sz w:val="22"/>
                <w:szCs w:val="22"/>
                <w:lang w:val="en-CA"/>
              </w:rPr>
              <w:t xml:space="preserve">Studies show that where this gap decreases, women and men are more likely to be equal and households are more likely to be resilient. </w:t>
            </w:r>
          </w:p>
        </w:tc>
      </w:tr>
    </w:tbl>
    <w:p w:rsidR="007A6FDB" w:rsidRDefault="007A6FDB" w:rsidP="00C00063">
      <w:pPr>
        <w:rPr>
          <w:rFonts w:ascii="Calibri" w:hAnsi="Calibri"/>
          <w:color w:val="000000"/>
          <w:sz w:val="22"/>
          <w:szCs w:val="22"/>
          <w:lang w:val="en-CA"/>
        </w:rPr>
      </w:pPr>
    </w:p>
    <w:p w:rsidR="00756E2C" w:rsidRPr="00264E5C" w:rsidRDefault="00756E2C" w:rsidP="00C00063">
      <w:pPr>
        <w:rPr>
          <w:rFonts w:ascii="Calibri" w:hAnsi="Calibri"/>
          <w:color w:val="000000"/>
          <w:sz w:val="22"/>
          <w:szCs w:val="22"/>
          <w:lang w:val="en-CA"/>
        </w:rPr>
      </w:pPr>
    </w:p>
    <w:p w:rsidR="00C00063" w:rsidRDefault="00C00063" w:rsidP="00C00063">
      <w:pPr>
        <w:rPr>
          <w:rFonts w:ascii="Calibri" w:hAnsi="Calibri"/>
          <w:b/>
          <w:color w:val="000000"/>
          <w:sz w:val="22"/>
          <w:szCs w:val="22"/>
          <w:lang w:val="en-CA"/>
        </w:rPr>
      </w:pPr>
      <w:r>
        <w:rPr>
          <w:rFonts w:ascii="Calibri" w:hAnsi="Calibri"/>
          <w:b/>
          <w:color w:val="000000"/>
          <w:sz w:val="22"/>
          <w:szCs w:val="22"/>
          <w:lang w:val="en-CA"/>
        </w:rPr>
        <w:br w:type="page"/>
      </w:r>
    </w:p>
    <w:p w:rsidR="00C00063" w:rsidRPr="00643B29" w:rsidRDefault="00C00063" w:rsidP="00C00063">
      <w:pPr>
        <w:pBdr>
          <w:bottom w:val="single" w:sz="18" w:space="1" w:color="9BBB59" w:themeColor="accent3"/>
        </w:pBdr>
        <w:shd w:val="clear" w:color="auto" w:fill="C2D69B" w:themeFill="accent3" w:themeFillTint="99"/>
        <w:jc w:val="center"/>
        <w:rPr>
          <w:rFonts w:ascii="Calibri" w:hAnsi="Calibri"/>
          <w:b/>
          <w:color w:val="000000"/>
          <w:sz w:val="28"/>
          <w:szCs w:val="28"/>
        </w:rPr>
      </w:pPr>
      <w:r w:rsidRPr="00643B29">
        <w:rPr>
          <w:rFonts w:ascii="Calibri" w:hAnsi="Calibri"/>
          <w:b/>
          <w:color w:val="000000"/>
          <w:sz w:val="28"/>
          <w:szCs w:val="28"/>
        </w:rPr>
        <w:lastRenderedPageBreak/>
        <w:t>Tool 1: Enumerator’s Field Sheet</w:t>
      </w:r>
      <w:r w:rsidR="00742CB3">
        <w:rPr>
          <w:rFonts w:ascii="Calibri" w:hAnsi="Calibri"/>
          <w:b/>
          <w:color w:val="000000"/>
          <w:sz w:val="28"/>
          <w:szCs w:val="28"/>
        </w:rPr>
        <w:t xml:space="preserve"> Women’s Access and Control</w:t>
      </w:r>
    </w:p>
    <w:p w:rsidR="00C00063" w:rsidRPr="004E02F0" w:rsidRDefault="00C00063" w:rsidP="00C00063">
      <w:pPr>
        <w:jc w:val="center"/>
        <w:rPr>
          <w:rFonts w:ascii="Calibri" w:hAnsi="Calibri"/>
          <w:i/>
          <w:color w:val="000000"/>
          <w:sz w:val="22"/>
          <w:szCs w:val="22"/>
        </w:rPr>
      </w:pPr>
      <w:r w:rsidRPr="004E02F0">
        <w:rPr>
          <w:rFonts w:ascii="Calibri" w:hAnsi="Calibri"/>
          <w:i/>
          <w:color w:val="000000"/>
          <w:sz w:val="22"/>
          <w:szCs w:val="22"/>
        </w:rPr>
        <w:t>(instructions in italics)</w:t>
      </w:r>
    </w:p>
    <w:p w:rsidR="00756E2C" w:rsidRDefault="00756E2C" w:rsidP="00756E2C">
      <w:pPr>
        <w:rPr>
          <w:rFonts w:ascii="Calibri" w:hAnsi="Calibri"/>
          <w:color w:val="000000"/>
          <w:sz w:val="22"/>
          <w:szCs w:val="22"/>
        </w:rPr>
      </w:pPr>
    </w:p>
    <w:p w:rsidR="00756E2C" w:rsidRPr="000768D0" w:rsidRDefault="00756E2C" w:rsidP="00A84928">
      <w:pPr>
        <w:pStyle w:val="ListParagraph"/>
        <w:numPr>
          <w:ilvl w:val="0"/>
          <w:numId w:val="24"/>
        </w:numPr>
        <w:rPr>
          <w:rFonts w:ascii="Calibri" w:hAnsi="Calibri"/>
          <w:b/>
          <w:color w:val="000000"/>
          <w:sz w:val="22"/>
          <w:szCs w:val="22"/>
        </w:rPr>
      </w:pPr>
      <w:r w:rsidRPr="000768D0">
        <w:rPr>
          <w:rFonts w:ascii="Calibri" w:hAnsi="Calibri"/>
          <w:b/>
          <w:color w:val="000000"/>
          <w:sz w:val="22"/>
          <w:szCs w:val="22"/>
        </w:rPr>
        <w:t>Household #: _______________________________</w:t>
      </w:r>
    </w:p>
    <w:p w:rsidR="00756E2C" w:rsidRDefault="00756E2C" w:rsidP="00756E2C">
      <w:pPr>
        <w:rPr>
          <w:rFonts w:ascii="Calibri" w:hAnsi="Calibri"/>
          <w:b/>
          <w:color w:val="000000"/>
          <w:sz w:val="22"/>
          <w:szCs w:val="22"/>
        </w:rPr>
      </w:pPr>
    </w:p>
    <w:p w:rsidR="00756E2C" w:rsidRPr="000768D0" w:rsidRDefault="00756E2C" w:rsidP="00A84928">
      <w:pPr>
        <w:pStyle w:val="ListParagraph"/>
        <w:numPr>
          <w:ilvl w:val="0"/>
          <w:numId w:val="24"/>
        </w:numPr>
        <w:rPr>
          <w:rFonts w:ascii="Calibri" w:hAnsi="Calibri"/>
          <w:b/>
          <w:color w:val="000000"/>
          <w:sz w:val="22"/>
          <w:szCs w:val="22"/>
        </w:rPr>
      </w:pPr>
      <w:r w:rsidRPr="000768D0">
        <w:rPr>
          <w:rFonts w:ascii="Calibri" w:hAnsi="Calibri"/>
          <w:b/>
          <w:color w:val="000000"/>
          <w:sz w:val="22"/>
          <w:szCs w:val="22"/>
        </w:rPr>
        <w:t>Name of Respondent: ________________________</w:t>
      </w:r>
    </w:p>
    <w:p w:rsidR="00756E2C" w:rsidRDefault="00756E2C" w:rsidP="00756E2C">
      <w:pPr>
        <w:rPr>
          <w:rFonts w:ascii="Calibri" w:hAnsi="Calibri"/>
          <w:b/>
          <w:color w:val="000000"/>
          <w:sz w:val="22"/>
          <w:szCs w:val="22"/>
        </w:rPr>
      </w:pPr>
    </w:p>
    <w:p w:rsidR="00756E2C" w:rsidRPr="000768D0" w:rsidRDefault="00756E2C" w:rsidP="00A84928">
      <w:pPr>
        <w:pStyle w:val="ListParagraph"/>
        <w:numPr>
          <w:ilvl w:val="0"/>
          <w:numId w:val="24"/>
        </w:numPr>
        <w:rPr>
          <w:rFonts w:ascii="Calibri" w:hAnsi="Calibri"/>
          <w:b/>
          <w:color w:val="000000"/>
          <w:sz w:val="22"/>
          <w:szCs w:val="22"/>
        </w:rPr>
      </w:pPr>
      <w:r w:rsidRPr="000768D0">
        <w:rPr>
          <w:rFonts w:ascii="Calibri" w:hAnsi="Calibri"/>
          <w:b/>
          <w:color w:val="000000"/>
          <w:sz w:val="22"/>
          <w:szCs w:val="22"/>
        </w:rPr>
        <w:t xml:space="preserve">Respondent Sex: </w:t>
      </w:r>
      <w:r w:rsidRPr="004E02F0">
        <w:sym w:font="Wingdings" w:char="F0A8"/>
      </w:r>
      <w:r w:rsidRPr="000768D0">
        <w:rPr>
          <w:rFonts w:ascii="Calibri" w:hAnsi="Calibri"/>
          <w:b/>
          <w:color w:val="000000"/>
        </w:rPr>
        <w:t xml:space="preserve"> </w:t>
      </w:r>
      <w:r w:rsidRPr="000768D0">
        <w:rPr>
          <w:rFonts w:ascii="Calibri" w:hAnsi="Calibri"/>
          <w:color w:val="000000"/>
        </w:rPr>
        <w:t xml:space="preserve">M  </w:t>
      </w:r>
      <w:r w:rsidRPr="004E02F0">
        <w:sym w:font="Wingdings" w:char="F0A8"/>
      </w:r>
      <w:r w:rsidRPr="000768D0">
        <w:rPr>
          <w:rFonts w:ascii="Calibri" w:hAnsi="Calibri"/>
          <w:color w:val="000000"/>
        </w:rPr>
        <w:t xml:space="preserve"> F</w:t>
      </w:r>
    </w:p>
    <w:p w:rsidR="00756E2C" w:rsidRDefault="00756E2C" w:rsidP="00756E2C">
      <w:pPr>
        <w:rPr>
          <w:rFonts w:ascii="Calibri" w:hAnsi="Calibri"/>
          <w:b/>
          <w:color w:val="000000"/>
          <w:sz w:val="22"/>
          <w:szCs w:val="22"/>
        </w:rPr>
      </w:pPr>
    </w:p>
    <w:p w:rsidR="00756E2C" w:rsidRPr="000768D0" w:rsidRDefault="00756E2C" w:rsidP="00A84928">
      <w:pPr>
        <w:pStyle w:val="ListParagraph"/>
        <w:numPr>
          <w:ilvl w:val="0"/>
          <w:numId w:val="24"/>
        </w:numPr>
        <w:rPr>
          <w:rFonts w:ascii="Calibri" w:hAnsi="Calibri"/>
          <w:b/>
          <w:color w:val="000000"/>
          <w:sz w:val="22"/>
          <w:szCs w:val="22"/>
        </w:rPr>
      </w:pPr>
      <w:r w:rsidRPr="000768D0">
        <w:rPr>
          <w:rFonts w:ascii="Calibri" w:hAnsi="Calibri"/>
          <w:b/>
          <w:color w:val="000000"/>
          <w:sz w:val="22"/>
          <w:szCs w:val="22"/>
        </w:rPr>
        <w:t xml:space="preserve">Household Type: </w:t>
      </w:r>
      <w:r w:rsidRPr="004E02F0">
        <w:sym w:font="Wingdings" w:char="F0A8"/>
      </w:r>
      <w:r w:rsidRPr="000768D0">
        <w:rPr>
          <w:rFonts w:ascii="Calibri" w:hAnsi="Calibri"/>
          <w:b/>
          <w:color w:val="000000"/>
        </w:rPr>
        <w:t xml:space="preserve"> </w:t>
      </w:r>
      <w:r w:rsidRPr="000768D0">
        <w:rPr>
          <w:rFonts w:ascii="Calibri" w:hAnsi="Calibri"/>
          <w:color w:val="000000"/>
        </w:rPr>
        <w:t xml:space="preserve">MHH  </w:t>
      </w:r>
      <w:r w:rsidRPr="004E02F0">
        <w:sym w:font="Wingdings" w:char="F0A8"/>
      </w:r>
      <w:r w:rsidRPr="000768D0">
        <w:rPr>
          <w:rFonts w:ascii="Calibri" w:hAnsi="Calibri"/>
          <w:color w:val="000000"/>
        </w:rPr>
        <w:t xml:space="preserve"> FHH</w:t>
      </w:r>
    </w:p>
    <w:p w:rsidR="00756E2C" w:rsidRDefault="00756E2C" w:rsidP="00756E2C">
      <w:pPr>
        <w:rPr>
          <w:rFonts w:ascii="Calibri" w:hAnsi="Calibri"/>
          <w:b/>
          <w:color w:val="000000"/>
          <w:sz w:val="22"/>
          <w:szCs w:val="22"/>
        </w:rPr>
      </w:pPr>
    </w:p>
    <w:p w:rsidR="00756E2C" w:rsidRPr="000768D0" w:rsidRDefault="00756E2C" w:rsidP="00A84928">
      <w:pPr>
        <w:pStyle w:val="ListParagraph"/>
        <w:numPr>
          <w:ilvl w:val="0"/>
          <w:numId w:val="24"/>
        </w:numPr>
        <w:rPr>
          <w:rFonts w:ascii="Calibri" w:hAnsi="Calibri"/>
          <w:b/>
          <w:color w:val="000000"/>
          <w:sz w:val="22"/>
          <w:szCs w:val="22"/>
        </w:rPr>
      </w:pPr>
      <w:r w:rsidRPr="000768D0">
        <w:rPr>
          <w:rFonts w:ascii="Calibri" w:hAnsi="Calibri"/>
          <w:b/>
          <w:color w:val="000000"/>
          <w:sz w:val="22"/>
          <w:szCs w:val="22"/>
        </w:rPr>
        <w:t>Name of person of the opposite sex also interviewed from the same household: __________________</w:t>
      </w:r>
    </w:p>
    <w:p w:rsidR="00756E2C" w:rsidRDefault="00756E2C" w:rsidP="00756E2C">
      <w:pPr>
        <w:rPr>
          <w:rFonts w:ascii="Calibri" w:hAnsi="Calibri"/>
          <w:color w:val="000000"/>
          <w:sz w:val="22"/>
          <w:szCs w:val="22"/>
        </w:rPr>
      </w:pPr>
    </w:p>
    <w:p w:rsidR="00756E2C" w:rsidRPr="000768D0" w:rsidRDefault="00756E2C" w:rsidP="00756E2C">
      <w:pPr>
        <w:ind w:firstLine="360"/>
        <w:rPr>
          <w:rFonts w:ascii="Calibri" w:hAnsi="Calibri"/>
          <w:i/>
          <w:color w:val="000000"/>
          <w:sz w:val="22"/>
          <w:szCs w:val="22"/>
        </w:rPr>
      </w:pPr>
      <w:r w:rsidRPr="000768D0">
        <w:rPr>
          <w:rFonts w:ascii="Calibri" w:hAnsi="Calibri"/>
          <w:i/>
          <w:color w:val="000000"/>
          <w:sz w:val="22"/>
          <w:szCs w:val="22"/>
        </w:rPr>
        <w:t xml:space="preserve">Female enumerator works with women, male enumerator works with men. </w:t>
      </w:r>
    </w:p>
    <w:p w:rsidR="00756E2C" w:rsidRPr="004E02F0" w:rsidRDefault="00756E2C" w:rsidP="00756E2C">
      <w:pPr>
        <w:rPr>
          <w:rFonts w:ascii="Calibri" w:hAnsi="Calibri"/>
          <w:i/>
          <w:color w:val="000000"/>
          <w:sz w:val="22"/>
          <w:szCs w:val="22"/>
        </w:rPr>
      </w:pPr>
    </w:p>
    <w:p w:rsidR="00756E2C" w:rsidRPr="004E02F0" w:rsidRDefault="00756E2C" w:rsidP="00756E2C">
      <w:pPr>
        <w:pStyle w:val="ListParagraph"/>
        <w:ind w:left="360"/>
        <w:rPr>
          <w:rFonts w:ascii="Calibri" w:hAnsi="Calibri"/>
          <w:i/>
          <w:color w:val="000000"/>
          <w:sz w:val="22"/>
          <w:szCs w:val="22"/>
        </w:rPr>
      </w:pPr>
      <w:r w:rsidRPr="004E02F0">
        <w:rPr>
          <w:rFonts w:ascii="Calibri" w:hAnsi="Calibri"/>
          <w:i/>
          <w:color w:val="000000"/>
          <w:sz w:val="22"/>
          <w:szCs w:val="22"/>
        </w:rPr>
        <w:t xml:space="preserve">Introduce yourself and the purpose of the interview. Remind the respondent about their right to privacy, to not answer questions if they don’t want to. Let them know what will be done with the information. Make sure they understand what they are consenting to do. Manage expectations around what the project will or will not be doing for the person based on the information they give in the interview. At the end of the introduction, note that... </w:t>
      </w:r>
    </w:p>
    <w:p w:rsidR="00756E2C" w:rsidRDefault="00756E2C" w:rsidP="00756E2C">
      <w:pPr>
        <w:rPr>
          <w:rFonts w:ascii="Calibri" w:hAnsi="Calibri"/>
          <w:color w:val="000000"/>
          <w:sz w:val="22"/>
          <w:szCs w:val="22"/>
        </w:rPr>
      </w:pPr>
    </w:p>
    <w:p w:rsidR="00756E2C" w:rsidRPr="000768D0" w:rsidRDefault="00756E2C" w:rsidP="00A84928">
      <w:pPr>
        <w:pStyle w:val="ListParagraph"/>
        <w:numPr>
          <w:ilvl w:val="0"/>
          <w:numId w:val="24"/>
        </w:numPr>
        <w:rPr>
          <w:rFonts w:ascii="Calibri" w:hAnsi="Calibri"/>
          <w:b/>
          <w:color w:val="000000"/>
          <w:sz w:val="22"/>
          <w:szCs w:val="22"/>
        </w:rPr>
      </w:pPr>
      <w:r w:rsidRPr="000768D0">
        <w:rPr>
          <w:rFonts w:ascii="Calibri" w:hAnsi="Calibri"/>
          <w:b/>
          <w:color w:val="000000"/>
          <w:sz w:val="22"/>
          <w:szCs w:val="22"/>
        </w:rPr>
        <w:t xml:space="preserve">I am going to ask you whether you have access to and control over some of the resources that you typically use in order to make a living for yourself and your family. </w:t>
      </w:r>
    </w:p>
    <w:p w:rsidR="00756E2C" w:rsidRPr="004E02F0" w:rsidRDefault="00756E2C" w:rsidP="00756E2C">
      <w:pPr>
        <w:rPr>
          <w:rFonts w:ascii="Calibri" w:hAnsi="Calibri"/>
          <w:b/>
          <w:color w:val="000000"/>
          <w:sz w:val="22"/>
          <w:szCs w:val="22"/>
        </w:rPr>
      </w:pPr>
    </w:p>
    <w:p w:rsidR="00756E2C" w:rsidRPr="000768D0" w:rsidRDefault="00756E2C" w:rsidP="00756E2C">
      <w:pPr>
        <w:pStyle w:val="ListParagraph"/>
        <w:ind w:left="360"/>
        <w:rPr>
          <w:rFonts w:ascii="Calibri" w:hAnsi="Calibri"/>
          <w:b/>
          <w:color w:val="000000"/>
          <w:sz w:val="22"/>
          <w:szCs w:val="22"/>
        </w:rPr>
      </w:pPr>
      <w:r w:rsidRPr="000768D0">
        <w:rPr>
          <w:rFonts w:ascii="Calibri" w:hAnsi="Calibri"/>
          <w:b/>
          <w:color w:val="000000"/>
          <w:sz w:val="22"/>
          <w:szCs w:val="22"/>
        </w:rPr>
        <w:t>Access is_____________</w:t>
      </w:r>
    </w:p>
    <w:p w:rsidR="00756E2C" w:rsidRPr="004E02F0" w:rsidRDefault="00756E2C" w:rsidP="00756E2C">
      <w:pPr>
        <w:rPr>
          <w:rFonts w:ascii="Calibri" w:hAnsi="Calibri"/>
          <w:b/>
          <w:color w:val="000000"/>
          <w:sz w:val="22"/>
          <w:szCs w:val="22"/>
        </w:rPr>
      </w:pPr>
    </w:p>
    <w:p w:rsidR="00756E2C" w:rsidRPr="000768D0" w:rsidRDefault="00756E2C" w:rsidP="00756E2C">
      <w:pPr>
        <w:pStyle w:val="ListParagraph"/>
        <w:ind w:left="360"/>
        <w:rPr>
          <w:rFonts w:ascii="Calibri" w:hAnsi="Calibri"/>
          <w:b/>
          <w:color w:val="000000"/>
          <w:sz w:val="22"/>
          <w:szCs w:val="22"/>
        </w:rPr>
      </w:pPr>
      <w:r w:rsidRPr="000768D0">
        <w:rPr>
          <w:rFonts w:ascii="Calibri" w:hAnsi="Calibri"/>
          <w:b/>
          <w:color w:val="000000"/>
          <w:sz w:val="22"/>
          <w:szCs w:val="22"/>
        </w:rPr>
        <w:t>Control is____________</w:t>
      </w:r>
    </w:p>
    <w:p w:rsidR="00756E2C" w:rsidRDefault="00756E2C" w:rsidP="00756E2C">
      <w:pPr>
        <w:rPr>
          <w:rFonts w:ascii="Calibri" w:hAnsi="Calibri"/>
          <w:b/>
          <w:color w:val="000000"/>
          <w:sz w:val="22"/>
          <w:szCs w:val="22"/>
        </w:rPr>
      </w:pPr>
    </w:p>
    <w:p w:rsidR="00756E2C" w:rsidRPr="000768D0" w:rsidRDefault="00756E2C" w:rsidP="00756E2C">
      <w:pPr>
        <w:pStyle w:val="ListParagraph"/>
        <w:ind w:left="360"/>
        <w:rPr>
          <w:rFonts w:ascii="Calibri" w:hAnsi="Calibri"/>
          <w:b/>
          <w:color w:val="000000"/>
          <w:sz w:val="22"/>
          <w:szCs w:val="22"/>
        </w:rPr>
      </w:pPr>
      <w:r w:rsidRPr="000768D0">
        <w:rPr>
          <w:rFonts w:ascii="Calibri" w:hAnsi="Calibri"/>
          <w:b/>
          <w:color w:val="000000"/>
          <w:sz w:val="22"/>
          <w:szCs w:val="22"/>
        </w:rPr>
        <w:t>Then I am going to ask you to compare your level of access and control to that of your spouse.</w:t>
      </w:r>
    </w:p>
    <w:p w:rsidR="00756E2C" w:rsidRDefault="00756E2C" w:rsidP="00756E2C">
      <w:pPr>
        <w:rPr>
          <w:rFonts w:ascii="Calibri" w:hAnsi="Calibri"/>
          <w:color w:val="000000"/>
          <w:sz w:val="22"/>
          <w:szCs w:val="22"/>
        </w:rPr>
      </w:pPr>
    </w:p>
    <w:p w:rsidR="00756E2C" w:rsidRPr="00827778" w:rsidRDefault="00756E2C" w:rsidP="00756E2C">
      <w:pPr>
        <w:pStyle w:val="ListParagraph"/>
        <w:ind w:left="360"/>
        <w:rPr>
          <w:rFonts w:ascii="Calibri" w:hAnsi="Calibri"/>
          <w:i/>
          <w:color w:val="000000"/>
          <w:sz w:val="22"/>
          <w:szCs w:val="22"/>
        </w:rPr>
      </w:pPr>
      <w:r w:rsidRPr="00827778">
        <w:rPr>
          <w:rFonts w:ascii="Calibri" w:hAnsi="Calibri"/>
          <w:i/>
          <w:color w:val="000000"/>
          <w:sz w:val="22"/>
          <w:szCs w:val="22"/>
        </w:rPr>
        <w:t xml:space="preserve">Begin with the first asset on the list. Ask the person if they have access to the item/service, then ask if their spouse has access to the item. Tick the box for a “yes” answer. Leave the box blank for a “no” answer. </w:t>
      </w:r>
      <w:r>
        <w:rPr>
          <w:rFonts w:ascii="Calibri" w:hAnsi="Calibri"/>
          <w:i/>
          <w:color w:val="000000"/>
          <w:sz w:val="22"/>
          <w:szCs w:val="22"/>
        </w:rPr>
        <w:t xml:space="preserve">If the person gives an answer that is neither a firm “yes” or a firm “no,” ask them to choose and record any interesting comments or qualifications in the box or under the chart. </w:t>
      </w:r>
      <w:r w:rsidRPr="00827778">
        <w:rPr>
          <w:rFonts w:ascii="Calibri" w:hAnsi="Calibri"/>
          <w:i/>
          <w:color w:val="000000"/>
          <w:sz w:val="22"/>
          <w:szCs w:val="22"/>
        </w:rPr>
        <w:t xml:space="preserve">Proceed down the list until all items have been named, and then switch to asking about control. You may have to remind the respondent of the difference between access and control at this point. </w:t>
      </w:r>
    </w:p>
    <w:p w:rsidR="00756E2C" w:rsidRPr="00827778" w:rsidRDefault="00756E2C" w:rsidP="00756E2C">
      <w:pPr>
        <w:ind w:left="360"/>
        <w:rPr>
          <w:rFonts w:ascii="Calibri" w:hAnsi="Calibri"/>
          <w:i/>
          <w:color w:val="000000"/>
          <w:sz w:val="22"/>
          <w:szCs w:val="22"/>
        </w:rPr>
      </w:pPr>
    </w:p>
    <w:p w:rsidR="00756E2C" w:rsidRPr="000768D0" w:rsidRDefault="00756E2C" w:rsidP="00A84928">
      <w:pPr>
        <w:pStyle w:val="ListParagraph"/>
        <w:numPr>
          <w:ilvl w:val="0"/>
          <w:numId w:val="25"/>
        </w:numPr>
        <w:ind w:left="720"/>
        <w:rPr>
          <w:rFonts w:ascii="Calibri" w:hAnsi="Calibri"/>
          <w:i/>
          <w:color w:val="000000"/>
          <w:sz w:val="22"/>
          <w:szCs w:val="22"/>
        </w:rPr>
      </w:pPr>
      <w:r w:rsidRPr="000768D0">
        <w:rPr>
          <w:rFonts w:ascii="Calibri" w:hAnsi="Calibri"/>
          <w:i/>
          <w:color w:val="000000"/>
          <w:sz w:val="22"/>
          <w:szCs w:val="22"/>
        </w:rPr>
        <w:t xml:space="preserve">If the respondent wants to answer that “both” they and their partner access or control the asset, ask who has more access more of the time or more control more of the time (final </w:t>
      </w:r>
      <w:proofErr w:type="spellStart"/>
      <w:r w:rsidRPr="000768D0">
        <w:rPr>
          <w:rFonts w:ascii="Calibri" w:hAnsi="Calibri"/>
          <w:i/>
          <w:color w:val="000000"/>
          <w:sz w:val="22"/>
          <w:szCs w:val="22"/>
        </w:rPr>
        <w:t>say</w:t>
      </w:r>
      <w:proofErr w:type="spellEnd"/>
      <w:r w:rsidRPr="000768D0">
        <w:rPr>
          <w:rFonts w:ascii="Calibri" w:hAnsi="Calibri"/>
          <w:i/>
          <w:color w:val="000000"/>
          <w:sz w:val="22"/>
          <w:szCs w:val="22"/>
        </w:rPr>
        <w:t xml:space="preserve">). Write interesting comments or notes on the side of the page or next to the tick in the box. </w:t>
      </w:r>
    </w:p>
    <w:p w:rsidR="00756E2C" w:rsidRPr="00827778" w:rsidRDefault="00756E2C" w:rsidP="00756E2C">
      <w:pPr>
        <w:ind w:left="720" w:hanging="360"/>
        <w:rPr>
          <w:rFonts w:ascii="Calibri" w:hAnsi="Calibri"/>
          <w:i/>
          <w:color w:val="000000"/>
          <w:sz w:val="22"/>
          <w:szCs w:val="22"/>
        </w:rPr>
      </w:pPr>
    </w:p>
    <w:p w:rsidR="00756E2C" w:rsidRPr="000768D0" w:rsidRDefault="00756E2C" w:rsidP="00A84928">
      <w:pPr>
        <w:pStyle w:val="ListParagraph"/>
        <w:numPr>
          <w:ilvl w:val="0"/>
          <w:numId w:val="25"/>
        </w:numPr>
        <w:ind w:left="720"/>
        <w:rPr>
          <w:rFonts w:ascii="Calibri" w:hAnsi="Calibri"/>
          <w:i/>
          <w:color w:val="000000"/>
          <w:sz w:val="22"/>
          <w:szCs w:val="22"/>
        </w:rPr>
      </w:pPr>
      <w:r w:rsidRPr="000768D0">
        <w:rPr>
          <w:rFonts w:ascii="Calibri" w:hAnsi="Calibri"/>
          <w:i/>
          <w:color w:val="000000"/>
          <w:sz w:val="22"/>
          <w:szCs w:val="22"/>
        </w:rPr>
        <w:t xml:space="preserve">While there is no need to specifically probe for interesting comments for each asset, leave some time in the interview to allow the respondent to flesh out their answers or to provide commentary. Probe interesting points. Why does the respondent want to claim that “both” access or control? Why is it hard to choose? Are there certain circumstances under which men have more control and others under which women have more control over the asset? </w:t>
      </w:r>
    </w:p>
    <w:p w:rsidR="00756E2C" w:rsidRDefault="00756E2C" w:rsidP="00756E2C">
      <w:pPr>
        <w:rPr>
          <w:rFonts w:ascii="Calibri" w:hAnsi="Calibri"/>
          <w:color w:val="000000"/>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756E2C" w:rsidTr="00E92C31">
        <w:tc>
          <w:tcPr>
            <w:tcW w:w="1915" w:type="dxa"/>
            <w:vMerge w:val="restart"/>
            <w:shd w:val="clear" w:color="auto" w:fill="FF0000"/>
            <w:vAlign w:val="center"/>
          </w:tcPr>
          <w:p w:rsidR="00756E2C" w:rsidRPr="00C3236B" w:rsidRDefault="00756E2C" w:rsidP="00756E2C">
            <w:pPr>
              <w:jc w:val="center"/>
              <w:rPr>
                <w:rFonts w:ascii="Calibri" w:hAnsi="Calibri"/>
                <w:b/>
                <w:color w:val="000000"/>
              </w:rPr>
            </w:pPr>
            <w:r w:rsidRPr="00C3236B">
              <w:rPr>
                <w:rFonts w:ascii="Calibri" w:hAnsi="Calibri"/>
                <w:b/>
                <w:color w:val="000000"/>
                <w:sz w:val="22"/>
                <w:szCs w:val="22"/>
              </w:rPr>
              <w:t>Item</w:t>
            </w:r>
            <w:r w:rsidR="00E92C31">
              <w:rPr>
                <w:rFonts w:ascii="Calibri" w:hAnsi="Calibri"/>
                <w:b/>
                <w:color w:val="000000"/>
                <w:sz w:val="22"/>
                <w:szCs w:val="22"/>
              </w:rPr>
              <w:t>/Benefice</w:t>
            </w:r>
          </w:p>
        </w:tc>
        <w:tc>
          <w:tcPr>
            <w:tcW w:w="3830" w:type="dxa"/>
            <w:gridSpan w:val="2"/>
            <w:shd w:val="clear" w:color="auto" w:fill="FF0000"/>
            <w:vAlign w:val="center"/>
          </w:tcPr>
          <w:p w:rsidR="00756E2C" w:rsidRPr="00C3236B" w:rsidRDefault="00756E2C" w:rsidP="00756E2C">
            <w:pPr>
              <w:jc w:val="center"/>
              <w:rPr>
                <w:rFonts w:ascii="Calibri" w:hAnsi="Calibri"/>
                <w:b/>
                <w:color w:val="000000"/>
              </w:rPr>
            </w:pPr>
            <w:r w:rsidRPr="00C3236B">
              <w:rPr>
                <w:rFonts w:ascii="Calibri" w:hAnsi="Calibri"/>
                <w:b/>
                <w:color w:val="000000"/>
                <w:sz w:val="22"/>
                <w:szCs w:val="22"/>
              </w:rPr>
              <w:t>Access</w:t>
            </w:r>
            <w:r w:rsidR="00E92C31">
              <w:rPr>
                <w:rFonts w:ascii="Calibri" w:hAnsi="Calibri"/>
                <w:b/>
                <w:color w:val="000000"/>
                <w:sz w:val="22"/>
                <w:szCs w:val="22"/>
              </w:rPr>
              <w:t>/</w:t>
            </w:r>
            <w:proofErr w:type="spellStart"/>
            <w:r w:rsidR="00E92C31">
              <w:rPr>
                <w:rFonts w:ascii="Calibri" w:hAnsi="Calibri"/>
                <w:b/>
                <w:color w:val="000000"/>
                <w:sz w:val="22"/>
                <w:szCs w:val="22"/>
              </w:rPr>
              <w:t>Acces</w:t>
            </w:r>
            <w:proofErr w:type="spellEnd"/>
            <w:r w:rsidR="00E92C31">
              <w:rPr>
                <w:rFonts w:ascii="Calibri" w:hAnsi="Calibri"/>
                <w:b/>
                <w:color w:val="000000"/>
                <w:sz w:val="22"/>
                <w:szCs w:val="22"/>
              </w:rPr>
              <w:t xml:space="preserve"> </w:t>
            </w:r>
          </w:p>
        </w:tc>
        <w:tc>
          <w:tcPr>
            <w:tcW w:w="3831" w:type="dxa"/>
            <w:gridSpan w:val="2"/>
            <w:shd w:val="clear" w:color="auto" w:fill="FF0000"/>
            <w:vAlign w:val="center"/>
          </w:tcPr>
          <w:p w:rsidR="00756E2C" w:rsidRPr="00C3236B" w:rsidRDefault="00756E2C" w:rsidP="00756E2C">
            <w:pPr>
              <w:jc w:val="center"/>
              <w:rPr>
                <w:rFonts w:ascii="Calibri" w:hAnsi="Calibri"/>
                <w:b/>
                <w:color w:val="000000"/>
              </w:rPr>
            </w:pPr>
            <w:r w:rsidRPr="00C3236B">
              <w:rPr>
                <w:rFonts w:ascii="Calibri" w:hAnsi="Calibri"/>
                <w:b/>
                <w:color w:val="000000"/>
                <w:sz w:val="22"/>
                <w:szCs w:val="22"/>
              </w:rPr>
              <w:t>Control</w:t>
            </w:r>
            <w:r w:rsidR="00E92C31">
              <w:rPr>
                <w:rFonts w:ascii="Calibri" w:hAnsi="Calibri"/>
                <w:b/>
                <w:color w:val="000000"/>
                <w:sz w:val="22"/>
                <w:szCs w:val="22"/>
              </w:rPr>
              <w:t>/</w:t>
            </w:r>
            <w:proofErr w:type="spellStart"/>
            <w:r w:rsidR="00E92C31">
              <w:rPr>
                <w:rFonts w:ascii="Calibri" w:hAnsi="Calibri"/>
                <w:b/>
                <w:color w:val="000000"/>
                <w:sz w:val="22"/>
                <w:szCs w:val="22"/>
              </w:rPr>
              <w:t>Controle</w:t>
            </w:r>
            <w:proofErr w:type="spellEnd"/>
          </w:p>
        </w:tc>
      </w:tr>
      <w:tr w:rsidR="00756E2C" w:rsidTr="00E92C31">
        <w:tc>
          <w:tcPr>
            <w:tcW w:w="1915" w:type="dxa"/>
            <w:vMerge/>
            <w:shd w:val="clear" w:color="auto" w:fill="FF0000"/>
            <w:vAlign w:val="center"/>
          </w:tcPr>
          <w:p w:rsidR="00756E2C" w:rsidRPr="00C3236B" w:rsidRDefault="00756E2C" w:rsidP="00756E2C">
            <w:pPr>
              <w:jc w:val="center"/>
              <w:rPr>
                <w:rFonts w:ascii="Calibri" w:hAnsi="Calibri"/>
                <w:b/>
                <w:color w:val="000000"/>
              </w:rPr>
            </w:pPr>
          </w:p>
        </w:tc>
        <w:tc>
          <w:tcPr>
            <w:tcW w:w="1915" w:type="dxa"/>
            <w:shd w:val="clear" w:color="auto" w:fill="FF0000"/>
            <w:vAlign w:val="center"/>
          </w:tcPr>
          <w:p w:rsidR="00756E2C" w:rsidRPr="00C3236B" w:rsidRDefault="00756E2C" w:rsidP="00756E2C">
            <w:pPr>
              <w:jc w:val="center"/>
              <w:rPr>
                <w:rFonts w:ascii="Calibri" w:hAnsi="Calibri"/>
                <w:b/>
                <w:color w:val="000000"/>
              </w:rPr>
            </w:pPr>
            <w:r w:rsidRPr="00C3236B">
              <w:rPr>
                <w:rFonts w:ascii="Calibri" w:hAnsi="Calibri"/>
                <w:b/>
                <w:color w:val="000000"/>
                <w:sz w:val="22"/>
                <w:szCs w:val="22"/>
              </w:rPr>
              <w:t>Women</w:t>
            </w:r>
            <w:r w:rsidR="00E92C31">
              <w:rPr>
                <w:rFonts w:ascii="Calibri" w:hAnsi="Calibri"/>
                <w:b/>
                <w:color w:val="000000"/>
                <w:sz w:val="22"/>
                <w:szCs w:val="22"/>
              </w:rPr>
              <w:t>/Femmes</w:t>
            </w:r>
          </w:p>
        </w:tc>
        <w:tc>
          <w:tcPr>
            <w:tcW w:w="1915" w:type="dxa"/>
            <w:shd w:val="clear" w:color="auto" w:fill="FF0000"/>
            <w:vAlign w:val="center"/>
          </w:tcPr>
          <w:p w:rsidR="00756E2C" w:rsidRPr="00C3236B" w:rsidRDefault="00756E2C" w:rsidP="00756E2C">
            <w:pPr>
              <w:jc w:val="center"/>
              <w:rPr>
                <w:rFonts w:ascii="Calibri" w:hAnsi="Calibri"/>
                <w:b/>
                <w:color w:val="000000"/>
              </w:rPr>
            </w:pPr>
            <w:r w:rsidRPr="00C3236B">
              <w:rPr>
                <w:rFonts w:ascii="Calibri" w:hAnsi="Calibri"/>
                <w:b/>
                <w:color w:val="000000"/>
                <w:sz w:val="22"/>
                <w:szCs w:val="22"/>
              </w:rPr>
              <w:t>Men</w:t>
            </w:r>
            <w:r w:rsidR="00E92C31">
              <w:rPr>
                <w:rFonts w:ascii="Calibri" w:hAnsi="Calibri"/>
                <w:b/>
                <w:color w:val="000000"/>
                <w:sz w:val="22"/>
                <w:szCs w:val="22"/>
              </w:rPr>
              <w:t>/</w:t>
            </w:r>
            <w:proofErr w:type="spellStart"/>
            <w:r w:rsidR="00E92C31">
              <w:rPr>
                <w:rFonts w:ascii="Calibri" w:hAnsi="Calibri"/>
                <w:b/>
                <w:color w:val="000000"/>
                <w:sz w:val="22"/>
                <w:szCs w:val="22"/>
              </w:rPr>
              <w:t>Hommes</w:t>
            </w:r>
            <w:proofErr w:type="spellEnd"/>
          </w:p>
        </w:tc>
        <w:tc>
          <w:tcPr>
            <w:tcW w:w="1915" w:type="dxa"/>
            <w:shd w:val="clear" w:color="auto" w:fill="FF0000"/>
            <w:vAlign w:val="center"/>
          </w:tcPr>
          <w:p w:rsidR="00756E2C" w:rsidRPr="00C3236B" w:rsidRDefault="00E92C31" w:rsidP="00756E2C">
            <w:pPr>
              <w:jc w:val="center"/>
              <w:rPr>
                <w:rFonts w:ascii="Calibri" w:hAnsi="Calibri"/>
                <w:b/>
                <w:color w:val="000000"/>
              </w:rPr>
            </w:pPr>
            <w:r w:rsidRPr="00C3236B">
              <w:rPr>
                <w:rFonts w:ascii="Calibri" w:hAnsi="Calibri"/>
                <w:b/>
                <w:color w:val="000000"/>
                <w:sz w:val="22"/>
                <w:szCs w:val="22"/>
              </w:rPr>
              <w:t>Women</w:t>
            </w:r>
            <w:r>
              <w:rPr>
                <w:rFonts w:ascii="Calibri" w:hAnsi="Calibri"/>
                <w:b/>
                <w:color w:val="000000"/>
                <w:sz w:val="22"/>
                <w:szCs w:val="22"/>
              </w:rPr>
              <w:t>/Femmes</w:t>
            </w:r>
          </w:p>
        </w:tc>
        <w:tc>
          <w:tcPr>
            <w:tcW w:w="1916" w:type="dxa"/>
            <w:shd w:val="clear" w:color="auto" w:fill="FF0000"/>
            <w:vAlign w:val="center"/>
          </w:tcPr>
          <w:p w:rsidR="00756E2C" w:rsidRPr="00C3236B" w:rsidRDefault="00E92C31" w:rsidP="00756E2C">
            <w:pPr>
              <w:jc w:val="center"/>
              <w:rPr>
                <w:rFonts w:ascii="Calibri" w:hAnsi="Calibri"/>
                <w:b/>
                <w:color w:val="000000"/>
              </w:rPr>
            </w:pPr>
            <w:r w:rsidRPr="00C3236B">
              <w:rPr>
                <w:rFonts w:ascii="Calibri" w:hAnsi="Calibri"/>
                <w:b/>
                <w:color w:val="000000"/>
                <w:sz w:val="22"/>
                <w:szCs w:val="22"/>
              </w:rPr>
              <w:t>Men</w:t>
            </w:r>
            <w:r>
              <w:rPr>
                <w:rFonts w:ascii="Calibri" w:hAnsi="Calibri"/>
                <w:b/>
                <w:color w:val="000000"/>
                <w:sz w:val="22"/>
                <w:szCs w:val="22"/>
              </w:rPr>
              <w:t>/</w:t>
            </w:r>
            <w:proofErr w:type="spellStart"/>
            <w:r>
              <w:rPr>
                <w:rFonts w:ascii="Calibri" w:hAnsi="Calibri"/>
                <w:b/>
                <w:color w:val="000000"/>
                <w:sz w:val="22"/>
                <w:szCs w:val="22"/>
              </w:rPr>
              <w:t>Hommes</w:t>
            </w:r>
            <w:proofErr w:type="spellEnd"/>
          </w:p>
        </w:tc>
      </w:tr>
      <w:tr w:rsidR="00756E2C" w:rsidTr="00756E2C">
        <w:tc>
          <w:tcPr>
            <w:tcW w:w="1915" w:type="dxa"/>
          </w:tcPr>
          <w:p w:rsidR="00756E2C" w:rsidRPr="000768D0" w:rsidRDefault="00756E2C" w:rsidP="00756E2C">
            <w:pPr>
              <w:rPr>
                <w:rFonts w:ascii="Calibri" w:hAnsi="Calibri"/>
                <w:color w:val="000000"/>
              </w:rPr>
            </w:pPr>
            <w:r w:rsidRPr="000768D0">
              <w:rPr>
                <w:rFonts w:ascii="Calibri" w:hAnsi="Calibri"/>
                <w:color w:val="000000"/>
                <w:sz w:val="22"/>
                <w:szCs w:val="22"/>
              </w:rPr>
              <w:t>Oxen</w:t>
            </w: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6" w:type="dxa"/>
          </w:tcPr>
          <w:p w:rsidR="00756E2C" w:rsidRPr="000768D0" w:rsidRDefault="00756E2C" w:rsidP="00756E2C">
            <w:pPr>
              <w:rPr>
                <w:rFonts w:ascii="Calibri" w:hAnsi="Calibri"/>
                <w:color w:val="000000"/>
              </w:rPr>
            </w:pPr>
          </w:p>
        </w:tc>
      </w:tr>
      <w:tr w:rsidR="00756E2C" w:rsidTr="00756E2C">
        <w:tc>
          <w:tcPr>
            <w:tcW w:w="1915" w:type="dxa"/>
          </w:tcPr>
          <w:p w:rsidR="00756E2C" w:rsidRPr="000768D0" w:rsidRDefault="00756E2C" w:rsidP="00756E2C">
            <w:pPr>
              <w:rPr>
                <w:rFonts w:ascii="Calibri" w:hAnsi="Calibri"/>
                <w:color w:val="000000"/>
              </w:rPr>
            </w:pPr>
            <w:r w:rsidRPr="000768D0">
              <w:rPr>
                <w:rFonts w:ascii="Calibri" w:hAnsi="Calibri"/>
                <w:color w:val="000000"/>
                <w:sz w:val="22"/>
                <w:szCs w:val="22"/>
              </w:rPr>
              <w:t>Fertilizer</w:t>
            </w: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6" w:type="dxa"/>
          </w:tcPr>
          <w:p w:rsidR="00756E2C" w:rsidRPr="000768D0" w:rsidRDefault="00756E2C" w:rsidP="00756E2C">
            <w:pPr>
              <w:rPr>
                <w:rFonts w:ascii="Calibri" w:hAnsi="Calibri"/>
                <w:color w:val="000000"/>
              </w:rPr>
            </w:pPr>
          </w:p>
        </w:tc>
      </w:tr>
      <w:tr w:rsidR="00756E2C" w:rsidTr="00756E2C">
        <w:tc>
          <w:tcPr>
            <w:tcW w:w="1915" w:type="dxa"/>
          </w:tcPr>
          <w:p w:rsidR="00756E2C" w:rsidRPr="000768D0" w:rsidRDefault="00756E2C" w:rsidP="00756E2C">
            <w:pPr>
              <w:rPr>
                <w:rFonts w:ascii="Calibri" w:hAnsi="Calibri"/>
                <w:color w:val="000000"/>
              </w:rPr>
            </w:pPr>
            <w:r w:rsidRPr="000768D0">
              <w:rPr>
                <w:rFonts w:ascii="Calibri" w:hAnsi="Calibri"/>
                <w:color w:val="000000"/>
                <w:sz w:val="22"/>
                <w:szCs w:val="22"/>
              </w:rPr>
              <w:t>Seeds</w:t>
            </w: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6" w:type="dxa"/>
          </w:tcPr>
          <w:p w:rsidR="00756E2C" w:rsidRPr="000768D0" w:rsidRDefault="00756E2C" w:rsidP="00756E2C">
            <w:pPr>
              <w:rPr>
                <w:rFonts w:ascii="Calibri" w:hAnsi="Calibri"/>
                <w:color w:val="000000"/>
              </w:rPr>
            </w:pPr>
          </w:p>
        </w:tc>
      </w:tr>
      <w:tr w:rsidR="00756E2C" w:rsidTr="00756E2C">
        <w:tc>
          <w:tcPr>
            <w:tcW w:w="1915" w:type="dxa"/>
          </w:tcPr>
          <w:p w:rsidR="00756E2C" w:rsidRPr="000768D0" w:rsidRDefault="00756E2C" w:rsidP="00756E2C">
            <w:pPr>
              <w:rPr>
                <w:rFonts w:ascii="Calibri" w:hAnsi="Calibri"/>
                <w:color w:val="000000"/>
              </w:rPr>
            </w:pPr>
            <w:r w:rsidRPr="000768D0">
              <w:rPr>
                <w:rFonts w:ascii="Calibri" w:hAnsi="Calibri"/>
                <w:color w:val="000000"/>
                <w:sz w:val="22"/>
                <w:szCs w:val="22"/>
              </w:rPr>
              <w:t>Land</w:t>
            </w: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6" w:type="dxa"/>
          </w:tcPr>
          <w:p w:rsidR="00756E2C" w:rsidRPr="000768D0" w:rsidRDefault="00756E2C" w:rsidP="00756E2C">
            <w:pPr>
              <w:rPr>
                <w:rFonts w:ascii="Calibri" w:hAnsi="Calibri"/>
                <w:color w:val="000000"/>
              </w:rPr>
            </w:pPr>
          </w:p>
        </w:tc>
      </w:tr>
      <w:tr w:rsidR="00756E2C" w:rsidTr="00756E2C">
        <w:tc>
          <w:tcPr>
            <w:tcW w:w="1915" w:type="dxa"/>
          </w:tcPr>
          <w:p w:rsidR="00756E2C" w:rsidRPr="000768D0" w:rsidRDefault="00756E2C" w:rsidP="00756E2C">
            <w:pPr>
              <w:rPr>
                <w:rFonts w:ascii="Calibri" w:hAnsi="Calibri"/>
                <w:color w:val="000000"/>
              </w:rPr>
            </w:pPr>
            <w:r w:rsidRPr="000768D0">
              <w:rPr>
                <w:rFonts w:ascii="Calibri" w:hAnsi="Calibri"/>
                <w:color w:val="000000"/>
                <w:sz w:val="22"/>
                <w:szCs w:val="22"/>
              </w:rPr>
              <w:t>Extension</w:t>
            </w: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6" w:type="dxa"/>
          </w:tcPr>
          <w:p w:rsidR="00756E2C" w:rsidRPr="000768D0" w:rsidRDefault="00756E2C" w:rsidP="00756E2C">
            <w:pPr>
              <w:rPr>
                <w:rFonts w:ascii="Calibri" w:hAnsi="Calibri"/>
                <w:color w:val="000000"/>
              </w:rPr>
            </w:pPr>
          </w:p>
        </w:tc>
        <w:bookmarkStart w:id="0" w:name="_GoBack"/>
        <w:bookmarkEnd w:id="0"/>
      </w:tr>
      <w:tr w:rsidR="00756E2C" w:rsidTr="00756E2C">
        <w:tc>
          <w:tcPr>
            <w:tcW w:w="1915" w:type="dxa"/>
          </w:tcPr>
          <w:p w:rsidR="00756E2C" w:rsidRPr="000768D0" w:rsidRDefault="00756E2C" w:rsidP="00756E2C">
            <w:pPr>
              <w:rPr>
                <w:rFonts w:ascii="Calibri" w:hAnsi="Calibri"/>
                <w:color w:val="000000"/>
              </w:rPr>
            </w:pPr>
            <w:r w:rsidRPr="000768D0">
              <w:rPr>
                <w:rFonts w:ascii="Calibri" w:hAnsi="Calibri"/>
                <w:color w:val="000000"/>
                <w:sz w:val="22"/>
                <w:szCs w:val="22"/>
              </w:rPr>
              <w:t>Labour</w:t>
            </w: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6" w:type="dxa"/>
          </w:tcPr>
          <w:p w:rsidR="00756E2C" w:rsidRPr="000768D0" w:rsidRDefault="00756E2C" w:rsidP="00756E2C">
            <w:pPr>
              <w:rPr>
                <w:rFonts w:ascii="Calibri" w:hAnsi="Calibri"/>
                <w:color w:val="000000"/>
              </w:rPr>
            </w:pPr>
          </w:p>
        </w:tc>
      </w:tr>
      <w:tr w:rsidR="00756E2C" w:rsidTr="00756E2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6" w:type="dxa"/>
          </w:tcPr>
          <w:p w:rsidR="00756E2C" w:rsidRPr="000768D0" w:rsidRDefault="00756E2C" w:rsidP="00756E2C">
            <w:pPr>
              <w:rPr>
                <w:rFonts w:ascii="Calibri" w:hAnsi="Calibri"/>
                <w:color w:val="000000"/>
              </w:rPr>
            </w:pPr>
          </w:p>
        </w:tc>
      </w:tr>
      <w:tr w:rsidR="00756E2C" w:rsidTr="00756E2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5" w:type="dxa"/>
          </w:tcPr>
          <w:p w:rsidR="00756E2C" w:rsidRPr="000768D0" w:rsidRDefault="00756E2C" w:rsidP="00756E2C">
            <w:pPr>
              <w:rPr>
                <w:rFonts w:ascii="Calibri" w:hAnsi="Calibri"/>
                <w:color w:val="000000"/>
              </w:rPr>
            </w:pPr>
          </w:p>
        </w:tc>
        <w:tc>
          <w:tcPr>
            <w:tcW w:w="1916" w:type="dxa"/>
          </w:tcPr>
          <w:p w:rsidR="00756E2C" w:rsidRPr="000768D0" w:rsidRDefault="00756E2C" w:rsidP="00756E2C">
            <w:pPr>
              <w:rPr>
                <w:rFonts w:ascii="Calibri" w:hAnsi="Calibri"/>
                <w:color w:val="000000"/>
              </w:rPr>
            </w:pPr>
          </w:p>
        </w:tc>
      </w:tr>
    </w:tbl>
    <w:p w:rsidR="00756E2C" w:rsidRDefault="00756E2C" w:rsidP="00756E2C">
      <w:pPr>
        <w:rPr>
          <w:rFonts w:ascii="Calibri" w:hAnsi="Calibri"/>
          <w:color w:val="000000"/>
          <w:sz w:val="22"/>
          <w:szCs w:val="22"/>
        </w:rPr>
      </w:pPr>
    </w:p>
    <w:p w:rsidR="00756E2C" w:rsidRPr="00827778" w:rsidRDefault="00756E2C" w:rsidP="00756E2C">
      <w:pPr>
        <w:pStyle w:val="ListParagraph"/>
        <w:ind w:left="360"/>
        <w:rPr>
          <w:rFonts w:ascii="Calibri" w:hAnsi="Calibri"/>
          <w:i/>
          <w:color w:val="000000"/>
          <w:sz w:val="22"/>
          <w:szCs w:val="22"/>
        </w:rPr>
      </w:pPr>
      <w:r w:rsidRPr="00827778">
        <w:rPr>
          <w:rFonts w:ascii="Calibri" w:hAnsi="Calibri"/>
          <w:i/>
          <w:color w:val="000000"/>
          <w:sz w:val="22"/>
          <w:szCs w:val="22"/>
        </w:rPr>
        <w:t xml:space="preserve">Once all the items on the list have been covered, ask the respondent if there are any important assets that you have forgotten, or if any assets on the list really weren’t that important to them. Ask them about access and control over any items that were not on the original list, but that they considered to be important. </w:t>
      </w:r>
    </w:p>
    <w:p w:rsidR="00756E2C" w:rsidRPr="000768D0" w:rsidRDefault="00756E2C" w:rsidP="00756E2C">
      <w:pPr>
        <w:rPr>
          <w:rFonts w:ascii="Calibri" w:hAnsi="Calibri"/>
          <w:color w:val="000000"/>
          <w:sz w:val="22"/>
          <w:szCs w:val="22"/>
        </w:rPr>
      </w:pPr>
    </w:p>
    <w:p w:rsidR="00756E2C" w:rsidRPr="00827778" w:rsidRDefault="00756E2C" w:rsidP="00756E2C">
      <w:pPr>
        <w:pStyle w:val="ListParagraph"/>
        <w:ind w:left="360"/>
        <w:rPr>
          <w:rFonts w:ascii="Calibri" w:hAnsi="Calibri"/>
          <w:i/>
          <w:color w:val="000000"/>
          <w:sz w:val="22"/>
          <w:szCs w:val="22"/>
        </w:rPr>
      </w:pPr>
      <w:r w:rsidRPr="00827778">
        <w:rPr>
          <w:rFonts w:ascii="Calibri" w:hAnsi="Calibri"/>
          <w:i/>
          <w:color w:val="000000"/>
          <w:sz w:val="22"/>
          <w:szCs w:val="22"/>
        </w:rPr>
        <w:t xml:space="preserve">Thank the respondent very much for their time and let them know how the overall results of this data collection will be used in their village. </w:t>
      </w:r>
    </w:p>
    <w:p w:rsidR="00756E2C" w:rsidRDefault="00756E2C" w:rsidP="00756E2C">
      <w:pPr>
        <w:rPr>
          <w:rFonts w:ascii="Calibri" w:hAnsi="Calibri"/>
          <w:color w:val="000000"/>
          <w:sz w:val="22"/>
          <w:szCs w:val="22"/>
        </w:rPr>
      </w:pPr>
    </w:p>
    <w:p w:rsidR="00C00063" w:rsidRDefault="00C00063" w:rsidP="00C00063">
      <w:pPr>
        <w:rPr>
          <w:rFonts w:ascii="Calibri" w:hAnsi="Calibri"/>
          <w:color w:val="000000"/>
          <w:sz w:val="22"/>
          <w:szCs w:val="22"/>
        </w:rPr>
      </w:pPr>
    </w:p>
    <w:p w:rsidR="00C00063" w:rsidRDefault="00C00063" w:rsidP="00C00063">
      <w:pPr>
        <w:rPr>
          <w:rFonts w:ascii="Calibri" w:hAnsi="Calibri"/>
          <w:color w:val="000000"/>
          <w:sz w:val="22"/>
          <w:szCs w:val="22"/>
        </w:rPr>
      </w:pPr>
      <w:r>
        <w:rPr>
          <w:rFonts w:ascii="Calibri" w:hAnsi="Calibri"/>
          <w:color w:val="000000"/>
          <w:sz w:val="22"/>
          <w:szCs w:val="22"/>
        </w:rPr>
        <w:br w:type="page"/>
      </w:r>
    </w:p>
    <w:p w:rsidR="00742CB3" w:rsidRPr="00643B29" w:rsidRDefault="00742CB3" w:rsidP="00742CB3">
      <w:pPr>
        <w:pBdr>
          <w:bottom w:val="single" w:sz="18" w:space="1" w:color="9BBB59" w:themeColor="accent3"/>
        </w:pBdr>
        <w:shd w:val="clear" w:color="auto" w:fill="C2D69B" w:themeFill="accent3" w:themeFillTint="99"/>
        <w:jc w:val="center"/>
        <w:rPr>
          <w:rFonts w:ascii="Calibri" w:hAnsi="Calibri"/>
          <w:b/>
          <w:color w:val="000000"/>
          <w:sz w:val="28"/>
          <w:szCs w:val="28"/>
        </w:rPr>
      </w:pPr>
      <w:r w:rsidRPr="00643B29">
        <w:rPr>
          <w:rFonts w:ascii="Calibri" w:hAnsi="Calibri"/>
          <w:b/>
          <w:color w:val="000000"/>
          <w:sz w:val="28"/>
          <w:szCs w:val="28"/>
        </w:rPr>
        <w:lastRenderedPageBreak/>
        <w:t>Tool 1: Enumerator’s Field Sheet</w:t>
      </w:r>
      <w:r>
        <w:rPr>
          <w:rFonts w:ascii="Calibri" w:hAnsi="Calibri"/>
          <w:b/>
          <w:color w:val="000000"/>
          <w:sz w:val="28"/>
          <w:szCs w:val="28"/>
        </w:rPr>
        <w:t xml:space="preserve"> Men’s Access and Control</w:t>
      </w:r>
    </w:p>
    <w:p w:rsidR="00742CB3" w:rsidRPr="004E02F0" w:rsidRDefault="00742CB3" w:rsidP="00742CB3">
      <w:pPr>
        <w:jc w:val="center"/>
        <w:rPr>
          <w:rFonts w:ascii="Calibri" w:hAnsi="Calibri"/>
          <w:i/>
          <w:color w:val="000000"/>
          <w:sz w:val="22"/>
          <w:szCs w:val="22"/>
        </w:rPr>
      </w:pPr>
      <w:r w:rsidRPr="004E02F0">
        <w:rPr>
          <w:rFonts w:ascii="Calibri" w:hAnsi="Calibri"/>
          <w:i/>
          <w:color w:val="000000"/>
          <w:sz w:val="22"/>
          <w:szCs w:val="22"/>
        </w:rPr>
        <w:t>(instructions in italics)</w:t>
      </w:r>
    </w:p>
    <w:p w:rsidR="00742CB3" w:rsidRDefault="00742CB3" w:rsidP="00742CB3">
      <w:pPr>
        <w:rPr>
          <w:rFonts w:ascii="Calibri" w:hAnsi="Calibri"/>
          <w:color w:val="000000"/>
          <w:sz w:val="22"/>
          <w:szCs w:val="22"/>
        </w:rPr>
      </w:pPr>
    </w:p>
    <w:p w:rsidR="00742CB3" w:rsidRPr="000768D0" w:rsidRDefault="00742CB3" w:rsidP="00A84928">
      <w:pPr>
        <w:pStyle w:val="ListParagraph"/>
        <w:numPr>
          <w:ilvl w:val="0"/>
          <w:numId w:val="24"/>
        </w:numPr>
        <w:rPr>
          <w:rFonts w:ascii="Calibri" w:hAnsi="Calibri"/>
          <w:b/>
          <w:color w:val="000000"/>
          <w:sz w:val="22"/>
          <w:szCs w:val="22"/>
        </w:rPr>
      </w:pPr>
      <w:r w:rsidRPr="000768D0">
        <w:rPr>
          <w:rFonts w:ascii="Calibri" w:hAnsi="Calibri"/>
          <w:b/>
          <w:color w:val="000000"/>
          <w:sz w:val="22"/>
          <w:szCs w:val="22"/>
        </w:rPr>
        <w:t>Household #: _______________________________</w:t>
      </w:r>
    </w:p>
    <w:p w:rsidR="00742CB3" w:rsidRDefault="00742CB3" w:rsidP="00742CB3">
      <w:pPr>
        <w:rPr>
          <w:rFonts w:ascii="Calibri" w:hAnsi="Calibri"/>
          <w:b/>
          <w:color w:val="000000"/>
          <w:sz w:val="22"/>
          <w:szCs w:val="22"/>
        </w:rPr>
      </w:pPr>
    </w:p>
    <w:p w:rsidR="00742CB3" w:rsidRPr="000768D0" w:rsidRDefault="00742CB3" w:rsidP="00A84928">
      <w:pPr>
        <w:pStyle w:val="ListParagraph"/>
        <w:numPr>
          <w:ilvl w:val="0"/>
          <w:numId w:val="24"/>
        </w:numPr>
        <w:rPr>
          <w:rFonts w:ascii="Calibri" w:hAnsi="Calibri"/>
          <w:b/>
          <w:color w:val="000000"/>
          <w:sz w:val="22"/>
          <w:szCs w:val="22"/>
        </w:rPr>
      </w:pPr>
      <w:r w:rsidRPr="000768D0">
        <w:rPr>
          <w:rFonts w:ascii="Calibri" w:hAnsi="Calibri"/>
          <w:b/>
          <w:color w:val="000000"/>
          <w:sz w:val="22"/>
          <w:szCs w:val="22"/>
        </w:rPr>
        <w:t>Name of Respondent: ________________________</w:t>
      </w:r>
    </w:p>
    <w:p w:rsidR="00742CB3" w:rsidRDefault="00742CB3" w:rsidP="00742CB3">
      <w:pPr>
        <w:rPr>
          <w:rFonts w:ascii="Calibri" w:hAnsi="Calibri"/>
          <w:b/>
          <w:color w:val="000000"/>
          <w:sz w:val="22"/>
          <w:szCs w:val="22"/>
        </w:rPr>
      </w:pPr>
    </w:p>
    <w:p w:rsidR="00742CB3" w:rsidRPr="000768D0" w:rsidRDefault="00742CB3" w:rsidP="00A84928">
      <w:pPr>
        <w:pStyle w:val="ListParagraph"/>
        <w:numPr>
          <w:ilvl w:val="0"/>
          <w:numId w:val="24"/>
        </w:numPr>
        <w:rPr>
          <w:rFonts w:ascii="Calibri" w:hAnsi="Calibri"/>
          <w:b/>
          <w:color w:val="000000"/>
          <w:sz w:val="22"/>
          <w:szCs w:val="22"/>
        </w:rPr>
      </w:pPr>
      <w:r w:rsidRPr="000768D0">
        <w:rPr>
          <w:rFonts w:ascii="Calibri" w:hAnsi="Calibri"/>
          <w:b/>
          <w:color w:val="000000"/>
          <w:sz w:val="22"/>
          <w:szCs w:val="22"/>
        </w:rPr>
        <w:t xml:space="preserve">Respondent Sex: </w:t>
      </w:r>
      <w:r w:rsidRPr="004E02F0">
        <w:sym w:font="Wingdings" w:char="F0A8"/>
      </w:r>
      <w:r w:rsidRPr="000768D0">
        <w:rPr>
          <w:rFonts w:ascii="Calibri" w:hAnsi="Calibri"/>
          <w:b/>
          <w:color w:val="000000"/>
        </w:rPr>
        <w:t xml:space="preserve"> </w:t>
      </w:r>
      <w:r w:rsidRPr="000768D0">
        <w:rPr>
          <w:rFonts w:ascii="Calibri" w:hAnsi="Calibri"/>
          <w:color w:val="000000"/>
        </w:rPr>
        <w:t xml:space="preserve">M  </w:t>
      </w:r>
      <w:r w:rsidRPr="004E02F0">
        <w:sym w:font="Wingdings" w:char="F0A8"/>
      </w:r>
      <w:r w:rsidRPr="000768D0">
        <w:rPr>
          <w:rFonts w:ascii="Calibri" w:hAnsi="Calibri"/>
          <w:color w:val="000000"/>
        </w:rPr>
        <w:t xml:space="preserve"> F</w:t>
      </w:r>
    </w:p>
    <w:p w:rsidR="00742CB3" w:rsidRDefault="00742CB3" w:rsidP="00742CB3">
      <w:pPr>
        <w:rPr>
          <w:rFonts w:ascii="Calibri" w:hAnsi="Calibri"/>
          <w:b/>
          <w:color w:val="000000"/>
          <w:sz w:val="22"/>
          <w:szCs w:val="22"/>
        </w:rPr>
      </w:pPr>
    </w:p>
    <w:p w:rsidR="00742CB3" w:rsidRPr="000768D0" w:rsidRDefault="00742CB3" w:rsidP="00A84928">
      <w:pPr>
        <w:pStyle w:val="ListParagraph"/>
        <w:numPr>
          <w:ilvl w:val="0"/>
          <w:numId w:val="24"/>
        </w:numPr>
        <w:rPr>
          <w:rFonts w:ascii="Calibri" w:hAnsi="Calibri"/>
          <w:b/>
          <w:color w:val="000000"/>
          <w:sz w:val="22"/>
          <w:szCs w:val="22"/>
        </w:rPr>
      </w:pPr>
      <w:r w:rsidRPr="000768D0">
        <w:rPr>
          <w:rFonts w:ascii="Calibri" w:hAnsi="Calibri"/>
          <w:b/>
          <w:color w:val="000000"/>
          <w:sz w:val="22"/>
          <w:szCs w:val="22"/>
        </w:rPr>
        <w:t xml:space="preserve">Household Type: </w:t>
      </w:r>
      <w:r w:rsidRPr="004E02F0">
        <w:sym w:font="Wingdings" w:char="F0A8"/>
      </w:r>
      <w:r w:rsidRPr="000768D0">
        <w:rPr>
          <w:rFonts w:ascii="Calibri" w:hAnsi="Calibri"/>
          <w:b/>
          <w:color w:val="000000"/>
        </w:rPr>
        <w:t xml:space="preserve"> </w:t>
      </w:r>
      <w:r w:rsidRPr="000768D0">
        <w:rPr>
          <w:rFonts w:ascii="Calibri" w:hAnsi="Calibri"/>
          <w:color w:val="000000"/>
        </w:rPr>
        <w:t xml:space="preserve">MHH  </w:t>
      </w:r>
      <w:r w:rsidRPr="004E02F0">
        <w:sym w:font="Wingdings" w:char="F0A8"/>
      </w:r>
      <w:r w:rsidRPr="000768D0">
        <w:rPr>
          <w:rFonts w:ascii="Calibri" w:hAnsi="Calibri"/>
          <w:color w:val="000000"/>
        </w:rPr>
        <w:t xml:space="preserve"> FHH</w:t>
      </w:r>
    </w:p>
    <w:p w:rsidR="00742CB3" w:rsidRDefault="00742CB3" w:rsidP="00742CB3">
      <w:pPr>
        <w:rPr>
          <w:rFonts w:ascii="Calibri" w:hAnsi="Calibri"/>
          <w:b/>
          <w:color w:val="000000"/>
          <w:sz w:val="22"/>
          <w:szCs w:val="22"/>
        </w:rPr>
      </w:pPr>
    </w:p>
    <w:p w:rsidR="00742CB3" w:rsidRPr="000768D0" w:rsidRDefault="00742CB3" w:rsidP="00A84928">
      <w:pPr>
        <w:pStyle w:val="ListParagraph"/>
        <w:numPr>
          <w:ilvl w:val="0"/>
          <w:numId w:val="24"/>
        </w:numPr>
        <w:rPr>
          <w:rFonts w:ascii="Calibri" w:hAnsi="Calibri"/>
          <w:b/>
          <w:color w:val="000000"/>
          <w:sz w:val="22"/>
          <w:szCs w:val="22"/>
        </w:rPr>
      </w:pPr>
      <w:r w:rsidRPr="000768D0">
        <w:rPr>
          <w:rFonts w:ascii="Calibri" w:hAnsi="Calibri"/>
          <w:b/>
          <w:color w:val="000000"/>
          <w:sz w:val="22"/>
          <w:szCs w:val="22"/>
        </w:rPr>
        <w:t>Name of person of the opposite sex also interviewed from the same household: __________________</w:t>
      </w:r>
    </w:p>
    <w:p w:rsidR="00742CB3" w:rsidRDefault="00742CB3" w:rsidP="00742CB3">
      <w:pPr>
        <w:rPr>
          <w:rFonts w:ascii="Calibri" w:hAnsi="Calibri"/>
          <w:color w:val="000000"/>
          <w:sz w:val="22"/>
          <w:szCs w:val="22"/>
        </w:rPr>
      </w:pPr>
    </w:p>
    <w:p w:rsidR="00742CB3" w:rsidRPr="000768D0" w:rsidRDefault="00742CB3" w:rsidP="00742CB3">
      <w:pPr>
        <w:ind w:firstLine="360"/>
        <w:rPr>
          <w:rFonts w:ascii="Calibri" w:hAnsi="Calibri"/>
          <w:i/>
          <w:color w:val="000000"/>
          <w:sz w:val="22"/>
          <w:szCs w:val="22"/>
        </w:rPr>
      </w:pPr>
      <w:r w:rsidRPr="000768D0">
        <w:rPr>
          <w:rFonts w:ascii="Calibri" w:hAnsi="Calibri"/>
          <w:i/>
          <w:color w:val="000000"/>
          <w:sz w:val="22"/>
          <w:szCs w:val="22"/>
        </w:rPr>
        <w:t xml:space="preserve">Female enumerator works with women, male enumerator works with men. </w:t>
      </w:r>
    </w:p>
    <w:p w:rsidR="00742CB3" w:rsidRPr="004E02F0" w:rsidRDefault="00742CB3" w:rsidP="00742CB3">
      <w:pPr>
        <w:rPr>
          <w:rFonts w:ascii="Calibri" w:hAnsi="Calibri"/>
          <w:i/>
          <w:color w:val="000000"/>
          <w:sz w:val="22"/>
          <w:szCs w:val="22"/>
        </w:rPr>
      </w:pPr>
    </w:p>
    <w:p w:rsidR="00742CB3" w:rsidRPr="004E02F0" w:rsidRDefault="00742CB3" w:rsidP="00742CB3">
      <w:pPr>
        <w:pStyle w:val="ListParagraph"/>
        <w:ind w:left="360"/>
        <w:rPr>
          <w:rFonts w:ascii="Calibri" w:hAnsi="Calibri"/>
          <w:i/>
          <w:color w:val="000000"/>
          <w:sz w:val="22"/>
          <w:szCs w:val="22"/>
        </w:rPr>
      </w:pPr>
      <w:r w:rsidRPr="004E02F0">
        <w:rPr>
          <w:rFonts w:ascii="Calibri" w:hAnsi="Calibri"/>
          <w:i/>
          <w:color w:val="000000"/>
          <w:sz w:val="22"/>
          <w:szCs w:val="22"/>
        </w:rPr>
        <w:t xml:space="preserve">Introduce yourself and the purpose of the interview. Remind the respondent about their right to privacy, to not answer questions if they don’t want to. Let them know what will be done with the information. Make sure they understand what they are consenting to do. Manage expectations around what the project will or will not be doing for the person based on the information they give in the interview. At the end of the introduction, note that... </w:t>
      </w:r>
    </w:p>
    <w:p w:rsidR="00742CB3" w:rsidRDefault="00742CB3" w:rsidP="00742CB3">
      <w:pPr>
        <w:rPr>
          <w:rFonts w:ascii="Calibri" w:hAnsi="Calibri"/>
          <w:color w:val="000000"/>
          <w:sz w:val="22"/>
          <w:szCs w:val="22"/>
        </w:rPr>
      </w:pPr>
    </w:p>
    <w:p w:rsidR="00742CB3" w:rsidRPr="000768D0" w:rsidRDefault="00742CB3" w:rsidP="00A84928">
      <w:pPr>
        <w:pStyle w:val="ListParagraph"/>
        <w:numPr>
          <w:ilvl w:val="0"/>
          <w:numId w:val="24"/>
        </w:numPr>
        <w:rPr>
          <w:rFonts w:ascii="Calibri" w:hAnsi="Calibri"/>
          <w:b/>
          <w:color w:val="000000"/>
          <w:sz w:val="22"/>
          <w:szCs w:val="22"/>
        </w:rPr>
      </w:pPr>
      <w:r w:rsidRPr="000768D0">
        <w:rPr>
          <w:rFonts w:ascii="Calibri" w:hAnsi="Calibri"/>
          <w:b/>
          <w:color w:val="000000"/>
          <w:sz w:val="22"/>
          <w:szCs w:val="22"/>
        </w:rPr>
        <w:t xml:space="preserve">I am going to ask you whether you have access to and control over some of the resources that you typically use in order to make a living for yourself and your family. </w:t>
      </w:r>
    </w:p>
    <w:p w:rsidR="00742CB3" w:rsidRPr="004E02F0" w:rsidRDefault="00742CB3" w:rsidP="00742CB3">
      <w:pPr>
        <w:rPr>
          <w:rFonts w:ascii="Calibri" w:hAnsi="Calibri"/>
          <w:b/>
          <w:color w:val="000000"/>
          <w:sz w:val="22"/>
          <w:szCs w:val="22"/>
        </w:rPr>
      </w:pPr>
    </w:p>
    <w:p w:rsidR="00742CB3" w:rsidRPr="000768D0" w:rsidRDefault="00742CB3" w:rsidP="00742CB3">
      <w:pPr>
        <w:pStyle w:val="ListParagraph"/>
        <w:ind w:left="360"/>
        <w:rPr>
          <w:rFonts w:ascii="Calibri" w:hAnsi="Calibri"/>
          <w:b/>
          <w:color w:val="000000"/>
          <w:sz w:val="22"/>
          <w:szCs w:val="22"/>
        </w:rPr>
      </w:pPr>
      <w:r w:rsidRPr="000768D0">
        <w:rPr>
          <w:rFonts w:ascii="Calibri" w:hAnsi="Calibri"/>
          <w:b/>
          <w:color w:val="000000"/>
          <w:sz w:val="22"/>
          <w:szCs w:val="22"/>
        </w:rPr>
        <w:t>Access is_____________</w:t>
      </w:r>
    </w:p>
    <w:p w:rsidR="00742CB3" w:rsidRPr="004E02F0" w:rsidRDefault="00742CB3" w:rsidP="00742CB3">
      <w:pPr>
        <w:rPr>
          <w:rFonts w:ascii="Calibri" w:hAnsi="Calibri"/>
          <w:b/>
          <w:color w:val="000000"/>
          <w:sz w:val="22"/>
          <w:szCs w:val="22"/>
        </w:rPr>
      </w:pPr>
    </w:p>
    <w:p w:rsidR="00742CB3" w:rsidRPr="000768D0" w:rsidRDefault="00742CB3" w:rsidP="00742CB3">
      <w:pPr>
        <w:pStyle w:val="ListParagraph"/>
        <w:ind w:left="360"/>
        <w:rPr>
          <w:rFonts w:ascii="Calibri" w:hAnsi="Calibri"/>
          <w:b/>
          <w:color w:val="000000"/>
          <w:sz w:val="22"/>
          <w:szCs w:val="22"/>
        </w:rPr>
      </w:pPr>
      <w:r w:rsidRPr="000768D0">
        <w:rPr>
          <w:rFonts w:ascii="Calibri" w:hAnsi="Calibri"/>
          <w:b/>
          <w:color w:val="000000"/>
          <w:sz w:val="22"/>
          <w:szCs w:val="22"/>
        </w:rPr>
        <w:t>Control is____________</w:t>
      </w:r>
    </w:p>
    <w:p w:rsidR="00742CB3" w:rsidRDefault="00742CB3" w:rsidP="00742CB3">
      <w:pPr>
        <w:rPr>
          <w:rFonts w:ascii="Calibri" w:hAnsi="Calibri"/>
          <w:b/>
          <w:color w:val="000000"/>
          <w:sz w:val="22"/>
          <w:szCs w:val="22"/>
        </w:rPr>
      </w:pPr>
    </w:p>
    <w:p w:rsidR="00742CB3" w:rsidRPr="000768D0" w:rsidRDefault="00742CB3" w:rsidP="00742CB3">
      <w:pPr>
        <w:pStyle w:val="ListParagraph"/>
        <w:ind w:left="360"/>
        <w:rPr>
          <w:rFonts w:ascii="Calibri" w:hAnsi="Calibri"/>
          <w:b/>
          <w:color w:val="000000"/>
          <w:sz w:val="22"/>
          <w:szCs w:val="22"/>
        </w:rPr>
      </w:pPr>
      <w:r w:rsidRPr="000768D0">
        <w:rPr>
          <w:rFonts w:ascii="Calibri" w:hAnsi="Calibri"/>
          <w:b/>
          <w:color w:val="000000"/>
          <w:sz w:val="22"/>
          <w:szCs w:val="22"/>
        </w:rPr>
        <w:t>Then I am going to ask you to compare your level of access and control to that of your spouse.</w:t>
      </w:r>
    </w:p>
    <w:p w:rsidR="00742CB3" w:rsidRDefault="00742CB3" w:rsidP="00742CB3">
      <w:pPr>
        <w:rPr>
          <w:rFonts w:ascii="Calibri" w:hAnsi="Calibri"/>
          <w:color w:val="000000"/>
          <w:sz w:val="22"/>
          <w:szCs w:val="22"/>
        </w:rPr>
      </w:pPr>
    </w:p>
    <w:p w:rsidR="00742CB3" w:rsidRPr="00827778" w:rsidRDefault="00742CB3" w:rsidP="00742CB3">
      <w:pPr>
        <w:pStyle w:val="ListParagraph"/>
        <w:ind w:left="360"/>
        <w:rPr>
          <w:rFonts w:ascii="Calibri" w:hAnsi="Calibri"/>
          <w:i/>
          <w:color w:val="000000"/>
          <w:sz w:val="22"/>
          <w:szCs w:val="22"/>
        </w:rPr>
      </w:pPr>
      <w:r w:rsidRPr="00827778">
        <w:rPr>
          <w:rFonts w:ascii="Calibri" w:hAnsi="Calibri"/>
          <w:i/>
          <w:color w:val="000000"/>
          <w:sz w:val="22"/>
          <w:szCs w:val="22"/>
        </w:rPr>
        <w:t xml:space="preserve">Begin with the first asset on the list. Ask the person if they have access to the item/service, then ask if their spouse has access to the item. Tick the box for a “yes” answer. Leave the box blank for a “no” answer. </w:t>
      </w:r>
      <w:r>
        <w:rPr>
          <w:rFonts w:ascii="Calibri" w:hAnsi="Calibri"/>
          <w:i/>
          <w:color w:val="000000"/>
          <w:sz w:val="22"/>
          <w:szCs w:val="22"/>
        </w:rPr>
        <w:t xml:space="preserve">If the person gives an answer that is neither a firm “yes” or a firm “no,” ask them to choose and record any interesting comments or qualifications in the box or under the chart. </w:t>
      </w:r>
      <w:r w:rsidRPr="00827778">
        <w:rPr>
          <w:rFonts w:ascii="Calibri" w:hAnsi="Calibri"/>
          <w:i/>
          <w:color w:val="000000"/>
          <w:sz w:val="22"/>
          <w:szCs w:val="22"/>
        </w:rPr>
        <w:t xml:space="preserve">Proceed down the list until all items have been named, and then switch to asking about control. You may have to remind the respondent of the difference between access and control at this point. </w:t>
      </w:r>
    </w:p>
    <w:p w:rsidR="00742CB3" w:rsidRPr="00827778" w:rsidRDefault="00742CB3" w:rsidP="00742CB3">
      <w:pPr>
        <w:ind w:left="360"/>
        <w:rPr>
          <w:rFonts w:ascii="Calibri" w:hAnsi="Calibri"/>
          <w:i/>
          <w:color w:val="000000"/>
          <w:sz w:val="22"/>
          <w:szCs w:val="22"/>
        </w:rPr>
      </w:pPr>
    </w:p>
    <w:p w:rsidR="00742CB3" w:rsidRPr="000768D0" w:rsidRDefault="00742CB3" w:rsidP="00A84928">
      <w:pPr>
        <w:pStyle w:val="ListParagraph"/>
        <w:numPr>
          <w:ilvl w:val="0"/>
          <w:numId w:val="25"/>
        </w:numPr>
        <w:ind w:left="720"/>
        <w:rPr>
          <w:rFonts w:ascii="Calibri" w:hAnsi="Calibri"/>
          <w:i/>
          <w:color w:val="000000"/>
          <w:sz w:val="22"/>
          <w:szCs w:val="22"/>
        </w:rPr>
      </w:pPr>
      <w:r w:rsidRPr="000768D0">
        <w:rPr>
          <w:rFonts w:ascii="Calibri" w:hAnsi="Calibri"/>
          <w:i/>
          <w:color w:val="000000"/>
          <w:sz w:val="22"/>
          <w:szCs w:val="22"/>
        </w:rPr>
        <w:t xml:space="preserve">If the respondent wants to answer that “both” they and their partner access or control the asset, ask who has more access more of the time or more control more of the time (final </w:t>
      </w:r>
      <w:proofErr w:type="spellStart"/>
      <w:r w:rsidRPr="000768D0">
        <w:rPr>
          <w:rFonts w:ascii="Calibri" w:hAnsi="Calibri"/>
          <w:i/>
          <w:color w:val="000000"/>
          <w:sz w:val="22"/>
          <w:szCs w:val="22"/>
        </w:rPr>
        <w:t>say</w:t>
      </w:r>
      <w:proofErr w:type="spellEnd"/>
      <w:r w:rsidRPr="000768D0">
        <w:rPr>
          <w:rFonts w:ascii="Calibri" w:hAnsi="Calibri"/>
          <w:i/>
          <w:color w:val="000000"/>
          <w:sz w:val="22"/>
          <w:szCs w:val="22"/>
        </w:rPr>
        <w:t xml:space="preserve">). Write interesting comments or notes on the side of the page or next to the tick in the box. </w:t>
      </w:r>
    </w:p>
    <w:p w:rsidR="00742CB3" w:rsidRPr="00827778" w:rsidRDefault="00742CB3" w:rsidP="00742CB3">
      <w:pPr>
        <w:ind w:left="720" w:hanging="360"/>
        <w:rPr>
          <w:rFonts w:ascii="Calibri" w:hAnsi="Calibri"/>
          <w:i/>
          <w:color w:val="000000"/>
          <w:sz w:val="22"/>
          <w:szCs w:val="22"/>
        </w:rPr>
      </w:pPr>
    </w:p>
    <w:p w:rsidR="00742CB3" w:rsidRPr="000768D0" w:rsidRDefault="00742CB3" w:rsidP="00A84928">
      <w:pPr>
        <w:pStyle w:val="ListParagraph"/>
        <w:numPr>
          <w:ilvl w:val="0"/>
          <w:numId w:val="25"/>
        </w:numPr>
        <w:ind w:left="720"/>
        <w:rPr>
          <w:rFonts w:ascii="Calibri" w:hAnsi="Calibri"/>
          <w:i/>
          <w:color w:val="000000"/>
          <w:sz w:val="22"/>
          <w:szCs w:val="22"/>
        </w:rPr>
      </w:pPr>
      <w:r w:rsidRPr="000768D0">
        <w:rPr>
          <w:rFonts w:ascii="Calibri" w:hAnsi="Calibri"/>
          <w:i/>
          <w:color w:val="000000"/>
          <w:sz w:val="22"/>
          <w:szCs w:val="22"/>
        </w:rPr>
        <w:t xml:space="preserve">While there is no need to specifically probe for interesting comments for each asset, leave some time in the interview to allow the respondent to flesh out their answers or to provide commentary. Probe interesting points. Why does the respondent want to claim that “both” access or control? Why is it hard to choose? Are there certain circumstances under which men have more control and others under which women have more control over the asset? </w:t>
      </w:r>
    </w:p>
    <w:p w:rsidR="00742CB3" w:rsidRDefault="00742CB3" w:rsidP="00742CB3">
      <w:pPr>
        <w:rPr>
          <w:rFonts w:ascii="Calibri" w:hAnsi="Calibri"/>
          <w:color w:val="000000"/>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742CB3" w:rsidTr="00742CB3">
        <w:tc>
          <w:tcPr>
            <w:tcW w:w="1915" w:type="dxa"/>
            <w:vMerge w:val="restart"/>
            <w:vAlign w:val="center"/>
          </w:tcPr>
          <w:p w:rsidR="00742CB3" w:rsidRPr="00C3236B" w:rsidRDefault="00742CB3" w:rsidP="00742CB3">
            <w:pPr>
              <w:jc w:val="center"/>
              <w:rPr>
                <w:rFonts w:ascii="Calibri" w:hAnsi="Calibri"/>
                <w:b/>
                <w:color w:val="000000"/>
              </w:rPr>
            </w:pPr>
            <w:r w:rsidRPr="00C3236B">
              <w:rPr>
                <w:rFonts w:ascii="Calibri" w:hAnsi="Calibri"/>
                <w:b/>
                <w:color w:val="000000"/>
                <w:sz w:val="22"/>
                <w:szCs w:val="22"/>
              </w:rPr>
              <w:t>Item</w:t>
            </w:r>
          </w:p>
        </w:tc>
        <w:tc>
          <w:tcPr>
            <w:tcW w:w="3830" w:type="dxa"/>
            <w:gridSpan w:val="2"/>
            <w:vAlign w:val="center"/>
          </w:tcPr>
          <w:p w:rsidR="00742CB3" w:rsidRPr="00C3236B" w:rsidRDefault="00742CB3" w:rsidP="00742CB3">
            <w:pPr>
              <w:jc w:val="center"/>
              <w:rPr>
                <w:rFonts w:ascii="Calibri" w:hAnsi="Calibri"/>
                <w:b/>
                <w:color w:val="000000"/>
              </w:rPr>
            </w:pPr>
            <w:r w:rsidRPr="00C3236B">
              <w:rPr>
                <w:rFonts w:ascii="Calibri" w:hAnsi="Calibri"/>
                <w:b/>
                <w:color w:val="000000"/>
                <w:sz w:val="22"/>
                <w:szCs w:val="22"/>
              </w:rPr>
              <w:t>Access</w:t>
            </w:r>
          </w:p>
        </w:tc>
        <w:tc>
          <w:tcPr>
            <w:tcW w:w="3831" w:type="dxa"/>
            <w:gridSpan w:val="2"/>
            <w:vAlign w:val="center"/>
          </w:tcPr>
          <w:p w:rsidR="00742CB3" w:rsidRPr="00C3236B" w:rsidRDefault="00742CB3" w:rsidP="00742CB3">
            <w:pPr>
              <w:jc w:val="center"/>
              <w:rPr>
                <w:rFonts w:ascii="Calibri" w:hAnsi="Calibri"/>
                <w:b/>
                <w:color w:val="000000"/>
              </w:rPr>
            </w:pPr>
            <w:r w:rsidRPr="00C3236B">
              <w:rPr>
                <w:rFonts w:ascii="Calibri" w:hAnsi="Calibri"/>
                <w:b/>
                <w:color w:val="000000"/>
                <w:sz w:val="22"/>
                <w:szCs w:val="22"/>
              </w:rPr>
              <w:t>Control</w:t>
            </w:r>
          </w:p>
        </w:tc>
      </w:tr>
      <w:tr w:rsidR="00742CB3" w:rsidTr="00742CB3">
        <w:tc>
          <w:tcPr>
            <w:tcW w:w="1915" w:type="dxa"/>
            <w:vMerge/>
            <w:vAlign w:val="center"/>
          </w:tcPr>
          <w:p w:rsidR="00742CB3" w:rsidRPr="00C3236B" w:rsidRDefault="00742CB3" w:rsidP="00742CB3">
            <w:pPr>
              <w:jc w:val="center"/>
              <w:rPr>
                <w:rFonts w:ascii="Calibri" w:hAnsi="Calibri"/>
                <w:b/>
                <w:color w:val="000000"/>
              </w:rPr>
            </w:pPr>
          </w:p>
        </w:tc>
        <w:tc>
          <w:tcPr>
            <w:tcW w:w="1915" w:type="dxa"/>
            <w:vAlign w:val="center"/>
          </w:tcPr>
          <w:p w:rsidR="00742CB3" w:rsidRPr="00C3236B" w:rsidRDefault="00742CB3" w:rsidP="00742CB3">
            <w:pPr>
              <w:jc w:val="center"/>
              <w:rPr>
                <w:rFonts w:ascii="Calibri" w:hAnsi="Calibri"/>
                <w:b/>
                <w:color w:val="000000"/>
              </w:rPr>
            </w:pPr>
            <w:r w:rsidRPr="00C3236B">
              <w:rPr>
                <w:rFonts w:ascii="Calibri" w:hAnsi="Calibri"/>
                <w:b/>
                <w:color w:val="000000"/>
                <w:sz w:val="22"/>
                <w:szCs w:val="22"/>
              </w:rPr>
              <w:t>Women</w:t>
            </w:r>
          </w:p>
        </w:tc>
        <w:tc>
          <w:tcPr>
            <w:tcW w:w="1915" w:type="dxa"/>
            <w:vAlign w:val="center"/>
          </w:tcPr>
          <w:p w:rsidR="00742CB3" w:rsidRPr="00C3236B" w:rsidRDefault="00742CB3" w:rsidP="00742CB3">
            <w:pPr>
              <w:jc w:val="center"/>
              <w:rPr>
                <w:rFonts w:ascii="Calibri" w:hAnsi="Calibri"/>
                <w:b/>
                <w:color w:val="000000"/>
              </w:rPr>
            </w:pPr>
            <w:r w:rsidRPr="00C3236B">
              <w:rPr>
                <w:rFonts w:ascii="Calibri" w:hAnsi="Calibri"/>
                <w:b/>
                <w:color w:val="000000"/>
                <w:sz w:val="22"/>
                <w:szCs w:val="22"/>
              </w:rPr>
              <w:t>Men</w:t>
            </w:r>
          </w:p>
        </w:tc>
        <w:tc>
          <w:tcPr>
            <w:tcW w:w="1915" w:type="dxa"/>
            <w:vAlign w:val="center"/>
          </w:tcPr>
          <w:p w:rsidR="00742CB3" w:rsidRPr="00C3236B" w:rsidRDefault="00742CB3" w:rsidP="00742CB3">
            <w:pPr>
              <w:jc w:val="center"/>
              <w:rPr>
                <w:rFonts w:ascii="Calibri" w:hAnsi="Calibri"/>
                <w:b/>
                <w:color w:val="000000"/>
              </w:rPr>
            </w:pPr>
            <w:r w:rsidRPr="00C3236B">
              <w:rPr>
                <w:rFonts w:ascii="Calibri" w:hAnsi="Calibri"/>
                <w:b/>
                <w:color w:val="000000"/>
                <w:sz w:val="22"/>
                <w:szCs w:val="22"/>
              </w:rPr>
              <w:t>Women</w:t>
            </w:r>
          </w:p>
        </w:tc>
        <w:tc>
          <w:tcPr>
            <w:tcW w:w="1916" w:type="dxa"/>
            <w:vAlign w:val="center"/>
          </w:tcPr>
          <w:p w:rsidR="00742CB3" w:rsidRPr="00C3236B" w:rsidRDefault="00742CB3" w:rsidP="00742CB3">
            <w:pPr>
              <w:jc w:val="center"/>
              <w:rPr>
                <w:rFonts w:ascii="Calibri" w:hAnsi="Calibri"/>
                <w:b/>
                <w:color w:val="000000"/>
              </w:rPr>
            </w:pPr>
            <w:r w:rsidRPr="00C3236B">
              <w:rPr>
                <w:rFonts w:ascii="Calibri" w:hAnsi="Calibri"/>
                <w:b/>
                <w:color w:val="000000"/>
                <w:sz w:val="22"/>
                <w:szCs w:val="22"/>
              </w:rPr>
              <w:t>Men</w:t>
            </w:r>
          </w:p>
        </w:tc>
      </w:tr>
      <w:tr w:rsidR="00742CB3" w:rsidTr="00742CB3">
        <w:tc>
          <w:tcPr>
            <w:tcW w:w="1915" w:type="dxa"/>
          </w:tcPr>
          <w:p w:rsidR="00742CB3" w:rsidRPr="000768D0" w:rsidRDefault="00742CB3" w:rsidP="00742CB3">
            <w:pPr>
              <w:rPr>
                <w:rFonts w:ascii="Calibri" w:hAnsi="Calibri"/>
                <w:color w:val="000000"/>
              </w:rPr>
            </w:pPr>
            <w:r w:rsidRPr="000768D0">
              <w:rPr>
                <w:rFonts w:ascii="Calibri" w:hAnsi="Calibri"/>
                <w:color w:val="000000"/>
                <w:sz w:val="22"/>
                <w:szCs w:val="22"/>
              </w:rPr>
              <w:t>Oxen</w:t>
            </w: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6" w:type="dxa"/>
          </w:tcPr>
          <w:p w:rsidR="00742CB3" w:rsidRPr="000768D0" w:rsidRDefault="00742CB3" w:rsidP="00742CB3">
            <w:pPr>
              <w:rPr>
                <w:rFonts w:ascii="Calibri" w:hAnsi="Calibri"/>
                <w:color w:val="000000"/>
              </w:rPr>
            </w:pPr>
          </w:p>
        </w:tc>
      </w:tr>
      <w:tr w:rsidR="00742CB3" w:rsidTr="00742CB3">
        <w:tc>
          <w:tcPr>
            <w:tcW w:w="1915" w:type="dxa"/>
          </w:tcPr>
          <w:p w:rsidR="00742CB3" w:rsidRPr="000768D0" w:rsidRDefault="00742CB3" w:rsidP="00742CB3">
            <w:pPr>
              <w:rPr>
                <w:rFonts w:ascii="Calibri" w:hAnsi="Calibri"/>
                <w:color w:val="000000"/>
              </w:rPr>
            </w:pPr>
            <w:r w:rsidRPr="000768D0">
              <w:rPr>
                <w:rFonts w:ascii="Calibri" w:hAnsi="Calibri"/>
                <w:color w:val="000000"/>
                <w:sz w:val="22"/>
                <w:szCs w:val="22"/>
              </w:rPr>
              <w:t>Fertilizer</w:t>
            </w: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6" w:type="dxa"/>
          </w:tcPr>
          <w:p w:rsidR="00742CB3" w:rsidRPr="000768D0" w:rsidRDefault="00742CB3" w:rsidP="00742CB3">
            <w:pPr>
              <w:rPr>
                <w:rFonts w:ascii="Calibri" w:hAnsi="Calibri"/>
                <w:color w:val="000000"/>
              </w:rPr>
            </w:pPr>
          </w:p>
        </w:tc>
      </w:tr>
      <w:tr w:rsidR="00742CB3" w:rsidTr="00742CB3">
        <w:tc>
          <w:tcPr>
            <w:tcW w:w="1915" w:type="dxa"/>
          </w:tcPr>
          <w:p w:rsidR="00742CB3" w:rsidRPr="000768D0" w:rsidRDefault="00742CB3" w:rsidP="00742CB3">
            <w:pPr>
              <w:rPr>
                <w:rFonts w:ascii="Calibri" w:hAnsi="Calibri"/>
                <w:color w:val="000000"/>
              </w:rPr>
            </w:pPr>
            <w:r w:rsidRPr="000768D0">
              <w:rPr>
                <w:rFonts w:ascii="Calibri" w:hAnsi="Calibri"/>
                <w:color w:val="000000"/>
                <w:sz w:val="22"/>
                <w:szCs w:val="22"/>
              </w:rPr>
              <w:t>Seeds</w:t>
            </w: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6" w:type="dxa"/>
          </w:tcPr>
          <w:p w:rsidR="00742CB3" w:rsidRPr="000768D0" w:rsidRDefault="00742CB3" w:rsidP="00742CB3">
            <w:pPr>
              <w:rPr>
                <w:rFonts w:ascii="Calibri" w:hAnsi="Calibri"/>
                <w:color w:val="000000"/>
              </w:rPr>
            </w:pPr>
          </w:p>
        </w:tc>
      </w:tr>
      <w:tr w:rsidR="00742CB3" w:rsidTr="00742CB3">
        <w:tc>
          <w:tcPr>
            <w:tcW w:w="1915" w:type="dxa"/>
          </w:tcPr>
          <w:p w:rsidR="00742CB3" w:rsidRPr="000768D0" w:rsidRDefault="00742CB3" w:rsidP="00742CB3">
            <w:pPr>
              <w:rPr>
                <w:rFonts w:ascii="Calibri" w:hAnsi="Calibri"/>
                <w:color w:val="000000"/>
              </w:rPr>
            </w:pPr>
            <w:r w:rsidRPr="000768D0">
              <w:rPr>
                <w:rFonts w:ascii="Calibri" w:hAnsi="Calibri"/>
                <w:color w:val="000000"/>
                <w:sz w:val="22"/>
                <w:szCs w:val="22"/>
              </w:rPr>
              <w:t>Land</w:t>
            </w: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6" w:type="dxa"/>
          </w:tcPr>
          <w:p w:rsidR="00742CB3" w:rsidRPr="000768D0" w:rsidRDefault="00742CB3" w:rsidP="00742CB3">
            <w:pPr>
              <w:rPr>
                <w:rFonts w:ascii="Calibri" w:hAnsi="Calibri"/>
                <w:color w:val="000000"/>
              </w:rPr>
            </w:pPr>
          </w:p>
        </w:tc>
      </w:tr>
      <w:tr w:rsidR="00742CB3" w:rsidTr="00742CB3">
        <w:tc>
          <w:tcPr>
            <w:tcW w:w="1915" w:type="dxa"/>
          </w:tcPr>
          <w:p w:rsidR="00742CB3" w:rsidRPr="000768D0" w:rsidRDefault="00742CB3" w:rsidP="00742CB3">
            <w:pPr>
              <w:rPr>
                <w:rFonts w:ascii="Calibri" w:hAnsi="Calibri"/>
                <w:color w:val="000000"/>
              </w:rPr>
            </w:pPr>
            <w:r w:rsidRPr="000768D0">
              <w:rPr>
                <w:rFonts w:ascii="Calibri" w:hAnsi="Calibri"/>
                <w:color w:val="000000"/>
                <w:sz w:val="22"/>
                <w:szCs w:val="22"/>
              </w:rPr>
              <w:t>Extension</w:t>
            </w: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6" w:type="dxa"/>
          </w:tcPr>
          <w:p w:rsidR="00742CB3" w:rsidRPr="000768D0" w:rsidRDefault="00742CB3" w:rsidP="00742CB3">
            <w:pPr>
              <w:rPr>
                <w:rFonts w:ascii="Calibri" w:hAnsi="Calibri"/>
                <w:color w:val="000000"/>
              </w:rPr>
            </w:pPr>
          </w:p>
        </w:tc>
      </w:tr>
      <w:tr w:rsidR="00742CB3" w:rsidTr="00742CB3">
        <w:tc>
          <w:tcPr>
            <w:tcW w:w="1915" w:type="dxa"/>
          </w:tcPr>
          <w:p w:rsidR="00742CB3" w:rsidRPr="000768D0" w:rsidRDefault="00742CB3" w:rsidP="00742CB3">
            <w:pPr>
              <w:rPr>
                <w:rFonts w:ascii="Calibri" w:hAnsi="Calibri"/>
                <w:color w:val="000000"/>
              </w:rPr>
            </w:pPr>
            <w:r w:rsidRPr="000768D0">
              <w:rPr>
                <w:rFonts w:ascii="Calibri" w:hAnsi="Calibri"/>
                <w:color w:val="000000"/>
                <w:sz w:val="22"/>
                <w:szCs w:val="22"/>
              </w:rPr>
              <w:t>Labour</w:t>
            </w: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6" w:type="dxa"/>
          </w:tcPr>
          <w:p w:rsidR="00742CB3" w:rsidRPr="000768D0" w:rsidRDefault="00742CB3" w:rsidP="00742CB3">
            <w:pPr>
              <w:rPr>
                <w:rFonts w:ascii="Calibri" w:hAnsi="Calibri"/>
                <w:color w:val="000000"/>
              </w:rPr>
            </w:pPr>
          </w:p>
        </w:tc>
      </w:tr>
      <w:tr w:rsidR="00742CB3" w:rsidTr="00742CB3">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6" w:type="dxa"/>
          </w:tcPr>
          <w:p w:rsidR="00742CB3" w:rsidRPr="000768D0" w:rsidRDefault="00742CB3" w:rsidP="00742CB3">
            <w:pPr>
              <w:rPr>
                <w:rFonts w:ascii="Calibri" w:hAnsi="Calibri"/>
                <w:color w:val="000000"/>
              </w:rPr>
            </w:pPr>
          </w:p>
        </w:tc>
      </w:tr>
      <w:tr w:rsidR="00742CB3" w:rsidTr="00742CB3">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5" w:type="dxa"/>
          </w:tcPr>
          <w:p w:rsidR="00742CB3" w:rsidRPr="000768D0" w:rsidRDefault="00742CB3" w:rsidP="00742CB3">
            <w:pPr>
              <w:rPr>
                <w:rFonts w:ascii="Calibri" w:hAnsi="Calibri"/>
                <w:color w:val="000000"/>
              </w:rPr>
            </w:pPr>
          </w:p>
        </w:tc>
        <w:tc>
          <w:tcPr>
            <w:tcW w:w="1916" w:type="dxa"/>
          </w:tcPr>
          <w:p w:rsidR="00742CB3" w:rsidRPr="000768D0" w:rsidRDefault="00742CB3" w:rsidP="00742CB3">
            <w:pPr>
              <w:rPr>
                <w:rFonts w:ascii="Calibri" w:hAnsi="Calibri"/>
                <w:color w:val="000000"/>
              </w:rPr>
            </w:pPr>
          </w:p>
        </w:tc>
      </w:tr>
    </w:tbl>
    <w:p w:rsidR="00742CB3" w:rsidRDefault="00742CB3" w:rsidP="00742CB3">
      <w:pPr>
        <w:rPr>
          <w:rFonts w:ascii="Calibri" w:hAnsi="Calibri"/>
          <w:color w:val="000000"/>
          <w:sz w:val="22"/>
          <w:szCs w:val="22"/>
        </w:rPr>
      </w:pPr>
    </w:p>
    <w:p w:rsidR="00742CB3" w:rsidRPr="00827778" w:rsidRDefault="00742CB3" w:rsidP="00742CB3">
      <w:pPr>
        <w:pStyle w:val="ListParagraph"/>
        <w:ind w:left="360"/>
        <w:rPr>
          <w:rFonts w:ascii="Calibri" w:hAnsi="Calibri"/>
          <w:i/>
          <w:color w:val="000000"/>
          <w:sz w:val="22"/>
          <w:szCs w:val="22"/>
        </w:rPr>
      </w:pPr>
      <w:r w:rsidRPr="00827778">
        <w:rPr>
          <w:rFonts w:ascii="Calibri" w:hAnsi="Calibri"/>
          <w:i/>
          <w:color w:val="000000"/>
          <w:sz w:val="22"/>
          <w:szCs w:val="22"/>
        </w:rPr>
        <w:t xml:space="preserve">Once all the items on the list have been covered, ask the respondent if there are any important assets that you have forgotten, or if any assets on the list really weren’t that important to them. Ask them about access and control over any items that were not on the original list, but that they considered to be important. </w:t>
      </w:r>
    </w:p>
    <w:p w:rsidR="00742CB3" w:rsidRPr="000768D0" w:rsidRDefault="00742CB3" w:rsidP="00742CB3">
      <w:pPr>
        <w:rPr>
          <w:rFonts w:ascii="Calibri" w:hAnsi="Calibri"/>
          <w:color w:val="000000"/>
          <w:sz w:val="22"/>
          <w:szCs w:val="22"/>
        </w:rPr>
      </w:pPr>
    </w:p>
    <w:p w:rsidR="00742CB3" w:rsidRPr="00827778" w:rsidRDefault="00742CB3" w:rsidP="00742CB3">
      <w:pPr>
        <w:pStyle w:val="ListParagraph"/>
        <w:ind w:left="360"/>
        <w:rPr>
          <w:rFonts w:ascii="Calibri" w:hAnsi="Calibri"/>
          <w:i/>
          <w:color w:val="000000"/>
          <w:sz w:val="22"/>
          <w:szCs w:val="22"/>
        </w:rPr>
      </w:pPr>
      <w:r w:rsidRPr="00827778">
        <w:rPr>
          <w:rFonts w:ascii="Calibri" w:hAnsi="Calibri"/>
          <w:i/>
          <w:color w:val="000000"/>
          <w:sz w:val="22"/>
          <w:szCs w:val="22"/>
        </w:rPr>
        <w:t xml:space="preserve">Thank the respondent very much for their time and let them know how the overall results of this data collection will be used in their village. </w:t>
      </w:r>
    </w:p>
    <w:p w:rsidR="00742CB3" w:rsidRDefault="00742CB3" w:rsidP="00742CB3">
      <w:pPr>
        <w:rPr>
          <w:rFonts w:ascii="Calibri" w:hAnsi="Calibri"/>
          <w:color w:val="000000"/>
          <w:sz w:val="22"/>
          <w:szCs w:val="22"/>
        </w:rPr>
      </w:pPr>
    </w:p>
    <w:p w:rsidR="00742CB3" w:rsidRDefault="00742CB3" w:rsidP="00742CB3">
      <w:pPr>
        <w:rPr>
          <w:rFonts w:ascii="Calibri" w:hAnsi="Calibri"/>
          <w:color w:val="000000"/>
          <w:sz w:val="22"/>
          <w:szCs w:val="22"/>
        </w:rPr>
      </w:pPr>
    </w:p>
    <w:p w:rsidR="00742CB3" w:rsidRDefault="00742CB3" w:rsidP="00742CB3">
      <w:pPr>
        <w:rPr>
          <w:rFonts w:ascii="Calibri" w:hAnsi="Calibri"/>
          <w:color w:val="000000"/>
          <w:sz w:val="22"/>
          <w:szCs w:val="22"/>
        </w:rPr>
      </w:pPr>
      <w:r>
        <w:rPr>
          <w:rFonts w:ascii="Calibri" w:hAnsi="Calibri"/>
          <w:color w:val="000000"/>
          <w:sz w:val="22"/>
          <w:szCs w:val="22"/>
        </w:rPr>
        <w:br w:type="page"/>
      </w:r>
    </w:p>
    <w:p w:rsidR="00C00063" w:rsidRPr="00643B29" w:rsidRDefault="00C00063" w:rsidP="00C00063">
      <w:pPr>
        <w:pBdr>
          <w:bottom w:val="single" w:sz="18" w:space="1" w:color="9BBB59" w:themeColor="accent3"/>
        </w:pBdr>
        <w:shd w:val="clear" w:color="auto" w:fill="C2D69B" w:themeFill="accent3" w:themeFillTint="99"/>
        <w:jc w:val="center"/>
        <w:rPr>
          <w:rFonts w:asciiTheme="minorHAnsi" w:hAnsiTheme="minorHAnsi" w:cstheme="minorBidi"/>
          <w:b/>
          <w:sz w:val="28"/>
          <w:szCs w:val="28"/>
        </w:rPr>
      </w:pPr>
      <w:r w:rsidRPr="00643B29">
        <w:rPr>
          <w:rFonts w:asciiTheme="minorHAnsi" w:hAnsiTheme="minorHAnsi" w:cstheme="minorBidi"/>
          <w:b/>
          <w:sz w:val="28"/>
          <w:szCs w:val="28"/>
        </w:rPr>
        <w:lastRenderedPageBreak/>
        <w:t>Tool 1</w:t>
      </w:r>
      <w:r>
        <w:rPr>
          <w:rFonts w:asciiTheme="minorHAnsi" w:hAnsiTheme="minorHAnsi" w:cstheme="minorBidi"/>
          <w:b/>
          <w:sz w:val="28"/>
          <w:szCs w:val="28"/>
        </w:rPr>
        <w:t>:</w:t>
      </w:r>
      <w:r w:rsidRPr="00643B29">
        <w:rPr>
          <w:rFonts w:asciiTheme="minorHAnsi" w:hAnsiTheme="minorHAnsi" w:cstheme="minorBidi"/>
          <w:b/>
          <w:sz w:val="28"/>
          <w:szCs w:val="28"/>
        </w:rPr>
        <w:t xml:space="preserve"> Administration and Analysis</w:t>
      </w:r>
    </w:p>
    <w:p w:rsidR="00C00063" w:rsidRPr="00AE7DD8" w:rsidRDefault="00C00063" w:rsidP="00C00063">
      <w:pPr>
        <w:rPr>
          <w:rFonts w:ascii="Calibri" w:hAnsi="Calibri"/>
          <w:color w:val="000000"/>
          <w:sz w:val="22"/>
          <w:szCs w:val="22"/>
        </w:rPr>
      </w:pPr>
    </w:p>
    <w:p w:rsidR="00C00063" w:rsidRPr="00643B29" w:rsidRDefault="00C00063" w:rsidP="00C00063">
      <w:pPr>
        <w:shd w:val="clear" w:color="auto" w:fill="D6E3BC" w:themeFill="accent3" w:themeFillTint="66"/>
        <w:rPr>
          <w:rFonts w:ascii="Calibri" w:hAnsi="Calibri"/>
          <w:b/>
          <w:color w:val="000000"/>
          <w:sz w:val="26"/>
          <w:szCs w:val="26"/>
        </w:rPr>
      </w:pPr>
      <w:r w:rsidRPr="00643B29">
        <w:rPr>
          <w:rFonts w:ascii="Calibri" w:hAnsi="Calibri"/>
          <w:b/>
          <w:color w:val="000000"/>
          <w:sz w:val="26"/>
          <w:szCs w:val="26"/>
        </w:rPr>
        <w:t>Before You Administer the Tool</w:t>
      </w:r>
    </w:p>
    <w:p w:rsidR="000123B3" w:rsidRDefault="000123B3" w:rsidP="000123B3">
      <w:pPr>
        <w:rPr>
          <w:rFonts w:ascii="Calibri" w:hAnsi="Calibri"/>
          <w:color w:val="000000"/>
          <w:sz w:val="22"/>
          <w:szCs w:val="22"/>
        </w:rPr>
      </w:pPr>
    </w:p>
    <w:p w:rsidR="000123B3" w:rsidRPr="007F1F4F" w:rsidRDefault="000123B3" w:rsidP="00A84928">
      <w:pPr>
        <w:pStyle w:val="ListParagraph"/>
        <w:numPr>
          <w:ilvl w:val="0"/>
          <w:numId w:val="23"/>
        </w:numPr>
        <w:rPr>
          <w:rFonts w:ascii="Calibri" w:hAnsi="Calibri"/>
          <w:color w:val="000000"/>
          <w:sz w:val="22"/>
          <w:szCs w:val="22"/>
        </w:rPr>
      </w:pPr>
      <w:r>
        <w:rPr>
          <w:rFonts w:ascii="Calibri" w:hAnsi="Calibri"/>
          <w:color w:val="000000"/>
          <w:sz w:val="22"/>
          <w:szCs w:val="22"/>
        </w:rPr>
        <w:t>As a project team, l</w:t>
      </w:r>
      <w:r w:rsidRPr="007F1F4F">
        <w:rPr>
          <w:rFonts w:ascii="Calibri" w:hAnsi="Calibri"/>
          <w:color w:val="000000"/>
          <w:sz w:val="22"/>
          <w:szCs w:val="22"/>
        </w:rPr>
        <w:t xml:space="preserve">ist all of the key agricultural inputs or means of production related to the project in the “Item” column. </w:t>
      </w:r>
    </w:p>
    <w:p w:rsidR="000123B3" w:rsidRDefault="000123B3" w:rsidP="000123B3">
      <w:pPr>
        <w:rPr>
          <w:rFonts w:ascii="Calibri" w:hAnsi="Calibri"/>
          <w:color w:val="000000"/>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0123B3" w:rsidTr="000123B3">
        <w:tc>
          <w:tcPr>
            <w:tcW w:w="1915" w:type="dxa"/>
            <w:vMerge w:val="restart"/>
            <w:vAlign w:val="center"/>
          </w:tcPr>
          <w:p w:rsidR="000123B3" w:rsidRPr="00264E5C" w:rsidRDefault="000123B3" w:rsidP="000123B3">
            <w:pPr>
              <w:jc w:val="center"/>
              <w:rPr>
                <w:rFonts w:ascii="Calibri" w:hAnsi="Calibri"/>
                <w:b/>
                <w:color w:val="000000"/>
              </w:rPr>
            </w:pPr>
            <w:r w:rsidRPr="00264E5C">
              <w:rPr>
                <w:rFonts w:ascii="Calibri" w:hAnsi="Calibri"/>
                <w:b/>
                <w:color w:val="000000"/>
                <w:sz w:val="22"/>
                <w:szCs w:val="22"/>
              </w:rPr>
              <w:t>Item</w:t>
            </w:r>
          </w:p>
        </w:tc>
        <w:tc>
          <w:tcPr>
            <w:tcW w:w="3830" w:type="dxa"/>
            <w:gridSpan w:val="2"/>
            <w:vAlign w:val="center"/>
          </w:tcPr>
          <w:p w:rsidR="000123B3" w:rsidRPr="00264E5C" w:rsidRDefault="000123B3" w:rsidP="000123B3">
            <w:pPr>
              <w:jc w:val="center"/>
              <w:rPr>
                <w:rFonts w:ascii="Calibri" w:hAnsi="Calibri"/>
                <w:b/>
                <w:color w:val="000000"/>
              </w:rPr>
            </w:pPr>
            <w:r w:rsidRPr="00264E5C">
              <w:rPr>
                <w:rFonts w:ascii="Calibri" w:hAnsi="Calibri"/>
                <w:b/>
                <w:color w:val="000000"/>
                <w:sz w:val="22"/>
                <w:szCs w:val="22"/>
              </w:rPr>
              <w:t>Access</w:t>
            </w:r>
          </w:p>
        </w:tc>
        <w:tc>
          <w:tcPr>
            <w:tcW w:w="3831" w:type="dxa"/>
            <w:gridSpan w:val="2"/>
            <w:vAlign w:val="center"/>
          </w:tcPr>
          <w:p w:rsidR="000123B3" w:rsidRPr="00264E5C" w:rsidRDefault="000123B3" w:rsidP="000123B3">
            <w:pPr>
              <w:jc w:val="center"/>
              <w:rPr>
                <w:rFonts w:ascii="Calibri" w:hAnsi="Calibri"/>
                <w:b/>
                <w:color w:val="000000"/>
              </w:rPr>
            </w:pPr>
            <w:r w:rsidRPr="00264E5C">
              <w:rPr>
                <w:rFonts w:ascii="Calibri" w:hAnsi="Calibri"/>
                <w:b/>
                <w:color w:val="000000"/>
                <w:sz w:val="22"/>
                <w:szCs w:val="22"/>
              </w:rPr>
              <w:t>Control</w:t>
            </w:r>
          </w:p>
        </w:tc>
      </w:tr>
      <w:tr w:rsidR="000123B3" w:rsidTr="000123B3">
        <w:tc>
          <w:tcPr>
            <w:tcW w:w="1915" w:type="dxa"/>
            <w:vMerge/>
            <w:vAlign w:val="center"/>
          </w:tcPr>
          <w:p w:rsidR="000123B3" w:rsidRPr="00264E5C" w:rsidRDefault="000123B3" w:rsidP="000123B3">
            <w:pPr>
              <w:jc w:val="center"/>
              <w:rPr>
                <w:rFonts w:ascii="Calibri" w:hAnsi="Calibri"/>
                <w:b/>
                <w:color w:val="000000"/>
              </w:rPr>
            </w:pPr>
          </w:p>
        </w:tc>
        <w:tc>
          <w:tcPr>
            <w:tcW w:w="1915" w:type="dxa"/>
            <w:vAlign w:val="center"/>
          </w:tcPr>
          <w:p w:rsidR="000123B3" w:rsidRPr="00264E5C" w:rsidRDefault="000123B3" w:rsidP="000123B3">
            <w:pPr>
              <w:jc w:val="center"/>
              <w:rPr>
                <w:rFonts w:ascii="Calibri" w:hAnsi="Calibri"/>
                <w:b/>
                <w:color w:val="000000"/>
              </w:rPr>
            </w:pPr>
            <w:r w:rsidRPr="00264E5C">
              <w:rPr>
                <w:rFonts w:ascii="Calibri" w:hAnsi="Calibri"/>
                <w:b/>
                <w:color w:val="000000"/>
                <w:sz w:val="22"/>
                <w:szCs w:val="22"/>
              </w:rPr>
              <w:t>Women</w:t>
            </w:r>
          </w:p>
        </w:tc>
        <w:tc>
          <w:tcPr>
            <w:tcW w:w="1915" w:type="dxa"/>
            <w:vAlign w:val="center"/>
          </w:tcPr>
          <w:p w:rsidR="000123B3" w:rsidRPr="00264E5C" w:rsidRDefault="000123B3" w:rsidP="000123B3">
            <w:pPr>
              <w:jc w:val="center"/>
              <w:rPr>
                <w:rFonts w:ascii="Calibri" w:hAnsi="Calibri"/>
                <w:b/>
                <w:color w:val="000000"/>
              </w:rPr>
            </w:pPr>
            <w:r w:rsidRPr="00264E5C">
              <w:rPr>
                <w:rFonts w:ascii="Calibri" w:hAnsi="Calibri"/>
                <w:b/>
                <w:color w:val="000000"/>
                <w:sz w:val="22"/>
                <w:szCs w:val="22"/>
              </w:rPr>
              <w:t>Men</w:t>
            </w:r>
          </w:p>
        </w:tc>
        <w:tc>
          <w:tcPr>
            <w:tcW w:w="1915" w:type="dxa"/>
            <w:vAlign w:val="center"/>
          </w:tcPr>
          <w:p w:rsidR="000123B3" w:rsidRPr="00264E5C" w:rsidRDefault="000123B3" w:rsidP="000123B3">
            <w:pPr>
              <w:jc w:val="center"/>
              <w:rPr>
                <w:rFonts w:ascii="Calibri" w:hAnsi="Calibri"/>
                <w:b/>
                <w:color w:val="000000"/>
              </w:rPr>
            </w:pPr>
            <w:r w:rsidRPr="00264E5C">
              <w:rPr>
                <w:rFonts w:ascii="Calibri" w:hAnsi="Calibri"/>
                <w:b/>
                <w:color w:val="000000"/>
                <w:sz w:val="22"/>
                <w:szCs w:val="22"/>
              </w:rPr>
              <w:t>Women</w:t>
            </w:r>
          </w:p>
        </w:tc>
        <w:tc>
          <w:tcPr>
            <w:tcW w:w="1916" w:type="dxa"/>
            <w:vAlign w:val="center"/>
          </w:tcPr>
          <w:p w:rsidR="000123B3" w:rsidRPr="00264E5C" w:rsidRDefault="000123B3" w:rsidP="000123B3">
            <w:pPr>
              <w:jc w:val="center"/>
              <w:rPr>
                <w:rFonts w:ascii="Calibri" w:hAnsi="Calibri"/>
                <w:b/>
                <w:color w:val="000000"/>
              </w:rPr>
            </w:pPr>
            <w:r w:rsidRPr="00264E5C">
              <w:rPr>
                <w:rFonts w:ascii="Calibri" w:hAnsi="Calibri"/>
                <w:b/>
                <w:color w:val="000000"/>
                <w:sz w:val="22"/>
                <w:szCs w:val="22"/>
              </w:rPr>
              <w:t>Men</w:t>
            </w:r>
          </w:p>
        </w:tc>
      </w:tr>
      <w:tr w:rsidR="000123B3" w:rsidTr="000123B3">
        <w:tc>
          <w:tcPr>
            <w:tcW w:w="1915" w:type="dxa"/>
          </w:tcPr>
          <w:p w:rsidR="000123B3" w:rsidRDefault="000123B3" w:rsidP="000123B3">
            <w:pPr>
              <w:rPr>
                <w:rFonts w:ascii="Calibri" w:hAnsi="Calibri"/>
                <w:color w:val="000000"/>
              </w:rPr>
            </w:pPr>
            <w:r>
              <w:rPr>
                <w:rFonts w:ascii="Calibri" w:hAnsi="Calibri"/>
                <w:color w:val="000000"/>
                <w:sz w:val="22"/>
                <w:szCs w:val="22"/>
              </w:rPr>
              <w:t>Oxen</w:t>
            </w: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6" w:type="dxa"/>
          </w:tcPr>
          <w:p w:rsidR="000123B3" w:rsidRDefault="000123B3" w:rsidP="000123B3">
            <w:pPr>
              <w:rPr>
                <w:rFonts w:ascii="Calibri" w:hAnsi="Calibri"/>
                <w:color w:val="000000"/>
              </w:rPr>
            </w:pPr>
          </w:p>
        </w:tc>
      </w:tr>
      <w:tr w:rsidR="000123B3" w:rsidTr="000123B3">
        <w:tc>
          <w:tcPr>
            <w:tcW w:w="1915" w:type="dxa"/>
          </w:tcPr>
          <w:p w:rsidR="000123B3" w:rsidRDefault="000123B3" w:rsidP="000123B3">
            <w:pPr>
              <w:rPr>
                <w:rFonts w:ascii="Calibri" w:hAnsi="Calibri"/>
                <w:color w:val="000000"/>
              </w:rPr>
            </w:pPr>
            <w:r>
              <w:rPr>
                <w:rFonts w:ascii="Calibri" w:hAnsi="Calibri"/>
                <w:color w:val="000000"/>
                <w:sz w:val="22"/>
                <w:szCs w:val="22"/>
              </w:rPr>
              <w:t>Fertilizer</w:t>
            </w: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6" w:type="dxa"/>
          </w:tcPr>
          <w:p w:rsidR="000123B3" w:rsidRDefault="000123B3" w:rsidP="000123B3">
            <w:pPr>
              <w:rPr>
                <w:rFonts w:ascii="Calibri" w:hAnsi="Calibri"/>
                <w:color w:val="000000"/>
              </w:rPr>
            </w:pPr>
          </w:p>
        </w:tc>
      </w:tr>
      <w:tr w:rsidR="000123B3" w:rsidTr="000123B3">
        <w:tc>
          <w:tcPr>
            <w:tcW w:w="1915" w:type="dxa"/>
          </w:tcPr>
          <w:p w:rsidR="000123B3" w:rsidRDefault="000123B3" w:rsidP="000123B3">
            <w:pPr>
              <w:rPr>
                <w:rFonts w:ascii="Calibri" w:hAnsi="Calibri"/>
                <w:color w:val="000000"/>
              </w:rPr>
            </w:pPr>
            <w:r>
              <w:rPr>
                <w:rFonts w:ascii="Calibri" w:hAnsi="Calibri"/>
                <w:color w:val="000000"/>
                <w:sz w:val="22"/>
                <w:szCs w:val="22"/>
              </w:rPr>
              <w:t>Seeds</w:t>
            </w: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6" w:type="dxa"/>
          </w:tcPr>
          <w:p w:rsidR="000123B3" w:rsidRDefault="000123B3" w:rsidP="000123B3">
            <w:pPr>
              <w:rPr>
                <w:rFonts w:ascii="Calibri" w:hAnsi="Calibri"/>
                <w:color w:val="000000"/>
              </w:rPr>
            </w:pPr>
          </w:p>
        </w:tc>
      </w:tr>
      <w:tr w:rsidR="000123B3" w:rsidTr="000123B3">
        <w:tc>
          <w:tcPr>
            <w:tcW w:w="1915" w:type="dxa"/>
          </w:tcPr>
          <w:p w:rsidR="000123B3" w:rsidRDefault="000123B3" w:rsidP="000123B3">
            <w:pPr>
              <w:rPr>
                <w:rFonts w:ascii="Calibri" w:hAnsi="Calibri"/>
                <w:color w:val="000000"/>
              </w:rPr>
            </w:pPr>
            <w:r>
              <w:rPr>
                <w:rFonts w:ascii="Calibri" w:hAnsi="Calibri"/>
                <w:color w:val="000000"/>
                <w:sz w:val="22"/>
                <w:szCs w:val="22"/>
              </w:rPr>
              <w:t>Land</w:t>
            </w: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6" w:type="dxa"/>
          </w:tcPr>
          <w:p w:rsidR="000123B3" w:rsidRDefault="000123B3" w:rsidP="000123B3">
            <w:pPr>
              <w:rPr>
                <w:rFonts w:ascii="Calibri" w:hAnsi="Calibri"/>
                <w:color w:val="000000"/>
              </w:rPr>
            </w:pPr>
          </w:p>
        </w:tc>
      </w:tr>
      <w:tr w:rsidR="000123B3" w:rsidTr="000123B3">
        <w:tc>
          <w:tcPr>
            <w:tcW w:w="1915" w:type="dxa"/>
          </w:tcPr>
          <w:p w:rsidR="000123B3" w:rsidRDefault="000123B3" w:rsidP="000123B3">
            <w:pPr>
              <w:rPr>
                <w:rFonts w:ascii="Calibri" w:hAnsi="Calibri"/>
                <w:color w:val="000000"/>
              </w:rPr>
            </w:pPr>
            <w:r>
              <w:rPr>
                <w:rFonts w:ascii="Calibri" w:hAnsi="Calibri"/>
                <w:color w:val="000000"/>
                <w:sz w:val="22"/>
                <w:szCs w:val="22"/>
              </w:rPr>
              <w:t>Extension</w:t>
            </w: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6" w:type="dxa"/>
          </w:tcPr>
          <w:p w:rsidR="000123B3" w:rsidRDefault="000123B3" w:rsidP="000123B3">
            <w:pPr>
              <w:rPr>
                <w:rFonts w:ascii="Calibri" w:hAnsi="Calibri"/>
                <w:color w:val="000000"/>
              </w:rPr>
            </w:pPr>
          </w:p>
        </w:tc>
      </w:tr>
      <w:tr w:rsidR="000123B3" w:rsidTr="000123B3">
        <w:tc>
          <w:tcPr>
            <w:tcW w:w="1915" w:type="dxa"/>
          </w:tcPr>
          <w:p w:rsidR="000123B3" w:rsidRDefault="000123B3" w:rsidP="000123B3">
            <w:pPr>
              <w:rPr>
                <w:rFonts w:ascii="Calibri" w:hAnsi="Calibri"/>
                <w:color w:val="000000"/>
              </w:rPr>
            </w:pPr>
            <w:r>
              <w:rPr>
                <w:rFonts w:ascii="Calibri" w:hAnsi="Calibri"/>
                <w:color w:val="000000"/>
                <w:sz w:val="22"/>
                <w:szCs w:val="22"/>
              </w:rPr>
              <w:t>Labour</w:t>
            </w: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6" w:type="dxa"/>
          </w:tcPr>
          <w:p w:rsidR="000123B3" w:rsidRDefault="000123B3" w:rsidP="000123B3">
            <w:pPr>
              <w:rPr>
                <w:rFonts w:ascii="Calibri" w:hAnsi="Calibri"/>
                <w:color w:val="000000"/>
              </w:rPr>
            </w:pPr>
          </w:p>
        </w:tc>
      </w:tr>
      <w:tr w:rsidR="000123B3" w:rsidTr="000123B3">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6" w:type="dxa"/>
          </w:tcPr>
          <w:p w:rsidR="000123B3" w:rsidRDefault="000123B3" w:rsidP="000123B3">
            <w:pPr>
              <w:rPr>
                <w:rFonts w:ascii="Calibri" w:hAnsi="Calibri"/>
                <w:color w:val="000000"/>
              </w:rPr>
            </w:pPr>
          </w:p>
        </w:tc>
      </w:tr>
      <w:tr w:rsidR="000123B3" w:rsidTr="000123B3">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5" w:type="dxa"/>
          </w:tcPr>
          <w:p w:rsidR="000123B3" w:rsidRDefault="000123B3" w:rsidP="000123B3">
            <w:pPr>
              <w:rPr>
                <w:rFonts w:ascii="Calibri" w:hAnsi="Calibri"/>
                <w:color w:val="000000"/>
              </w:rPr>
            </w:pPr>
          </w:p>
        </w:tc>
        <w:tc>
          <w:tcPr>
            <w:tcW w:w="1916" w:type="dxa"/>
          </w:tcPr>
          <w:p w:rsidR="000123B3" w:rsidRDefault="000123B3" w:rsidP="000123B3">
            <w:pPr>
              <w:rPr>
                <w:rFonts w:ascii="Calibri" w:hAnsi="Calibri"/>
                <w:color w:val="000000"/>
              </w:rPr>
            </w:pPr>
          </w:p>
        </w:tc>
      </w:tr>
    </w:tbl>
    <w:p w:rsidR="000123B3" w:rsidRDefault="000123B3" w:rsidP="000123B3">
      <w:pPr>
        <w:rPr>
          <w:rFonts w:ascii="Calibri" w:hAnsi="Calibri"/>
          <w:color w:val="000000"/>
          <w:sz w:val="22"/>
          <w:szCs w:val="22"/>
        </w:rPr>
      </w:pPr>
    </w:p>
    <w:p w:rsidR="000123B3" w:rsidRPr="007F1F4F" w:rsidRDefault="000123B3" w:rsidP="00A84928">
      <w:pPr>
        <w:pStyle w:val="ListParagraph"/>
        <w:numPr>
          <w:ilvl w:val="0"/>
          <w:numId w:val="23"/>
        </w:numPr>
        <w:rPr>
          <w:rFonts w:ascii="Calibri" w:hAnsi="Calibri"/>
          <w:color w:val="000000"/>
          <w:sz w:val="22"/>
          <w:szCs w:val="22"/>
        </w:rPr>
      </w:pPr>
      <w:r w:rsidRPr="007F1F4F">
        <w:rPr>
          <w:rFonts w:ascii="Calibri" w:hAnsi="Calibri"/>
          <w:color w:val="000000"/>
          <w:sz w:val="22"/>
          <w:szCs w:val="22"/>
        </w:rPr>
        <w:t>Test your list to make sure that it includes assets that are important to women and to men (</w:t>
      </w:r>
      <w:proofErr w:type="spellStart"/>
      <w:r w:rsidRPr="007F1F4F">
        <w:rPr>
          <w:rFonts w:ascii="Calibri" w:hAnsi="Calibri"/>
          <w:color w:val="000000"/>
          <w:sz w:val="22"/>
          <w:szCs w:val="22"/>
        </w:rPr>
        <w:t>ie</w:t>
      </w:r>
      <w:proofErr w:type="spellEnd"/>
      <w:r w:rsidRPr="007F1F4F">
        <w:rPr>
          <w:rFonts w:ascii="Calibri" w:hAnsi="Calibri"/>
          <w:color w:val="000000"/>
          <w:sz w:val="22"/>
          <w:szCs w:val="22"/>
        </w:rPr>
        <w:t xml:space="preserve">: they may have different crops or produce different items that require different assets – make sure to list a good mix of all). </w:t>
      </w:r>
    </w:p>
    <w:p w:rsidR="000123B3" w:rsidRDefault="000123B3" w:rsidP="000123B3">
      <w:pPr>
        <w:rPr>
          <w:rFonts w:ascii="Calibri" w:hAnsi="Calibri"/>
          <w:color w:val="000000"/>
          <w:sz w:val="22"/>
          <w:szCs w:val="22"/>
        </w:rPr>
      </w:pPr>
    </w:p>
    <w:p w:rsidR="000123B3" w:rsidRPr="007F1F4F" w:rsidRDefault="000123B3" w:rsidP="00A84928">
      <w:pPr>
        <w:pStyle w:val="ListParagraph"/>
        <w:numPr>
          <w:ilvl w:val="0"/>
          <w:numId w:val="23"/>
        </w:numPr>
        <w:rPr>
          <w:rFonts w:ascii="Calibri" w:hAnsi="Calibri"/>
          <w:color w:val="000000"/>
          <w:sz w:val="22"/>
          <w:szCs w:val="22"/>
        </w:rPr>
      </w:pPr>
      <w:r w:rsidRPr="007F1F4F">
        <w:rPr>
          <w:rFonts w:ascii="Calibri" w:hAnsi="Calibri"/>
          <w:color w:val="000000"/>
          <w:sz w:val="22"/>
          <w:szCs w:val="22"/>
        </w:rPr>
        <w:t xml:space="preserve">Define the terms “access” and “control” and make sure the enumerators can use local images to discuss these concepts with village women and men. Usually, </w:t>
      </w:r>
    </w:p>
    <w:p w:rsidR="000123B3" w:rsidRDefault="000123B3" w:rsidP="000123B3">
      <w:pPr>
        <w:rPr>
          <w:rFonts w:ascii="Calibri" w:hAnsi="Calibri"/>
          <w:color w:val="000000"/>
          <w:sz w:val="22"/>
          <w:szCs w:val="22"/>
        </w:rPr>
      </w:pPr>
    </w:p>
    <w:p w:rsidR="000123B3" w:rsidRPr="00F15D25" w:rsidRDefault="000123B3" w:rsidP="000123B3">
      <w:pPr>
        <w:tabs>
          <w:tab w:val="left" w:pos="1440"/>
        </w:tabs>
        <w:ind w:left="1440" w:hanging="720"/>
        <w:rPr>
          <w:rFonts w:ascii="Calibri" w:hAnsi="Calibri"/>
          <w:i/>
          <w:color w:val="000000"/>
          <w:sz w:val="22"/>
          <w:szCs w:val="22"/>
        </w:rPr>
      </w:pPr>
      <w:r w:rsidRPr="00F15D25">
        <w:rPr>
          <w:rFonts w:ascii="Calibri" w:hAnsi="Calibri"/>
          <w:b/>
          <w:i/>
          <w:color w:val="000000"/>
          <w:sz w:val="22"/>
          <w:szCs w:val="22"/>
        </w:rPr>
        <w:t>access</w:t>
      </w:r>
      <w:r w:rsidRPr="00F15D25">
        <w:rPr>
          <w:rFonts w:ascii="Calibri" w:hAnsi="Calibri"/>
          <w:i/>
          <w:color w:val="000000"/>
          <w:sz w:val="22"/>
          <w:szCs w:val="22"/>
        </w:rPr>
        <w:t xml:space="preserve"> </w:t>
      </w:r>
      <w:r w:rsidRPr="00F15D25">
        <w:rPr>
          <w:rFonts w:ascii="Calibri" w:hAnsi="Calibri"/>
          <w:i/>
          <w:color w:val="000000"/>
          <w:sz w:val="22"/>
          <w:szCs w:val="22"/>
        </w:rPr>
        <w:tab/>
        <w:t xml:space="preserve">means that an item is available and a person can make free use of it whenever they like without having to ask another person permission to do so. They can fix it when it is broken, but they can’t sell it or really change it in any drastic way. </w:t>
      </w:r>
      <w:r>
        <w:rPr>
          <w:rFonts w:ascii="Calibri" w:hAnsi="Calibri"/>
          <w:i/>
          <w:color w:val="000000"/>
          <w:sz w:val="22"/>
          <w:szCs w:val="22"/>
        </w:rPr>
        <w:t xml:space="preserve">It also means that the person can go and get the item or avail themselves of the service without having to ask another person’s permission and with the ability to find their own transport.  </w:t>
      </w:r>
    </w:p>
    <w:p w:rsidR="000123B3" w:rsidRPr="00F15D25" w:rsidRDefault="000123B3" w:rsidP="000123B3">
      <w:pPr>
        <w:tabs>
          <w:tab w:val="left" w:pos="1440"/>
        </w:tabs>
        <w:ind w:left="1440" w:hanging="720"/>
        <w:rPr>
          <w:rFonts w:ascii="Calibri" w:hAnsi="Calibri"/>
          <w:i/>
          <w:color w:val="000000"/>
          <w:sz w:val="22"/>
          <w:szCs w:val="22"/>
        </w:rPr>
      </w:pPr>
    </w:p>
    <w:p w:rsidR="000123B3" w:rsidRPr="00F15D25" w:rsidRDefault="000123B3" w:rsidP="000123B3">
      <w:pPr>
        <w:tabs>
          <w:tab w:val="left" w:pos="1440"/>
        </w:tabs>
        <w:ind w:left="1440" w:hanging="720"/>
        <w:rPr>
          <w:rFonts w:ascii="Calibri" w:hAnsi="Calibri"/>
          <w:i/>
          <w:color w:val="000000"/>
          <w:sz w:val="22"/>
          <w:szCs w:val="22"/>
        </w:rPr>
      </w:pPr>
      <w:r w:rsidRPr="00F15D25">
        <w:rPr>
          <w:rFonts w:ascii="Calibri" w:hAnsi="Calibri"/>
          <w:b/>
          <w:i/>
          <w:color w:val="000000"/>
          <w:sz w:val="22"/>
          <w:szCs w:val="22"/>
        </w:rPr>
        <w:t xml:space="preserve">control </w:t>
      </w:r>
      <w:r w:rsidRPr="00F15D25">
        <w:rPr>
          <w:rFonts w:ascii="Calibri" w:hAnsi="Calibri"/>
          <w:i/>
          <w:color w:val="000000"/>
          <w:sz w:val="22"/>
          <w:szCs w:val="22"/>
        </w:rPr>
        <w:tab/>
        <w:t xml:space="preserve">means that the person can sell or modify the </w:t>
      </w:r>
      <w:r>
        <w:rPr>
          <w:rFonts w:ascii="Calibri" w:hAnsi="Calibri"/>
          <w:i/>
          <w:color w:val="000000"/>
          <w:sz w:val="22"/>
          <w:szCs w:val="22"/>
        </w:rPr>
        <w:t>object or service</w:t>
      </w:r>
      <w:r w:rsidRPr="00F15D25">
        <w:rPr>
          <w:rFonts w:ascii="Calibri" w:hAnsi="Calibri"/>
          <w:i/>
          <w:color w:val="000000"/>
          <w:sz w:val="22"/>
          <w:szCs w:val="22"/>
        </w:rPr>
        <w:t xml:space="preserve">, can designate how it should be used and by whom. </w:t>
      </w:r>
    </w:p>
    <w:p w:rsidR="000123B3" w:rsidRDefault="000123B3" w:rsidP="000123B3">
      <w:pPr>
        <w:rPr>
          <w:rFonts w:ascii="Calibri" w:hAnsi="Calibri"/>
          <w:color w:val="000000"/>
          <w:sz w:val="22"/>
          <w:szCs w:val="22"/>
        </w:rPr>
      </w:pPr>
    </w:p>
    <w:p w:rsidR="000123B3" w:rsidRPr="009210EF" w:rsidRDefault="000123B3" w:rsidP="00A84928">
      <w:pPr>
        <w:pStyle w:val="ListParagraph"/>
        <w:numPr>
          <w:ilvl w:val="0"/>
          <w:numId w:val="23"/>
        </w:numPr>
        <w:rPr>
          <w:rFonts w:ascii="Calibri" w:hAnsi="Calibri"/>
          <w:color w:val="000000"/>
          <w:sz w:val="22"/>
          <w:szCs w:val="22"/>
        </w:rPr>
      </w:pPr>
      <w:r w:rsidRPr="009210EF">
        <w:rPr>
          <w:rFonts w:ascii="Calibri" w:hAnsi="Calibri"/>
          <w:color w:val="000000"/>
          <w:sz w:val="22"/>
          <w:szCs w:val="22"/>
        </w:rPr>
        <w:t xml:space="preserve">Set up your database to ensure that you will be able to aggregate answers from </w:t>
      </w:r>
    </w:p>
    <w:p w:rsidR="000123B3" w:rsidRPr="009210EF" w:rsidRDefault="000123B3" w:rsidP="00A84928">
      <w:pPr>
        <w:pStyle w:val="ListParagraph"/>
        <w:numPr>
          <w:ilvl w:val="0"/>
          <w:numId w:val="2"/>
        </w:numPr>
        <w:rPr>
          <w:rFonts w:ascii="Calibri" w:hAnsi="Calibri"/>
          <w:color w:val="000000"/>
          <w:sz w:val="22"/>
          <w:szCs w:val="22"/>
        </w:rPr>
      </w:pPr>
      <w:r w:rsidRPr="009210EF">
        <w:rPr>
          <w:rFonts w:ascii="Calibri" w:hAnsi="Calibri"/>
          <w:color w:val="000000"/>
          <w:sz w:val="22"/>
          <w:szCs w:val="22"/>
        </w:rPr>
        <w:t>all women in FHH</w:t>
      </w:r>
    </w:p>
    <w:p w:rsidR="000123B3" w:rsidRPr="009210EF" w:rsidRDefault="000123B3" w:rsidP="00A84928">
      <w:pPr>
        <w:pStyle w:val="ListParagraph"/>
        <w:numPr>
          <w:ilvl w:val="0"/>
          <w:numId w:val="2"/>
        </w:numPr>
        <w:rPr>
          <w:rFonts w:ascii="Calibri" w:hAnsi="Calibri"/>
          <w:color w:val="000000"/>
          <w:sz w:val="22"/>
          <w:szCs w:val="22"/>
        </w:rPr>
      </w:pPr>
      <w:r w:rsidRPr="009210EF">
        <w:rPr>
          <w:rFonts w:ascii="Calibri" w:hAnsi="Calibri"/>
          <w:color w:val="000000"/>
          <w:sz w:val="22"/>
          <w:szCs w:val="22"/>
        </w:rPr>
        <w:t xml:space="preserve">all men in MHH </w:t>
      </w:r>
    </w:p>
    <w:p w:rsidR="000123B3" w:rsidRPr="009210EF" w:rsidRDefault="000123B3" w:rsidP="00A84928">
      <w:pPr>
        <w:pStyle w:val="ListParagraph"/>
        <w:numPr>
          <w:ilvl w:val="0"/>
          <w:numId w:val="2"/>
        </w:numPr>
        <w:rPr>
          <w:rFonts w:ascii="Calibri" w:hAnsi="Calibri"/>
          <w:color w:val="000000"/>
          <w:sz w:val="22"/>
          <w:szCs w:val="22"/>
        </w:rPr>
      </w:pPr>
      <w:r w:rsidRPr="009210EF">
        <w:rPr>
          <w:rFonts w:ascii="Calibri" w:hAnsi="Calibri"/>
          <w:color w:val="000000"/>
          <w:sz w:val="22"/>
          <w:szCs w:val="22"/>
        </w:rPr>
        <w:t>all women in MHH</w:t>
      </w:r>
    </w:p>
    <w:p w:rsidR="000123B3" w:rsidRDefault="000123B3" w:rsidP="000123B3">
      <w:pPr>
        <w:rPr>
          <w:rFonts w:ascii="Calibri" w:hAnsi="Calibri"/>
          <w:color w:val="000000"/>
          <w:sz w:val="22"/>
          <w:szCs w:val="22"/>
        </w:rPr>
      </w:pPr>
    </w:p>
    <w:p w:rsidR="000123B3" w:rsidRDefault="000123B3" w:rsidP="000123B3">
      <w:pPr>
        <w:rPr>
          <w:rFonts w:ascii="Calibri" w:hAnsi="Calibri"/>
          <w:color w:val="000000"/>
          <w:sz w:val="22"/>
          <w:szCs w:val="22"/>
        </w:rPr>
      </w:pPr>
    </w:p>
    <w:p w:rsidR="00C00063" w:rsidRPr="00643B29" w:rsidRDefault="00C00063" w:rsidP="00C00063">
      <w:pPr>
        <w:shd w:val="clear" w:color="auto" w:fill="D6E3BC" w:themeFill="accent3" w:themeFillTint="66"/>
        <w:rPr>
          <w:rFonts w:ascii="Calibri" w:hAnsi="Calibri"/>
          <w:b/>
          <w:color w:val="000000"/>
          <w:sz w:val="26"/>
          <w:szCs w:val="26"/>
        </w:rPr>
      </w:pPr>
      <w:r w:rsidRPr="00643B29">
        <w:rPr>
          <w:rFonts w:ascii="Calibri" w:hAnsi="Calibri"/>
          <w:b/>
          <w:color w:val="000000"/>
          <w:sz w:val="26"/>
          <w:szCs w:val="26"/>
        </w:rPr>
        <w:t>Once Baseline Data Has Been Collected</w:t>
      </w:r>
    </w:p>
    <w:p w:rsidR="00C00063" w:rsidRDefault="00C00063" w:rsidP="00C00063">
      <w:pPr>
        <w:rPr>
          <w:rFonts w:ascii="Calibri" w:hAnsi="Calibri"/>
          <w:color w:val="000000"/>
          <w:sz w:val="22"/>
          <w:szCs w:val="22"/>
        </w:rPr>
      </w:pPr>
    </w:p>
    <w:p w:rsidR="000123B3" w:rsidRPr="007A6FDB" w:rsidRDefault="00C00063" w:rsidP="00A84928">
      <w:pPr>
        <w:pStyle w:val="ListParagraph"/>
        <w:numPr>
          <w:ilvl w:val="0"/>
          <w:numId w:val="23"/>
        </w:numPr>
        <w:rPr>
          <w:rFonts w:ascii="Calibri" w:hAnsi="Calibri"/>
          <w:color w:val="000000"/>
          <w:sz w:val="22"/>
          <w:szCs w:val="22"/>
        </w:rPr>
      </w:pPr>
      <w:r w:rsidRPr="007A6FDB">
        <w:rPr>
          <w:rFonts w:ascii="Calibri" w:hAnsi="Calibri"/>
          <w:b/>
          <w:color w:val="000000"/>
          <w:sz w:val="22"/>
          <w:szCs w:val="22"/>
        </w:rPr>
        <w:t>Prepare the findings for analysis</w:t>
      </w:r>
      <w:r w:rsidR="007A6FDB" w:rsidRPr="007A6FDB">
        <w:rPr>
          <w:rFonts w:ascii="Calibri" w:hAnsi="Calibri"/>
          <w:b/>
          <w:color w:val="000000"/>
          <w:sz w:val="22"/>
          <w:szCs w:val="22"/>
        </w:rPr>
        <w:t xml:space="preserve">. </w:t>
      </w:r>
      <w:r w:rsidR="000123B3" w:rsidRPr="007A6FDB">
        <w:rPr>
          <w:rFonts w:ascii="Calibri" w:hAnsi="Calibri"/>
          <w:color w:val="000000"/>
          <w:sz w:val="22"/>
          <w:szCs w:val="22"/>
        </w:rPr>
        <w:t xml:space="preserve">Make a series of tables with percentages representing the aggregated responses. For each time you do the survey, you should have three tables of aggregated data, one from each of the above groups. The table will look like the sample below. </w:t>
      </w:r>
    </w:p>
    <w:p w:rsidR="000123B3" w:rsidRDefault="000123B3" w:rsidP="000123B3">
      <w:pPr>
        <w:rPr>
          <w:rFonts w:ascii="Calibri" w:hAnsi="Calibri"/>
          <w:color w:val="000000"/>
          <w:sz w:val="22"/>
          <w:szCs w:val="22"/>
        </w:rPr>
      </w:pPr>
    </w:p>
    <w:p w:rsidR="000123B3" w:rsidRPr="009210EF" w:rsidRDefault="000123B3" w:rsidP="000123B3">
      <w:pPr>
        <w:jc w:val="center"/>
        <w:rPr>
          <w:rFonts w:ascii="Calibri" w:hAnsi="Calibri"/>
          <w:b/>
          <w:color w:val="000000"/>
          <w:sz w:val="22"/>
          <w:szCs w:val="22"/>
        </w:rPr>
      </w:pPr>
      <w:r>
        <w:rPr>
          <w:rFonts w:ascii="Calibri" w:hAnsi="Calibri"/>
          <w:b/>
          <w:color w:val="000000"/>
          <w:sz w:val="22"/>
          <w:szCs w:val="22"/>
        </w:rPr>
        <w:lastRenderedPageBreak/>
        <w:t xml:space="preserve">Tool 1 </w:t>
      </w:r>
      <w:r w:rsidRPr="009210EF">
        <w:rPr>
          <w:rFonts w:ascii="Calibri" w:hAnsi="Calibri"/>
          <w:b/>
          <w:color w:val="000000"/>
          <w:sz w:val="22"/>
          <w:szCs w:val="22"/>
        </w:rPr>
        <w:t>Sample Baseline Data: Women in MHH</w:t>
      </w:r>
    </w:p>
    <w:p w:rsidR="000123B3" w:rsidRDefault="000123B3" w:rsidP="000123B3">
      <w:pPr>
        <w:rPr>
          <w:rFonts w:ascii="Calibri" w:hAnsi="Calibri"/>
          <w:color w:val="000000"/>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0123B3" w:rsidRPr="009210EF" w:rsidTr="000123B3">
        <w:tc>
          <w:tcPr>
            <w:tcW w:w="1915" w:type="dxa"/>
            <w:vMerge w:val="restart"/>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Item</w:t>
            </w:r>
          </w:p>
        </w:tc>
        <w:tc>
          <w:tcPr>
            <w:tcW w:w="3830" w:type="dxa"/>
            <w:gridSpan w:val="2"/>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Access</w:t>
            </w:r>
          </w:p>
        </w:tc>
        <w:tc>
          <w:tcPr>
            <w:tcW w:w="3831" w:type="dxa"/>
            <w:gridSpan w:val="2"/>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Control</w:t>
            </w:r>
          </w:p>
        </w:tc>
      </w:tr>
      <w:tr w:rsidR="000123B3" w:rsidRPr="009210EF" w:rsidTr="000123B3">
        <w:tc>
          <w:tcPr>
            <w:tcW w:w="1915" w:type="dxa"/>
            <w:vMerge/>
            <w:vAlign w:val="center"/>
          </w:tcPr>
          <w:p w:rsidR="000123B3" w:rsidRPr="009210EF" w:rsidRDefault="000123B3" w:rsidP="00A84928">
            <w:pPr>
              <w:pStyle w:val="ListParagraph"/>
              <w:numPr>
                <w:ilvl w:val="0"/>
                <w:numId w:val="1"/>
              </w:numPr>
              <w:ind w:left="0"/>
              <w:jc w:val="center"/>
              <w:rPr>
                <w:rFonts w:ascii="Calibri" w:hAnsi="Calibri"/>
                <w:color w:val="000000"/>
              </w:rPr>
            </w:pPr>
          </w:p>
        </w:tc>
        <w:tc>
          <w:tcPr>
            <w:tcW w:w="1915" w:type="dxa"/>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Women</w:t>
            </w:r>
          </w:p>
        </w:tc>
        <w:tc>
          <w:tcPr>
            <w:tcW w:w="1915" w:type="dxa"/>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Men</w:t>
            </w:r>
          </w:p>
        </w:tc>
        <w:tc>
          <w:tcPr>
            <w:tcW w:w="1915" w:type="dxa"/>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Women</w:t>
            </w:r>
          </w:p>
        </w:tc>
        <w:tc>
          <w:tcPr>
            <w:tcW w:w="1916" w:type="dxa"/>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Men</w:t>
            </w:r>
          </w:p>
        </w:tc>
      </w:tr>
      <w:tr w:rsidR="000123B3" w:rsidRPr="009210EF" w:rsidTr="000123B3">
        <w:tc>
          <w:tcPr>
            <w:tcW w:w="1915" w:type="dxa"/>
          </w:tcPr>
          <w:p w:rsidR="000123B3" w:rsidRPr="009210EF" w:rsidRDefault="000123B3" w:rsidP="000123B3">
            <w:pPr>
              <w:pStyle w:val="ListParagraph"/>
              <w:ind w:left="0"/>
              <w:rPr>
                <w:rFonts w:ascii="Calibri" w:hAnsi="Calibri"/>
                <w:color w:val="000000"/>
              </w:rPr>
            </w:pPr>
            <w:r w:rsidRPr="009210EF">
              <w:rPr>
                <w:rFonts w:ascii="Calibri" w:hAnsi="Calibri"/>
                <w:color w:val="000000"/>
                <w:sz w:val="22"/>
                <w:szCs w:val="22"/>
              </w:rPr>
              <w:t>Oxen</w:t>
            </w:r>
          </w:p>
        </w:tc>
        <w:tc>
          <w:tcPr>
            <w:tcW w:w="1915" w:type="dxa"/>
          </w:tcPr>
          <w:p w:rsidR="000123B3" w:rsidRPr="009210EF" w:rsidRDefault="000123B3" w:rsidP="000123B3">
            <w:pPr>
              <w:pStyle w:val="ListParagraph"/>
              <w:ind w:left="0"/>
              <w:rPr>
                <w:rFonts w:ascii="Calibri" w:hAnsi="Calibri"/>
                <w:color w:val="000000"/>
              </w:rPr>
            </w:pPr>
            <w:r w:rsidRPr="009210EF">
              <w:rPr>
                <w:rFonts w:ascii="Calibri" w:hAnsi="Calibri"/>
                <w:color w:val="000000"/>
                <w:sz w:val="22"/>
                <w:szCs w:val="22"/>
              </w:rPr>
              <w:t>30%</w:t>
            </w:r>
          </w:p>
        </w:tc>
        <w:tc>
          <w:tcPr>
            <w:tcW w:w="1915" w:type="dxa"/>
          </w:tcPr>
          <w:p w:rsidR="000123B3" w:rsidRPr="009210EF" w:rsidRDefault="000123B3" w:rsidP="000123B3">
            <w:pPr>
              <w:pStyle w:val="ListParagraph"/>
              <w:ind w:left="0"/>
              <w:rPr>
                <w:rFonts w:ascii="Calibri" w:hAnsi="Calibri"/>
                <w:color w:val="000000"/>
              </w:rPr>
            </w:pPr>
            <w:r w:rsidRPr="009210EF">
              <w:rPr>
                <w:rFonts w:ascii="Calibri" w:hAnsi="Calibri"/>
                <w:color w:val="000000"/>
                <w:sz w:val="22"/>
                <w:szCs w:val="22"/>
              </w:rPr>
              <w:t>90%</w:t>
            </w:r>
          </w:p>
        </w:tc>
        <w:tc>
          <w:tcPr>
            <w:tcW w:w="1915" w:type="dxa"/>
          </w:tcPr>
          <w:p w:rsidR="000123B3" w:rsidRPr="009210EF" w:rsidRDefault="000123B3" w:rsidP="000123B3">
            <w:pPr>
              <w:pStyle w:val="ListParagraph"/>
              <w:ind w:left="0"/>
              <w:rPr>
                <w:rFonts w:ascii="Calibri" w:hAnsi="Calibri"/>
                <w:color w:val="000000"/>
              </w:rPr>
            </w:pPr>
            <w:r w:rsidRPr="009210EF">
              <w:rPr>
                <w:rFonts w:ascii="Calibri" w:hAnsi="Calibri"/>
                <w:color w:val="000000"/>
                <w:sz w:val="22"/>
                <w:szCs w:val="22"/>
              </w:rPr>
              <w:t>10%</w:t>
            </w:r>
          </w:p>
        </w:tc>
        <w:tc>
          <w:tcPr>
            <w:tcW w:w="1916" w:type="dxa"/>
          </w:tcPr>
          <w:p w:rsidR="000123B3" w:rsidRPr="009210EF" w:rsidRDefault="000123B3" w:rsidP="000123B3">
            <w:pPr>
              <w:pStyle w:val="ListParagraph"/>
              <w:ind w:left="0"/>
              <w:rPr>
                <w:rFonts w:ascii="Calibri" w:hAnsi="Calibri"/>
                <w:color w:val="000000"/>
              </w:rPr>
            </w:pPr>
            <w:r w:rsidRPr="009210EF">
              <w:rPr>
                <w:rFonts w:ascii="Calibri" w:hAnsi="Calibri"/>
                <w:color w:val="000000"/>
                <w:sz w:val="22"/>
                <w:szCs w:val="22"/>
              </w:rPr>
              <w:t>75%</w:t>
            </w:r>
          </w:p>
        </w:tc>
      </w:tr>
      <w:tr w:rsidR="000123B3" w:rsidRPr="009210EF" w:rsidTr="000123B3">
        <w:tc>
          <w:tcPr>
            <w:tcW w:w="1915" w:type="dxa"/>
          </w:tcPr>
          <w:p w:rsidR="000123B3" w:rsidRPr="009210EF" w:rsidRDefault="000123B3" w:rsidP="000123B3">
            <w:pPr>
              <w:pStyle w:val="ListParagraph"/>
              <w:ind w:left="0"/>
              <w:rPr>
                <w:rFonts w:ascii="Calibri" w:hAnsi="Calibri"/>
                <w:color w:val="000000"/>
              </w:rPr>
            </w:pPr>
            <w:r w:rsidRPr="009210EF">
              <w:rPr>
                <w:rFonts w:ascii="Calibri" w:hAnsi="Calibri"/>
                <w:color w:val="000000"/>
                <w:sz w:val="22"/>
                <w:szCs w:val="22"/>
              </w:rPr>
              <w:t>Fertilizer</w:t>
            </w:r>
          </w:p>
        </w:tc>
        <w:tc>
          <w:tcPr>
            <w:tcW w:w="1915" w:type="dxa"/>
          </w:tcPr>
          <w:p w:rsidR="000123B3" w:rsidRPr="009210EF" w:rsidRDefault="000123B3" w:rsidP="000123B3">
            <w:pPr>
              <w:pStyle w:val="ListParagraph"/>
              <w:ind w:left="0"/>
              <w:rPr>
                <w:rFonts w:ascii="Calibri" w:hAnsi="Calibri"/>
                <w:color w:val="000000"/>
              </w:rPr>
            </w:pPr>
            <w:r w:rsidRPr="009210EF">
              <w:rPr>
                <w:rFonts w:ascii="Calibri" w:hAnsi="Calibri"/>
                <w:color w:val="000000"/>
                <w:sz w:val="22"/>
                <w:szCs w:val="22"/>
              </w:rPr>
              <w:t>50%</w:t>
            </w:r>
          </w:p>
        </w:tc>
        <w:tc>
          <w:tcPr>
            <w:tcW w:w="1915" w:type="dxa"/>
          </w:tcPr>
          <w:p w:rsidR="000123B3" w:rsidRPr="009210EF" w:rsidRDefault="000123B3" w:rsidP="000123B3">
            <w:pPr>
              <w:pStyle w:val="ListParagraph"/>
              <w:ind w:left="0"/>
              <w:rPr>
                <w:rFonts w:ascii="Calibri" w:hAnsi="Calibri"/>
                <w:color w:val="000000"/>
              </w:rPr>
            </w:pPr>
            <w:r w:rsidRPr="009210EF">
              <w:rPr>
                <w:rFonts w:ascii="Calibri" w:hAnsi="Calibri"/>
                <w:color w:val="000000"/>
                <w:sz w:val="22"/>
                <w:szCs w:val="22"/>
              </w:rPr>
              <w:t>90%</w:t>
            </w:r>
          </w:p>
        </w:tc>
        <w:tc>
          <w:tcPr>
            <w:tcW w:w="1915" w:type="dxa"/>
          </w:tcPr>
          <w:p w:rsidR="000123B3" w:rsidRPr="009210EF" w:rsidRDefault="000123B3" w:rsidP="000123B3">
            <w:pPr>
              <w:pStyle w:val="ListParagraph"/>
              <w:ind w:left="0"/>
              <w:rPr>
                <w:rFonts w:ascii="Calibri" w:hAnsi="Calibri"/>
                <w:color w:val="000000"/>
              </w:rPr>
            </w:pPr>
            <w:r>
              <w:rPr>
                <w:rFonts w:ascii="Calibri" w:hAnsi="Calibri"/>
                <w:color w:val="000000"/>
                <w:sz w:val="22"/>
                <w:szCs w:val="22"/>
              </w:rPr>
              <w:t>30</w:t>
            </w:r>
            <w:r w:rsidRPr="009210EF">
              <w:rPr>
                <w:rFonts w:ascii="Calibri" w:hAnsi="Calibri"/>
                <w:color w:val="000000"/>
                <w:sz w:val="22"/>
                <w:szCs w:val="22"/>
              </w:rPr>
              <w:t>%</w:t>
            </w:r>
          </w:p>
        </w:tc>
        <w:tc>
          <w:tcPr>
            <w:tcW w:w="1916" w:type="dxa"/>
          </w:tcPr>
          <w:p w:rsidR="000123B3" w:rsidRPr="009210EF" w:rsidRDefault="000123B3" w:rsidP="000123B3">
            <w:pPr>
              <w:pStyle w:val="ListParagraph"/>
              <w:ind w:left="0"/>
              <w:rPr>
                <w:rFonts w:ascii="Calibri" w:hAnsi="Calibri"/>
                <w:color w:val="000000"/>
              </w:rPr>
            </w:pPr>
            <w:r w:rsidRPr="009210EF">
              <w:rPr>
                <w:rFonts w:ascii="Calibri" w:hAnsi="Calibri"/>
                <w:color w:val="000000"/>
                <w:sz w:val="22"/>
                <w:szCs w:val="22"/>
              </w:rPr>
              <w:t>90%</w:t>
            </w:r>
          </w:p>
        </w:tc>
      </w:tr>
    </w:tbl>
    <w:p w:rsidR="000123B3" w:rsidRDefault="000123B3" w:rsidP="000123B3">
      <w:pPr>
        <w:rPr>
          <w:rFonts w:ascii="Calibri" w:hAnsi="Calibri"/>
          <w:color w:val="000000"/>
          <w:sz w:val="22"/>
          <w:szCs w:val="22"/>
        </w:rPr>
      </w:pPr>
    </w:p>
    <w:p w:rsidR="000123B3" w:rsidRPr="007A6FDB" w:rsidRDefault="00E92C31" w:rsidP="00A84928">
      <w:pPr>
        <w:pStyle w:val="ListParagraph"/>
        <w:numPr>
          <w:ilvl w:val="0"/>
          <w:numId w:val="23"/>
        </w:numPr>
        <w:rPr>
          <w:rFonts w:ascii="Calibri" w:hAnsi="Calibri"/>
          <w:color w:val="000000"/>
          <w:sz w:val="22"/>
          <w:szCs w:val="22"/>
        </w:rPr>
      </w:pPr>
      <w:r>
        <w:rPr>
          <w:noProof/>
          <w:lang w:val="en-US" w:eastAsia="zh-TW"/>
        </w:rPr>
        <w:pict>
          <v:shape id="_x0000_s1108" type="#_x0000_t202" style="position:absolute;left:0;text-align:left;margin-left:322.25pt;margin-top:4.05pt;width:186.35pt;height:226.95pt;z-index:251669504;mso-width-percent:400;mso-height-percent:200;mso-width-percent:400;mso-height-percent:200;mso-width-relative:margin;mso-height-relative:margin" fillcolor="#fde9d9 [665]">
            <v:textbox style="mso-fit-shape-to-text:t">
              <w:txbxContent>
                <w:p w:rsidR="00E92C31" w:rsidRDefault="00E92C31" w:rsidP="007A6FDB">
                  <w:pPr>
                    <w:jc w:val="center"/>
                    <w:rPr>
                      <w:rFonts w:ascii="Calibri" w:hAnsi="Calibri"/>
                      <w:b/>
                      <w:i/>
                      <w:color w:val="000000"/>
                      <w:sz w:val="20"/>
                      <w:szCs w:val="20"/>
                    </w:rPr>
                  </w:pPr>
                  <w:r>
                    <w:rPr>
                      <w:rFonts w:ascii="Calibri" w:hAnsi="Calibri"/>
                      <w:b/>
                      <w:i/>
                      <w:color w:val="000000"/>
                      <w:sz w:val="20"/>
                      <w:szCs w:val="20"/>
                    </w:rPr>
                    <w:t xml:space="preserve">Helpful Hint 1: </w:t>
                  </w:r>
                </w:p>
                <w:p w:rsidR="00E92C31" w:rsidRPr="005201CF" w:rsidRDefault="00E92C31" w:rsidP="007A6FDB">
                  <w:pPr>
                    <w:jc w:val="center"/>
                    <w:rPr>
                      <w:rFonts w:ascii="Calibri" w:hAnsi="Calibri"/>
                      <w:b/>
                      <w:i/>
                      <w:color w:val="000000"/>
                      <w:sz w:val="20"/>
                      <w:szCs w:val="20"/>
                    </w:rPr>
                  </w:pPr>
                  <w:r w:rsidRPr="005201CF">
                    <w:rPr>
                      <w:rFonts w:ascii="Calibri" w:hAnsi="Calibri"/>
                      <w:b/>
                      <w:i/>
                      <w:color w:val="000000"/>
                      <w:sz w:val="20"/>
                      <w:szCs w:val="20"/>
                    </w:rPr>
                    <w:t>Why are we taking data from men in MHH as well as women in MHH? What can information from men tell us about gender equality in access and control?</w:t>
                  </w:r>
                </w:p>
                <w:p w:rsidR="00E92C31" w:rsidRPr="005201CF" w:rsidRDefault="00E92C31" w:rsidP="007A6FDB">
                  <w:pPr>
                    <w:rPr>
                      <w:rFonts w:ascii="Calibri" w:hAnsi="Calibri"/>
                      <w:color w:val="000000"/>
                      <w:sz w:val="20"/>
                      <w:szCs w:val="20"/>
                    </w:rPr>
                  </w:pPr>
                </w:p>
                <w:p w:rsidR="00E92C31" w:rsidRPr="005201CF" w:rsidRDefault="00E92C31" w:rsidP="007A6FDB">
                  <w:pPr>
                    <w:rPr>
                      <w:sz w:val="20"/>
                      <w:szCs w:val="20"/>
                    </w:rPr>
                  </w:pPr>
                  <w:r w:rsidRPr="005201CF">
                    <w:rPr>
                      <w:rFonts w:ascii="Calibri" w:hAnsi="Calibri"/>
                      <w:i/>
                      <w:color w:val="000000"/>
                      <w:sz w:val="20"/>
                      <w:szCs w:val="20"/>
                    </w:rPr>
                    <w:t xml:space="preserve">As men traditionally control key assets, it is important to take data from them and to compare it against women’s data to see if men are sharing control, and to compare their perceptions about their levels of access and control against women’s. Both men in MHH and women in FHH are heads of household. We need to be able to compare the progress of women in FHH against a “control group,” or, in this case, men who head households. </w:t>
                  </w:r>
                </w:p>
              </w:txbxContent>
            </v:textbox>
            <w10:wrap type="square"/>
          </v:shape>
        </w:pict>
      </w:r>
      <w:r w:rsidR="000123B3" w:rsidRPr="007A6FDB">
        <w:rPr>
          <w:rFonts w:ascii="Calibri" w:hAnsi="Calibri"/>
          <w:color w:val="000000"/>
          <w:sz w:val="22"/>
          <w:szCs w:val="22"/>
        </w:rPr>
        <w:t>Process the raw numbers into useful comparisons as in the sample below. These do not need to go in the text of a report, but the comparisons do need to be done.</w:t>
      </w:r>
    </w:p>
    <w:p w:rsidR="000123B3" w:rsidRDefault="000123B3" w:rsidP="00A84928">
      <w:pPr>
        <w:pStyle w:val="ListParagraph"/>
        <w:numPr>
          <w:ilvl w:val="2"/>
          <w:numId w:val="8"/>
        </w:numPr>
        <w:ind w:left="720" w:hanging="360"/>
        <w:rPr>
          <w:rFonts w:ascii="Calibri" w:hAnsi="Calibri"/>
          <w:color w:val="000000"/>
          <w:sz w:val="22"/>
          <w:szCs w:val="22"/>
        </w:rPr>
      </w:pPr>
      <w:r>
        <w:rPr>
          <w:rFonts w:ascii="Calibri" w:hAnsi="Calibri"/>
          <w:color w:val="000000"/>
          <w:sz w:val="22"/>
          <w:szCs w:val="22"/>
        </w:rPr>
        <w:t>There is a 60% gap in women’s and men’s access to oxen.</w:t>
      </w:r>
    </w:p>
    <w:p w:rsidR="000123B3" w:rsidRDefault="000123B3" w:rsidP="00A84928">
      <w:pPr>
        <w:pStyle w:val="ListParagraph"/>
        <w:numPr>
          <w:ilvl w:val="2"/>
          <w:numId w:val="8"/>
        </w:numPr>
        <w:ind w:left="720" w:hanging="360"/>
        <w:rPr>
          <w:rFonts w:ascii="Calibri" w:hAnsi="Calibri"/>
          <w:color w:val="000000"/>
          <w:sz w:val="22"/>
          <w:szCs w:val="22"/>
        </w:rPr>
      </w:pPr>
      <w:r>
        <w:rPr>
          <w:rFonts w:ascii="Calibri" w:hAnsi="Calibri"/>
          <w:color w:val="000000"/>
          <w:sz w:val="22"/>
          <w:szCs w:val="22"/>
        </w:rPr>
        <w:t>There is a 65% gap in women’s and men’s control over oxen.</w:t>
      </w:r>
    </w:p>
    <w:p w:rsidR="000123B3" w:rsidRDefault="000123B3" w:rsidP="00A84928">
      <w:pPr>
        <w:pStyle w:val="ListParagraph"/>
        <w:numPr>
          <w:ilvl w:val="2"/>
          <w:numId w:val="8"/>
        </w:numPr>
        <w:ind w:left="720" w:hanging="360"/>
        <w:rPr>
          <w:rFonts w:ascii="Calibri" w:hAnsi="Calibri"/>
          <w:color w:val="000000"/>
          <w:sz w:val="22"/>
          <w:szCs w:val="22"/>
        </w:rPr>
      </w:pPr>
      <w:r>
        <w:rPr>
          <w:rFonts w:ascii="Calibri" w:hAnsi="Calibri"/>
          <w:color w:val="000000"/>
          <w:sz w:val="22"/>
          <w:szCs w:val="22"/>
        </w:rPr>
        <w:t>There is a 40% gap in women’s and men’s access to fertilizer.</w:t>
      </w:r>
    </w:p>
    <w:p w:rsidR="000123B3" w:rsidRDefault="000123B3" w:rsidP="00A84928">
      <w:pPr>
        <w:pStyle w:val="ListParagraph"/>
        <w:numPr>
          <w:ilvl w:val="2"/>
          <w:numId w:val="8"/>
        </w:numPr>
        <w:ind w:left="720" w:hanging="360"/>
        <w:rPr>
          <w:rFonts w:ascii="Calibri" w:hAnsi="Calibri"/>
          <w:color w:val="000000"/>
          <w:sz w:val="22"/>
          <w:szCs w:val="22"/>
        </w:rPr>
      </w:pPr>
      <w:r>
        <w:rPr>
          <w:rFonts w:ascii="Calibri" w:hAnsi="Calibri"/>
          <w:color w:val="000000"/>
          <w:sz w:val="22"/>
          <w:szCs w:val="22"/>
        </w:rPr>
        <w:t>There is a 60% gap in women’s and men’s control over fertilizer.</w:t>
      </w:r>
    </w:p>
    <w:p w:rsidR="000123B3" w:rsidRDefault="000123B3" w:rsidP="00C00063">
      <w:pPr>
        <w:rPr>
          <w:rFonts w:ascii="Calibri" w:hAnsi="Calibri"/>
          <w:color w:val="000000"/>
          <w:sz w:val="22"/>
          <w:szCs w:val="22"/>
        </w:rPr>
      </w:pPr>
    </w:p>
    <w:p w:rsidR="000123B3" w:rsidRPr="007A6FDB" w:rsidRDefault="00C00063" w:rsidP="00A84928">
      <w:pPr>
        <w:pStyle w:val="ListParagraph"/>
        <w:numPr>
          <w:ilvl w:val="0"/>
          <w:numId w:val="23"/>
        </w:numPr>
        <w:rPr>
          <w:rFonts w:ascii="Calibri" w:hAnsi="Calibri"/>
          <w:color w:val="000000"/>
          <w:sz w:val="22"/>
          <w:szCs w:val="22"/>
        </w:rPr>
      </w:pPr>
      <w:r w:rsidRPr="007A6FDB">
        <w:rPr>
          <w:rFonts w:ascii="Calibri" w:hAnsi="Calibri"/>
          <w:b/>
          <w:color w:val="000000"/>
          <w:sz w:val="22"/>
          <w:szCs w:val="22"/>
        </w:rPr>
        <w:t>Analyse the findings using questions</w:t>
      </w:r>
      <w:r w:rsidR="007A6FDB" w:rsidRPr="007A6FDB">
        <w:rPr>
          <w:rFonts w:ascii="Calibri" w:hAnsi="Calibri"/>
          <w:b/>
          <w:color w:val="000000"/>
          <w:sz w:val="22"/>
          <w:szCs w:val="22"/>
        </w:rPr>
        <w:t xml:space="preserve"> such as the following. </w:t>
      </w:r>
      <w:r w:rsidR="000123B3" w:rsidRPr="007A6FDB">
        <w:rPr>
          <w:rFonts w:ascii="Calibri" w:hAnsi="Calibri"/>
          <w:color w:val="000000"/>
          <w:sz w:val="22"/>
          <w:szCs w:val="22"/>
        </w:rPr>
        <w:t xml:space="preserve">The answers need to be part of a progress report. They also inform course correction and future programming. </w:t>
      </w:r>
    </w:p>
    <w:p w:rsidR="000123B3" w:rsidRDefault="000123B3" w:rsidP="00A84928">
      <w:pPr>
        <w:pStyle w:val="ListParagraph"/>
        <w:numPr>
          <w:ilvl w:val="0"/>
          <w:numId w:val="3"/>
        </w:numPr>
        <w:ind w:left="720"/>
        <w:rPr>
          <w:rFonts w:ascii="Calibri" w:hAnsi="Calibri"/>
          <w:color w:val="000000"/>
          <w:sz w:val="22"/>
          <w:szCs w:val="22"/>
        </w:rPr>
      </w:pPr>
      <w:r>
        <w:rPr>
          <w:rFonts w:ascii="Calibri" w:hAnsi="Calibri"/>
          <w:color w:val="000000"/>
          <w:sz w:val="22"/>
          <w:szCs w:val="22"/>
        </w:rPr>
        <w:t xml:space="preserve">What are the </w:t>
      </w:r>
      <w:r w:rsidRPr="00E0163E">
        <w:rPr>
          <w:rFonts w:ascii="Calibri" w:hAnsi="Calibri"/>
          <w:b/>
          <w:color w:val="000000"/>
          <w:sz w:val="22"/>
          <w:szCs w:val="22"/>
        </w:rPr>
        <w:t>gender gaps</w:t>
      </w:r>
      <w:r>
        <w:rPr>
          <w:rFonts w:ascii="Calibri" w:hAnsi="Calibri"/>
          <w:color w:val="000000"/>
          <w:sz w:val="22"/>
          <w:szCs w:val="22"/>
        </w:rPr>
        <w:t xml:space="preserve"> in women’s and men’s access to and control over key assets? </w:t>
      </w:r>
    </w:p>
    <w:p w:rsidR="000123B3" w:rsidRPr="009210EF" w:rsidRDefault="000123B3" w:rsidP="00A84928">
      <w:pPr>
        <w:pStyle w:val="ListParagraph"/>
        <w:numPr>
          <w:ilvl w:val="0"/>
          <w:numId w:val="3"/>
        </w:numPr>
        <w:ind w:left="720"/>
        <w:rPr>
          <w:rFonts w:ascii="Calibri" w:hAnsi="Calibri"/>
          <w:color w:val="000000"/>
          <w:sz w:val="22"/>
          <w:szCs w:val="22"/>
        </w:rPr>
      </w:pPr>
      <w:r w:rsidRPr="009210EF">
        <w:rPr>
          <w:rFonts w:ascii="Calibri" w:hAnsi="Calibri"/>
          <w:color w:val="000000"/>
          <w:sz w:val="22"/>
          <w:szCs w:val="22"/>
        </w:rPr>
        <w:t xml:space="preserve">Who has greater access to </w:t>
      </w:r>
      <w:r>
        <w:rPr>
          <w:rFonts w:ascii="Calibri" w:hAnsi="Calibri"/>
          <w:color w:val="000000"/>
          <w:sz w:val="22"/>
          <w:szCs w:val="22"/>
        </w:rPr>
        <w:t xml:space="preserve">and/or control over </w:t>
      </w:r>
      <w:r w:rsidRPr="009210EF">
        <w:rPr>
          <w:rFonts w:ascii="Calibri" w:hAnsi="Calibri"/>
          <w:color w:val="000000"/>
          <w:sz w:val="22"/>
          <w:szCs w:val="22"/>
        </w:rPr>
        <w:t>the most valued assets, women or men?</w:t>
      </w:r>
      <w:r>
        <w:rPr>
          <w:rFonts w:ascii="Calibri" w:hAnsi="Calibri"/>
          <w:color w:val="000000"/>
          <w:sz w:val="22"/>
          <w:szCs w:val="22"/>
        </w:rPr>
        <w:t xml:space="preserve"> </w:t>
      </w:r>
    </w:p>
    <w:p w:rsidR="000123B3" w:rsidRPr="009210EF" w:rsidRDefault="000123B3" w:rsidP="00A84928">
      <w:pPr>
        <w:pStyle w:val="ListParagraph"/>
        <w:numPr>
          <w:ilvl w:val="0"/>
          <w:numId w:val="3"/>
        </w:numPr>
        <w:ind w:left="720"/>
        <w:rPr>
          <w:rFonts w:ascii="Calibri" w:hAnsi="Calibri"/>
          <w:color w:val="000000"/>
          <w:sz w:val="22"/>
          <w:szCs w:val="22"/>
        </w:rPr>
      </w:pPr>
      <w:r>
        <w:rPr>
          <w:rFonts w:ascii="Calibri" w:hAnsi="Calibri"/>
          <w:color w:val="000000"/>
          <w:sz w:val="22"/>
          <w:szCs w:val="22"/>
        </w:rPr>
        <w:t xml:space="preserve">Are there any situations where access levels are relatively equal, but control levels are different? What does this mean for how women and men may benefit from project activities? What does it mean for project sustainability? Is a “do no harm” strategy necessary to ensure that women have access to and control over key assets at the end of the project? </w:t>
      </w:r>
      <w:r w:rsidRPr="009210EF">
        <w:rPr>
          <w:rFonts w:ascii="Calibri" w:hAnsi="Calibri"/>
          <w:color w:val="000000"/>
          <w:sz w:val="22"/>
          <w:szCs w:val="22"/>
        </w:rPr>
        <w:t xml:space="preserve"> </w:t>
      </w:r>
    </w:p>
    <w:p w:rsidR="000123B3" w:rsidRPr="009210EF" w:rsidRDefault="000123B3" w:rsidP="00A84928">
      <w:pPr>
        <w:pStyle w:val="ListParagraph"/>
        <w:numPr>
          <w:ilvl w:val="0"/>
          <w:numId w:val="3"/>
        </w:numPr>
        <w:ind w:left="720"/>
        <w:rPr>
          <w:rFonts w:ascii="Calibri" w:hAnsi="Calibri"/>
          <w:color w:val="000000"/>
          <w:sz w:val="22"/>
          <w:szCs w:val="22"/>
        </w:rPr>
      </w:pPr>
      <w:r w:rsidRPr="009210EF">
        <w:rPr>
          <w:rFonts w:ascii="Calibri" w:hAnsi="Calibri"/>
          <w:color w:val="000000"/>
          <w:sz w:val="22"/>
          <w:szCs w:val="22"/>
        </w:rPr>
        <w:t xml:space="preserve">Do women control a </w:t>
      </w:r>
      <w:r>
        <w:rPr>
          <w:rFonts w:ascii="Calibri" w:hAnsi="Calibri"/>
          <w:color w:val="000000"/>
          <w:sz w:val="22"/>
          <w:szCs w:val="22"/>
        </w:rPr>
        <w:t xml:space="preserve">sufficient </w:t>
      </w:r>
      <w:r w:rsidRPr="009210EF">
        <w:rPr>
          <w:rFonts w:ascii="Calibri" w:hAnsi="Calibri"/>
          <w:color w:val="000000"/>
          <w:sz w:val="22"/>
          <w:szCs w:val="22"/>
        </w:rPr>
        <w:t xml:space="preserve">variety of valued assets as needed for </w:t>
      </w:r>
      <w:r>
        <w:rPr>
          <w:rFonts w:ascii="Calibri" w:hAnsi="Calibri"/>
          <w:color w:val="000000"/>
          <w:sz w:val="22"/>
          <w:szCs w:val="22"/>
        </w:rPr>
        <w:t xml:space="preserve">farm management, </w:t>
      </w:r>
      <w:r w:rsidRPr="009210EF">
        <w:rPr>
          <w:rFonts w:ascii="Calibri" w:hAnsi="Calibri"/>
          <w:color w:val="000000"/>
          <w:sz w:val="22"/>
          <w:szCs w:val="22"/>
        </w:rPr>
        <w:t xml:space="preserve">income generation, </w:t>
      </w:r>
      <w:r>
        <w:rPr>
          <w:rFonts w:ascii="Calibri" w:hAnsi="Calibri"/>
          <w:color w:val="000000"/>
          <w:sz w:val="22"/>
          <w:szCs w:val="22"/>
        </w:rPr>
        <w:t xml:space="preserve">and disaster risk reduction/mitigation? </w:t>
      </w:r>
      <w:r w:rsidRPr="009210EF">
        <w:rPr>
          <w:rFonts w:ascii="Calibri" w:hAnsi="Calibri"/>
          <w:color w:val="000000"/>
          <w:sz w:val="22"/>
          <w:szCs w:val="22"/>
        </w:rPr>
        <w:t xml:space="preserve">To the same degree as men? If they do not, what does this mean for women’s and men’s equal ability to earn a living? To cope with shocks and trends? To be resilient? </w:t>
      </w:r>
    </w:p>
    <w:p w:rsidR="000123B3" w:rsidRDefault="000123B3" w:rsidP="000123B3">
      <w:pPr>
        <w:rPr>
          <w:rFonts w:ascii="Calibri" w:hAnsi="Calibri"/>
          <w:color w:val="000000"/>
          <w:sz w:val="22"/>
          <w:szCs w:val="22"/>
        </w:rPr>
      </w:pPr>
    </w:p>
    <w:p w:rsidR="000123B3" w:rsidRDefault="000123B3" w:rsidP="00C00063">
      <w:pPr>
        <w:rPr>
          <w:rFonts w:ascii="Calibri" w:hAnsi="Calibri"/>
          <w:color w:val="000000"/>
          <w:sz w:val="22"/>
          <w:szCs w:val="22"/>
        </w:rPr>
      </w:pPr>
    </w:p>
    <w:p w:rsidR="00C00063" w:rsidRPr="00643B29" w:rsidRDefault="00C00063" w:rsidP="00C00063">
      <w:pPr>
        <w:shd w:val="clear" w:color="auto" w:fill="D6E3BC" w:themeFill="accent3" w:themeFillTint="66"/>
        <w:rPr>
          <w:rFonts w:ascii="Calibri" w:hAnsi="Calibri"/>
          <w:b/>
          <w:color w:val="000000"/>
          <w:sz w:val="26"/>
          <w:szCs w:val="26"/>
        </w:rPr>
      </w:pPr>
      <w:r w:rsidRPr="00643B29">
        <w:rPr>
          <w:rFonts w:ascii="Calibri" w:hAnsi="Calibri"/>
          <w:b/>
          <w:color w:val="000000"/>
          <w:sz w:val="26"/>
          <w:szCs w:val="26"/>
        </w:rPr>
        <w:t xml:space="preserve">After Year 1 Results Data have Been Taken </w:t>
      </w:r>
    </w:p>
    <w:p w:rsidR="00C00063" w:rsidRDefault="00C00063" w:rsidP="00C00063">
      <w:pPr>
        <w:rPr>
          <w:rFonts w:ascii="Calibri" w:hAnsi="Calibri"/>
          <w:color w:val="000000"/>
          <w:sz w:val="22"/>
          <w:szCs w:val="22"/>
        </w:rPr>
      </w:pPr>
    </w:p>
    <w:p w:rsidR="000123B3" w:rsidRPr="007A6FDB" w:rsidRDefault="00C00063" w:rsidP="00A84928">
      <w:pPr>
        <w:pStyle w:val="ListParagraph"/>
        <w:numPr>
          <w:ilvl w:val="0"/>
          <w:numId w:val="23"/>
        </w:numPr>
        <w:rPr>
          <w:rFonts w:ascii="Calibri" w:hAnsi="Calibri"/>
          <w:color w:val="000000"/>
          <w:sz w:val="22"/>
          <w:szCs w:val="22"/>
        </w:rPr>
      </w:pPr>
      <w:r w:rsidRPr="007A6FDB">
        <w:rPr>
          <w:rFonts w:ascii="Calibri" w:hAnsi="Calibri"/>
          <w:b/>
          <w:color w:val="000000"/>
          <w:sz w:val="22"/>
          <w:szCs w:val="22"/>
        </w:rPr>
        <w:t>Prepare the findings for analysis</w:t>
      </w:r>
      <w:r w:rsidR="007A6FDB" w:rsidRPr="007A6FDB">
        <w:rPr>
          <w:rFonts w:ascii="Calibri" w:hAnsi="Calibri"/>
          <w:b/>
          <w:color w:val="000000"/>
          <w:sz w:val="22"/>
          <w:szCs w:val="22"/>
        </w:rPr>
        <w:t xml:space="preserve"> </w:t>
      </w:r>
      <w:r w:rsidR="007A6FDB" w:rsidRPr="008145EE">
        <w:rPr>
          <w:rFonts w:ascii="Calibri" w:hAnsi="Calibri"/>
          <w:color w:val="000000"/>
          <w:sz w:val="22"/>
          <w:szCs w:val="22"/>
        </w:rPr>
        <w:t xml:space="preserve">by preparing a second set of aggregated data. </w:t>
      </w:r>
      <w:r w:rsidR="000123B3" w:rsidRPr="008145EE">
        <w:rPr>
          <w:rFonts w:ascii="Calibri" w:hAnsi="Calibri"/>
          <w:color w:val="000000"/>
          <w:sz w:val="22"/>
          <w:szCs w:val="22"/>
        </w:rPr>
        <w:t>You</w:t>
      </w:r>
      <w:r w:rsidR="000123B3" w:rsidRPr="007A6FDB">
        <w:rPr>
          <w:rFonts w:ascii="Calibri" w:hAnsi="Calibri"/>
          <w:color w:val="000000"/>
          <w:sz w:val="22"/>
          <w:szCs w:val="22"/>
        </w:rPr>
        <w:t xml:space="preserve"> should now have six charts in total so that you can compare the three from the baseline against the three from Year 1 data collection, as shown in the sample below.  </w:t>
      </w:r>
    </w:p>
    <w:p w:rsidR="000123B3" w:rsidRPr="008F2090" w:rsidRDefault="000123B3" w:rsidP="000123B3">
      <w:pPr>
        <w:rPr>
          <w:rFonts w:ascii="Calibri" w:hAnsi="Calibri"/>
          <w:color w:val="000000"/>
          <w:sz w:val="22"/>
          <w:szCs w:val="22"/>
        </w:rPr>
      </w:pPr>
    </w:p>
    <w:p w:rsidR="000123B3" w:rsidRPr="009210EF" w:rsidRDefault="000123B3" w:rsidP="000123B3">
      <w:pPr>
        <w:jc w:val="center"/>
        <w:rPr>
          <w:rFonts w:ascii="Calibri" w:hAnsi="Calibri"/>
          <w:b/>
          <w:color w:val="000000"/>
          <w:sz w:val="22"/>
          <w:szCs w:val="22"/>
        </w:rPr>
      </w:pPr>
      <w:r>
        <w:rPr>
          <w:rFonts w:ascii="Calibri" w:hAnsi="Calibri"/>
          <w:b/>
          <w:color w:val="000000"/>
          <w:sz w:val="22"/>
          <w:szCs w:val="22"/>
        </w:rPr>
        <w:t xml:space="preserve">Tool 1 </w:t>
      </w:r>
      <w:r w:rsidRPr="009210EF">
        <w:rPr>
          <w:rFonts w:ascii="Calibri" w:hAnsi="Calibri"/>
          <w:b/>
          <w:color w:val="000000"/>
          <w:sz w:val="22"/>
          <w:szCs w:val="22"/>
        </w:rPr>
        <w:t>Sample Baseline Data: Women in MHH</w:t>
      </w:r>
    </w:p>
    <w:p w:rsidR="000123B3" w:rsidRDefault="000123B3" w:rsidP="000123B3">
      <w:pPr>
        <w:rPr>
          <w:rFonts w:ascii="Calibri" w:hAnsi="Calibri"/>
          <w:color w:val="000000"/>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0123B3" w:rsidRPr="009210EF" w:rsidTr="000123B3">
        <w:tc>
          <w:tcPr>
            <w:tcW w:w="1915" w:type="dxa"/>
            <w:vMerge w:val="restart"/>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Item</w:t>
            </w:r>
          </w:p>
        </w:tc>
        <w:tc>
          <w:tcPr>
            <w:tcW w:w="3830" w:type="dxa"/>
            <w:gridSpan w:val="2"/>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Access</w:t>
            </w:r>
          </w:p>
        </w:tc>
        <w:tc>
          <w:tcPr>
            <w:tcW w:w="3831" w:type="dxa"/>
            <w:gridSpan w:val="2"/>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Control</w:t>
            </w:r>
          </w:p>
        </w:tc>
      </w:tr>
      <w:tr w:rsidR="000123B3" w:rsidRPr="009210EF" w:rsidTr="000123B3">
        <w:tc>
          <w:tcPr>
            <w:tcW w:w="1915" w:type="dxa"/>
            <w:vMerge/>
            <w:vAlign w:val="center"/>
          </w:tcPr>
          <w:p w:rsidR="000123B3" w:rsidRPr="009210EF" w:rsidRDefault="000123B3" w:rsidP="00A84928">
            <w:pPr>
              <w:pStyle w:val="ListParagraph"/>
              <w:numPr>
                <w:ilvl w:val="0"/>
                <w:numId w:val="1"/>
              </w:numPr>
              <w:ind w:left="0"/>
              <w:jc w:val="center"/>
              <w:rPr>
                <w:rFonts w:ascii="Calibri" w:hAnsi="Calibri"/>
                <w:color w:val="000000"/>
              </w:rPr>
            </w:pPr>
          </w:p>
        </w:tc>
        <w:tc>
          <w:tcPr>
            <w:tcW w:w="1915" w:type="dxa"/>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Women</w:t>
            </w:r>
          </w:p>
        </w:tc>
        <w:tc>
          <w:tcPr>
            <w:tcW w:w="1915" w:type="dxa"/>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Men</w:t>
            </w:r>
          </w:p>
        </w:tc>
        <w:tc>
          <w:tcPr>
            <w:tcW w:w="1915" w:type="dxa"/>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Women</w:t>
            </w:r>
          </w:p>
        </w:tc>
        <w:tc>
          <w:tcPr>
            <w:tcW w:w="1916" w:type="dxa"/>
            <w:vAlign w:val="center"/>
          </w:tcPr>
          <w:p w:rsidR="000123B3" w:rsidRPr="009210EF" w:rsidRDefault="000123B3" w:rsidP="000123B3">
            <w:pPr>
              <w:pStyle w:val="ListParagraph"/>
              <w:ind w:left="0"/>
              <w:jc w:val="center"/>
              <w:rPr>
                <w:rFonts w:ascii="Calibri" w:hAnsi="Calibri"/>
                <w:color w:val="000000"/>
              </w:rPr>
            </w:pPr>
            <w:r w:rsidRPr="009210EF">
              <w:rPr>
                <w:rFonts w:ascii="Calibri" w:hAnsi="Calibri"/>
                <w:color w:val="000000"/>
                <w:sz w:val="22"/>
                <w:szCs w:val="22"/>
              </w:rPr>
              <w:t>Men</w:t>
            </w:r>
          </w:p>
        </w:tc>
      </w:tr>
      <w:tr w:rsidR="000123B3" w:rsidRPr="009210EF" w:rsidTr="000123B3">
        <w:tc>
          <w:tcPr>
            <w:tcW w:w="1915" w:type="dxa"/>
          </w:tcPr>
          <w:p w:rsidR="000123B3" w:rsidRPr="009210EF" w:rsidRDefault="000123B3" w:rsidP="000123B3">
            <w:pPr>
              <w:pStyle w:val="ListParagraph"/>
              <w:ind w:left="0"/>
              <w:rPr>
                <w:rFonts w:ascii="Calibri" w:hAnsi="Calibri"/>
                <w:color w:val="000000"/>
              </w:rPr>
            </w:pPr>
            <w:r w:rsidRPr="009210EF">
              <w:rPr>
                <w:rFonts w:ascii="Calibri" w:hAnsi="Calibri"/>
                <w:color w:val="000000"/>
                <w:sz w:val="22"/>
                <w:szCs w:val="22"/>
              </w:rPr>
              <w:t>Oxen</w:t>
            </w:r>
          </w:p>
        </w:tc>
        <w:tc>
          <w:tcPr>
            <w:tcW w:w="1915" w:type="dxa"/>
          </w:tcPr>
          <w:p w:rsidR="000123B3" w:rsidRPr="008F2090" w:rsidRDefault="000123B3" w:rsidP="000123B3">
            <w:pPr>
              <w:pStyle w:val="ListParagraph"/>
              <w:ind w:left="0"/>
              <w:rPr>
                <w:rFonts w:ascii="Calibri" w:hAnsi="Calibri"/>
                <w:b/>
                <w:color w:val="C0504D" w:themeColor="accent2"/>
              </w:rPr>
            </w:pPr>
            <w:r w:rsidRPr="008F2090">
              <w:rPr>
                <w:rFonts w:ascii="Calibri" w:hAnsi="Calibri"/>
                <w:b/>
                <w:color w:val="C0504D" w:themeColor="accent2"/>
                <w:sz w:val="22"/>
                <w:szCs w:val="22"/>
              </w:rPr>
              <w:t>30%</w:t>
            </w:r>
          </w:p>
        </w:tc>
        <w:tc>
          <w:tcPr>
            <w:tcW w:w="1915" w:type="dxa"/>
          </w:tcPr>
          <w:p w:rsidR="000123B3" w:rsidRPr="009210EF" w:rsidRDefault="000123B3" w:rsidP="000123B3">
            <w:pPr>
              <w:pStyle w:val="ListParagraph"/>
              <w:ind w:left="0"/>
              <w:rPr>
                <w:rFonts w:ascii="Calibri" w:hAnsi="Calibri"/>
                <w:color w:val="000000"/>
              </w:rPr>
            </w:pPr>
            <w:r w:rsidRPr="009210EF">
              <w:rPr>
                <w:rFonts w:ascii="Calibri" w:hAnsi="Calibri"/>
                <w:color w:val="000000"/>
                <w:sz w:val="22"/>
                <w:szCs w:val="22"/>
              </w:rPr>
              <w:t>90%</w:t>
            </w:r>
          </w:p>
        </w:tc>
        <w:tc>
          <w:tcPr>
            <w:tcW w:w="1915" w:type="dxa"/>
          </w:tcPr>
          <w:p w:rsidR="000123B3" w:rsidRPr="006E4697" w:rsidRDefault="000123B3" w:rsidP="000123B3">
            <w:pPr>
              <w:pStyle w:val="ListParagraph"/>
              <w:ind w:left="0"/>
              <w:rPr>
                <w:rFonts w:ascii="Calibri" w:hAnsi="Calibri"/>
                <w:b/>
                <w:color w:val="9BBB59" w:themeColor="accent3"/>
              </w:rPr>
            </w:pPr>
            <w:r w:rsidRPr="006E4697">
              <w:rPr>
                <w:rFonts w:ascii="Calibri" w:hAnsi="Calibri"/>
                <w:b/>
                <w:color w:val="9BBB59" w:themeColor="accent3"/>
                <w:sz w:val="22"/>
                <w:szCs w:val="22"/>
              </w:rPr>
              <w:t>10%</w:t>
            </w:r>
          </w:p>
        </w:tc>
        <w:tc>
          <w:tcPr>
            <w:tcW w:w="1916" w:type="dxa"/>
          </w:tcPr>
          <w:p w:rsidR="000123B3" w:rsidRPr="006E4697" w:rsidRDefault="000123B3" w:rsidP="000123B3">
            <w:pPr>
              <w:pStyle w:val="ListParagraph"/>
              <w:ind w:left="0"/>
              <w:rPr>
                <w:rFonts w:ascii="Calibri" w:hAnsi="Calibri"/>
                <w:b/>
                <w:color w:val="9BBB59" w:themeColor="accent3"/>
              </w:rPr>
            </w:pPr>
            <w:r w:rsidRPr="006E4697">
              <w:rPr>
                <w:rFonts w:ascii="Calibri" w:hAnsi="Calibri"/>
                <w:b/>
                <w:color w:val="9BBB59" w:themeColor="accent3"/>
                <w:sz w:val="22"/>
                <w:szCs w:val="22"/>
              </w:rPr>
              <w:t>75%</w:t>
            </w:r>
          </w:p>
        </w:tc>
      </w:tr>
      <w:tr w:rsidR="000123B3" w:rsidRPr="009210EF" w:rsidTr="000123B3">
        <w:tc>
          <w:tcPr>
            <w:tcW w:w="1915" w:type="dxa"/>
          </w:tcPr>
          <w:p w:rsidR="000123B3" w:rsidRPr="009210EF" w:rsidRDefault="000123B3" w:rsidP="000123B3">
            <w:pPr>
              <w:pStyle w:val="ListParagraph"/>
              <w:ind w:left="0"/>
              <w:rPr>
                <w:rFonts w:ascii="Calibri" w:hAnsi="Calibri"/>
                <w:color w:val="000000"/>
              </w:rPr>
            </w:pPr>
            <w:r w:rsidRPr="009210EF">
              <w:rPr>
                <w:rFonts w:ascii="Calibri" w:hAnsi="Calibri"/>
                <w:color w:val="000000"/>
                <w:sz w:val="22"/>
                <w:szCs w:val="22"/>
              </w:rPr>
              <w:t>Fertilizer</w:t>
            </w:r>
          </w:p>
        </w:tc>
        <w:tc>
          <w:tcPr>
            <w:tcW w:w="1915" w:type="dxa"/>
          </w:tcPr>
          <w:p w:rsidR="000123B3" w:rsidRPr="006E4697" w:rsidRDefault="000123B3" w:rsidP="000123B3">
            <w:pPr>
              <w:pStyle w:val="ListParagraph"/>
              <w:ind w:left="0"/>
              <w:rPr>
                <w:rFonts w:ascii="Calibri" w:hAnsi="Calibri"/>
                <w:b/>
                <w:color w:val="9BBB59" w:themeColor="accent3"/>
              </w:rPr>
            </w:pPr>
            <w:r w:rsidRPr="006E4697">
              <w:rPr>
                <w:rFonts w:ascii="Calibri" w:hAnsi="Calibri"/>
                <w:b/>
                <w:color w:val="9BBB59" w:themeColor="accent3"/>
                <w:sz w:val="22"/>
                <w:szCs w:val="22"/>
              </w:rPr>
              <w:t>50%</w:t>
            </w:r>
          </w:p>
        </w:tc>
        <w:tc>
          <w:tcPr>
            <w:tcW w:w="1915" w:type="dxa"/>
          </w:tcPr>
          <w:p w:rsidR="000123B3" w:rsidRPr="006E4697" w:rsidRDefault="000123B3" w:rsidP="000123B3">
            <w:pPr>
              <w:pStyle w:val="ListParagraph"/>
              <w:ind w:left="0"/>
              <w:rPr>
                <w:rFonts w:ascii="Calibri" w:hAnsi="Calibri"/>
                <w:b/>
                <w:color w:val="9BBB59" w:themeColor="accent3"/>
              </w:rPr>
            </w:pPr>
            <w:r w:rsidRPr="006E4697">
              <w:rPr>
                <w:rFonts w:ascii="Calibri" w:hAnsi="Calibri"/>
                <w:b/>
                <w:color w:val="9BBB59" w:themeColor="accent3"/>
                <w:sz w:val="22"/>
                <w:szCs w:val="22"/>
              </w:rPr>
              <w:t>90%</w:t>
            </w:r>
          </w:p>
        </w:tc>
        <w:tc>
          <w:tcPr>
            <w:tcW w:w="1915" w:type="dxa"/>
          </w:tcPr>
          <w:p w:rsidR="000123B3" w:rsidRPr="009210EF" w:rsidRDefault="000123B3" w:rsidP="000123B3">
            <w:pPr>
              <w:pStyle w:val="ListParagraph"/>
              <w:ind w:left="0"/>
              <w:rPr>
                <w:rFonts w:ascii="Calibri" w:hAnsi="Calibri"/>
                <w:color w:val="000000"/>
              </w:rPr>
            </w:pPr>
            <w:r w:rsidRPr="009210EF">
              <w:rPr>
                <w:rFonts w:ascii="Calibri" w:hAnsi="Calibri"/>
                <w:color w:val="000000"/>
                <w:sz w:val="22"/>
                <w:szCs w:val="22"/>
              </w:rPr>
              <w:t>30%</w:t>
            </w:r>
          </w:p>
        </w:tc>
        <w:tc>
          <w:tcPr>
            <w:tcW w:w="1916" w:type="dxa"/>
          </w:tcPr>
          <w:p w:rsidR="000123B3" w:rsidRPr="008F2090" w:rsidRDefault="000123B3" w:rsidP="000123B3">
            <w:pPr>
              <w:pStyle w:val="ListParagraph"/>
              <w:ind w:left="0"/>
              <w:rPr>
                <w:rFonts w:ascii="Calibri" w:hAnsi="Calibri"/>
                <w:b/>
                <w:color w:val="C0504D" w:themeColor="accent2"/>
              </w:rPr>
            </w:pPr>
            <w:r w:rsidRPr="008F2090">
              <w:rPr>
                <w:rFonts w:ascii="Calibri" w:hAnsi="Calibri"/>
                <w:b/>
                <w:color w:val="C0504D" w:themeColor="accent2"/>
                <w:sz w:val="22"/>
                <w:szCs w:val="22"/>
              </w:rPr>
              <w:t>90%</w:t>
            </w:r>
          </w:p>
        </w:tc>
      </w:tr>
    </w:tbl>
    <w:p w:rsidR="000123B3" w:rsidRDefault="000123B3" w:rsidP="000123B3">
      <w:pPr>
        <w:rPr>
          <w:rFonts w:ascii="Calibri" w:hAnsi="Calibri"/>
          <w:color w:val="000000"/>
          <w:sz w:val="22"/>
          <w:szCs w:val="22"/>
        </w:rPr>
      </w:pPr>
    </w:p>
    <w:p w:rsidR="000123B3" w:rsidRDefault="000123B3" w:rsidP="000123B3">
      <w:pPr>
        <w:rPr>
          <w:rFonts w:ascii="Calibri" w:hAnsi="Calibri"/>
          <w:color w:val="000000"/>
          <w:sz w:val="22"/>
          <w:szCs w:val="22"/>
        </w:rPr>
      </w:pPr>
    </w:p>
    <w:p w:rsidR="000123B3" w:rsidRPr="008F2090" w:rsidRDefault="000123B3" w:rsidP="000123B3">
      <w:pPr>
        <w:jc w:val="center"/>
        <w:rPr>
          <w:rFonts w:ascii="Calibri" w:hAnsi="Calibri"/>
          <w:b/>
          <w:color w:val="000000"/>
          <w:sz w:val="22"/>
          <w:szCs w:val="22"/>
        </w:rPr>
      </w:pPr>
      <w:r>
        <w:rPr>
          <w:rFonts w:ascii="Calibri" w:hAnsi="Calibri"/>
          <w:b/>
          <w:color w:val="000000"/>
          <w:sz w:val="22"/>
          <w:szCs w:val="22"/>
        </w:rPr>
        <w:t xml:space="preserve">Tool 1 </w:t>
      </w:r>
      <w:r w:rsidRPr="008F2090">
        <w:rPr>
          <w:rFonts w:ascii="Calibri" w:hAnsi="Calibri"/>
          <w:b/>
          <w:color w:val="000000"/>
          <w:sz w:val="22"/>
          <w:szCs w:val="22"/>
        </w:rPr>
        <w:t>Sample Year 1 Data</w:t>
      </w:r>
      <w:r>
        <w:rPr>
          <w:rFonts w:ascii="Calibri" w:hAnsi="Calibri"/>
          <w:b/>
          <w:color w:val="000000"/>
          <w:sz w:val="22"/>
          <w:szCs w:val="22"/>
        </w:rPr>
        <w:t>:</w:t>
      </w:r>
      <w:r w:rsidRPr="008F2090">
        <w:rPr>
          <w:rFonts w:ascii="Calibri" w:hAnsi="Calibri"/>
          <w:b/>
          <w:color w:val="000000"/>
          <w:sz w:val="22"/>
          <w:szCs w:val="22"/>
        </w:rPr>
        <w:t xml:space="preserve"> Women in MHH</w:t>
      </w:r>
    </w:p>
    <w:p w:rsidR="000123B3" w:rsidRDefault="000123B3" w:rsidP="000123B3">
      <w:pPr>
        <w:rPr>
          <w:rFonts w:ascii="Calibri" w:hAnsi="Calibri"/>
          <w:color w:val="000000"/>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0123B3" w:rsidRPr="008F2090" w:rsidTr="000123B3">
        <w:tc>
          <w:tcPr>
            <w:tcW w:w="1915" w:type="dxa"/>
            <w:vMerge w:val="restart"/>
            <w:vAlign w:val="center"/>
          </w:tcPr>
          <w:p w:rsidR="000123B3" w:rsidRPr="008F2090" w:rsidRDefault="000123B3" w:rsidP="000123B3">
            <w:pPr>
              <w:pStyle w:val="ListParagraph"/>
              <w:ind w:left="0"/>
              <w:rPr>
                <w:rFonts w:ascii="Calibri" w:hAnsi="Calibri"/>
                <w:color w:val="000000"/>
              </w:rPr>
            </w:pPr>
            <w:r w:rsidRPr="008F2090">
              <w:rPr>
                <w:rFonts w:ascii="Calibri" w:hAnsi="Calibri"/>
                <w:color w:val="000000"/>
                <w:sz w:val="22"/>
                <w:szCs w:val="22"/>
              </w:rPr>
              <w:t>Item</w:t>
            </w:r>
          </w:p>
        </w:tc>
        <w:tc>
          <w:tcPr>
            <w:tcW w:w="3830" w:type="dxa"/>
            <w:gridSpan w:val="2"/>
            <w:vAlign w:val="center"/>
          </w:tcPr>
          <w:p w:rsidR="000123B3" w:rsidRPr="008F2090" w:rsidRDefault="000123B3" w:rsidP="000123B3">
            <w:pPr>
              <w:pStyle w:val="ListParagraph"/>
              <w:ind w:left="0"/>
              <w:jc w:val="center"/>
              <w:rPr>
                <w:rFonts w:ascii="Calibri" w:hAnsi="Calibri"/>
                <w:color w:val="000000"/>
              </w:rPr>
            </w:pPr>
            <w:r w:rsidRPr="008F2090">
              <w:rPr>
                <w:rFonts w:ascii="Calibri" w:hAnsi="Calibri"/>
                <w:color w:val="000000"/>
                <w:sz w:val="22"/>
                <w:szCs w:val="22"/>
              </w:rPr>
              <w:t>Access</w:t>
            </w:r>
          </w:p>
        </w:tc>
        <w:tc>
          <w:tcPr>
            <w:tcW w:w="3831" w:type="dxa"/>
            <w:gridSpan w:val="2"/>
            <w:vAlign w:val="center"/>
          </w:tcPr>
          <w:p w:rsidR="000123B3" w:rsidRPr="008F2090" w:rsidRDefault="000123B3" w:rsidP="000123B3">
            <w:pPr>
              <w:pStyle w:val="ListParagraph"/>
              <w:ind w:left="0"/>
              <w:jc w:val="center"/>
              <w:rPr>
                <w:rFonts w:ascii="Calibri" w:hAnsi="Calibri"/>
                <w:color w:val="000000"/>
              </w:rPr>
            </w:pPr>
            <w:r w:rsidRPr="008F2090">
              <w:rPr>
                <w:rFonts w:ascii="Calibri" w:hAnsi="Calibri"/>
                <w:color w:val="000000"/>
                <w:sz w:val="22"/>
                <w:szCs w:val="22"/>
              </w:rPr>
              <w:t>Control</w:t>
            </w:r>
          </w:p>
        </w:tc>
      </w:tr>
      <w:tr w:rsidR="000123B3" w:rsidRPr="008F2090" w:rsidTr="000123B3">
        <w:tc>
          <w:tcPr>
            <w:tcW w:w="1915" w:type="dxa"/>
            <w:vMerge/>
            <w:vAlign w:val="center"/>
          </w:tcPr>
          <w:p w:rsidR="000123B3" w:rsidRPr="008F2090" w:rsidRDefault="000123B3" w:rsidP="00A84928">
            <w:pPr>
              <w:pStyle w:val="ListParagraph"/>
              <w:numPr>
                <w:ilvl w:val="0"/>
                <w:numId w:val="1"/>
              </w:numPr>
              <w:ind w:left="0"/>
              <w:jc w:val="center"/>
              <w:rPr>
                <w:rFonts w:ascii="Calibri" w:hAnsi="Calibri"/>
                <w:color w:val="000000"/>
              </w:rPr>
            </w:pPr>
          </w:p>
        </w:tc>
        <w:tc>
          <w:tcPr>
            <w:tcW w:w="1915" w:type="dxa"/>
            <w:vAlign w:val="center"/>
          </w:tcPr>
          <w:p w:rsidR="000123B3" w:rsidRPr="008F2090" w:rsidRDefault="000123B3" w:rsidP="000123B3">
            <w:pPr>
              <w:pStyle w:val="ListParagraph"/>
              <w:ind w:left="0"/>
              <w:jc w:val="center"/>
              <w:rPr>
                <w:rFonts w:ascii="Calibri" w:hAnsi="Calibri"/>
                <w:color w:val="000000"/>
              </w:rPr>
            </w:pPr>
            <w:r w:rsidRPr="008F2090">
              <w:rPr>
                <w:rFonts w:ascii="Calibri" w:hAnsi="Calibri"/>
                <w:color w:val="000000"/>
                <w:sz w:val="22"/>
                <w:szCs w:val="22"/>
              </w:rPr>
              <w:t>Women</w:t>
            </w:r>
          </w:p>
        </w:tc>
        <w:tc>
          <w:tcPr>
            <w:tcW w:w="1915" w:type="dxa"/>
            <w:vAlign w:val="center"/>
          </w:tcPr>
          <w:p w:rsidR="000123B3" w:rsidRPr="008F2090" w:rsidRDefault="000123B3" w:rsidP="000123B3">
            <w:pPr>
              <w:pStyle w:val="ListParagraph"/>
              <w:ind w:left="0"/>
              <w:jc w:val="center"/>
              <w:rPr>
                <w:rFonts w:ascii="Calibri" w:hAnsi="Calibri"/>
                <w:color w:val="000000"/>
              </w:rPr>
            </w:pPr>
            <w:r w:rsidRPr="008F2090">
              <w:rPr>
                <w:rFonts w:ascii="Calibri" w:hAnsi="Calibri"/>
                <w:color w:val="000000"/>
                <w:sz w:val="22"/>
                <w:szCs w:val="22"/>
              </w:rPr>
              <w:t>Men</w:t>
            </w:r>
          </w:p>
        </w:tc>
        <w:tc>
          <w:tcPr>
            <w:tcW w:w="1915" w:type="dxa"/>
            <w:vAlign w:val="center"/>
          </w:tcPr>
          <w:p w:rsidR="000123B3" w:rsidRPr="008F2090" w:rsidRDefault="000123B3" w:rsidP="000123B3">
            <w:pPr>
              <w:pStyle w:val="ListParagraph"/>
              <w:ind w:left="0"/>
              <w:jc w:val="center"/>
              <w:rPr>
                <w:rFonts w:ascii="Calibri" w:hAnsi="Calibri"/>
                <w:color w:val="000000"/>
              </w:rPr>
            </w:pPr>
            <w:r w:rsidRPr="008F2090">
              <w:rPr>
                <w:rFonts w:ascii="Calibri" w:hAnsi="Calibri"/>
                <w:color w:val="000000"/>
                <w:sz w:val="22"/>
                <w:szCs w:val="22"/>
              </w:rPr>
              <w:t>Women</w:t>
            </w:r>
          </w:p>
        </w:tc>
        <w:tc>
          <w:tcPr>
            <w:tcW w:w="1916" w:type="dxa"/>
            <w:vAlign w:val="center"/>
          </w:tcPr>
          <w:p w:rsidR="000123B3" w:rsidRPr="008F2090" w:rsidRDefault="000123B3" w:rsidP="000123B3">
            <w:pPr>
              <w:pStyle w:val="ListParagraph"/>
              <w:ind w:left="0"/>
              <w:jc w:val="center"/>
              <w:rPr>
                <w:rFonts w:ascii="Calibri" w:hAnsi="Calibri"/>
                <w:color w:val="000000"/>
              </w:rPr>
            </w:pPr>
            <w:r w:rsidRPr="008F2090">
              <w:rPr>
                <w:rFonts w:ascii="Calibri" w:hAnsi="Calibri"/>
                <w:color w:val="000000"/>
                <w:sz w:val="22"/>
                <w:szCs w:val="22"/>
              </w:rPr>
              <w:t>Men</w:t>
            </w:r>
          </w:p>
        </w:tc>
      </w:tr>
      <w:tr w:rsidR="000123B3" w:rsidRPr="008F2090" w:rsidTr="000123B3">
        <w:tc>
          <w:tcPr>
            <w:tcW w:w="1915" w:type="dxa"/>
          </w:tcPr>
          <w:p w:rsidR="000123B3" w:rsidRPr="008F2090" w:rsidRDefault="000123B3" w:rsidP="000123B3">
            <w:pPr>
              <w:pStyle w:val="ListParagraph"/>
              <w:ind w:left="0"/>
              <w:rPr>
                <w:rFonts w:ascii="Calibri" w:hAnsi="Calibri"/>
                <w:color w:val="000000"/>
              </w:rPr>
            </w:pPr>
            <w:r w:rsidRPr="008F2090">
              <w:rPr>
                <w:rFonts w:ascii="Calibri" w:hAnsi="Calibri"/>
                <w:color w:val="000000"/>
                <w:sz w:val="22"/>
                <w:szCs w:val="22"/>
              </w:rPr>
              <w:t>Oxen</w:t>
            </w:r>
          </w:p>
        </w:tc>
        <w:tc>
          <w:tcPr>
            <w:tcW w:w="1915" w:type="dxa"/>
          </w:tcPr>
          <w:p w:rsidR="000123B3" w:rsidRPr="008F2090" w:rsidRDefault="000123B3" w:rsidP="000123B3">
            <w:pPr>
              <w:pStyle w:val="ListParagraph"/>
              <w:ind w:left="0"/>
              <w:rPr>
                <w:rFonts w:ascii="Calibri" w:hAnsi="Calibri"/>
                <w:b/>
                <w:color w:val="C0504D" w:themeColor="accent2"/>
              </w:rPr>
            </w:pPr>
            <w:r w:rsidRPr="008F2090">
              <w:rPr>
                <w:rFonts w:ascii="Calibri" w:hAnsi="Calibri"/>
                <w:b/>
                <w:color w:val="C0504D" w:themeColor="accent2"/>
                <w:sz w:val="22"/>
                <w:szCs w:val="22"/>
              </w:rPr>
              <w:t>35%</w:t>
            </w:r>
          </w:p>
        </w:tc>
        <w:tc>
          <w:tcPr>
            <w:tcW w:w="1915" w:type="dxa"/>
          </w:tcPr>
          <w:p w:rsidR="000123B3" w:rsidRPr="008F2090" w:rsidRDefault="000123B3" w:rsidP="000123B3">
            <w:pPr>
              <w:pStyle w:val="ListParagraph"/>
              <w:ind w:left="0"/>
              <w:rPr>
                <w:rFonts w:ascii="Calibri" w:hAnsi="Calibri"/>
                <w:color w:val="000000"/>
              </w:rPr>
            </w:pPr>
            <w:r w:rsidRPr="008F2090">
              <w:rPr>
                <w:rFonts w:ascii="Calibri" w:hAnsi="Calibri"/>
                <w:color w:val="000000"/>
                <w:sz w:val="22"/>
                <w:szCs w:val="22"/>
              </w:rPr>
              <w:t>90%</w:t>
            </w:r>
          </w:p>
        </w:tc>
        <w:tc>
          <w:tcPr>
            <w:tcW w:w="1915" w:type="dxa"/>
          </w:tcPr>
          <w:p w:rsidR="000123B3" w:rsidRPr="006E4697" w:rsidRDefault="000123B3" w:rsidP="000123B3">
            <w:pPr>
              <w:pStyle w:val="ListParagraph"/>
              <w:ind w:left="0"/>
              <w:rPr>
                <w:rFonts w:ascii="Calibri" w:hAnsi="Calibri"/>
                <w:b/>
                <w:color w:val="9BBB59" w:themeColor="accent3"/>
              </w:rPr>
            </w:pPr>
            <w:r w:rsidRPr="006E4697">
              <w:rPr>
                <w:rFonts w:ascii="Calibri" w:hAnsi="Calibri"/>
                <w:b/>
                <w:color w:val="9BBB59" w:themeColor="accent3"/>
                <w:sz w:val="22"/>
                <w:szCs w:val="22"/>
              </w:rPr>
              <w:t>15%</w:t>
            </w:r>
          </w:p>
        </w:tc>
        <w:tc>
          <w:tcPr>
            <w:tcW w:w="1916" w:type="dxa"/>
          </w:tcPr>
          <w:p w:rsidR="000123B3" w:rsidRPr="006E4697" w:rsidRDefault="000123B3" w:rsidP="000123B3">
            <w:pPr>
              <w:pStyle w:val="ListParagraph"/>
              <w:ind w:left="0"/>
              <w:rPr>
                <w:rFonts w:ascii="Calibri" w:hAnsi="Calibri"/>
                <w:b/>
                <w:color w:val="9BBB59" w:themeColor="accent3"/>
              </w:rPr>
            </w:pPr>
            <w:r w:rsidRPr="006E4697">
              <w:rPr>
                <w:rFonts w:ascii="Calibri" w:hAnsi="Calibri"/>
                <w:b/>
                <w:color w:val="9BBB59" w:themeColor="accent3"/>
                <w:sz w:val="22"/>
                <w:szCs w:val="22"/>
              </w:rPr>
              <w:t>80%</w:t>
            </w:r>
          </w:p>
        </w:tc>
      </w:tr>
      <w:tr w:rsidR="000123B3" w:rsidRPr="008F2090" w:rsidTr="000123B3">
        <w:tc>
          <w:tcPr>
            <w:tcW w:w="1915" w:type="dxa"/>
          </w:tcPr>
          <w:p w:rsidR="000123B3" w:rsidRPr="008F2090" w:rsidRDefault="000123B3" w:rsidP="000123B3">
            <w:pPr>
              <w:pStyle w:val="ListParagraph"/>
              <w:ind w:left="0"/>
              <w:rPr>
                <w:rFonts w:ascii="Calibri" w:hAnsi="Calibri"/>
                <w:color w:val="000000"/>
              </w:rPr>
            </w:pPr>
            <w:r w:rsidRPr="008F2090">
              <w:rPr>
                <w:rFonts w:ascii="Calibri" w:hAnsi="Calibri"/>
                <w:color w:val="000000"/>
                <w:sz w:val="22"/>
                <w:szCs w:val="22"/>
              </w:rPr>
              <w:t>Fertilizer</w:t>
            </w:r>
          </w:p>
        </w:tc>
        <w:tc>
          <w:tcPr>
            <w:tcW w:w="1915" w:type="dxa"/>
          </w:tcPr>
          <w:p w:rsidR="000123B3" w:rsidRPr="006E4697" w:rsidRDefault="000123B3" w:rsidP="000123B3">
            <w:pPr>
              <w:pStyle w:val="ListParagraph"/>
              <w:ind w:left="0"/>
              <w:rPr>
                <w:rFonts w:ascii="Calibri" w:hAnsi="Calibri"/>
                <w:b/>
                <w:color w:val="9BBB59" w:themeColor="accent3"/>
              </w:rPr>
            </w:pPr>
            <w:r w:rsidRPr="006E4697">
              <w:rPr>
                <w:rFonts w:ascii="Calibri" w:hAnsi="Calibri"/>
                <w:b/>
                <w:color w:val="9BBB59" w:themeColor="accent3"/>
                <w:sz w:val="22"/>
                <w:szCs w:val="22"/>
              </w:rPr>
              <w:t>80%</w:t>
            </w:r>
          </w:p>
        </w:tc>
        <w:tc>
          <w:tcPr>
            <w:tcW w:w="1915" w:type="dxa"/>
          </w:tcPr>
          <w:p w:rsidR="000123B3" w:rsidRPr="006E4697" w:rsidRDefault="000123B3" w:rsidP="000123B3">
            <w:pPr>
              <w:pStyle w:val="ListParagraph"/>
              <w:ind w:left="0"/>
              <w:rPr>
                <w:rFonts w:ascii="Calibri" w:hAnsi="Calibri"/>
                <w:b/>
                <w:color w:val="9BBB59" w:themeColor="accent3"/>
              </w:rPr>
            </w:pPr>
            <w:r w:rsidRPr="006E4697">
              <w:rPr>
                <w:rFonts w:ascii="Calibri" w:hAnsi="Calibri"/>
                <w:b/>
                <w:color w:val="9BBB59" w:themeColor="accent3"/>
                <w:sz w:val="22"/>
                <w:szCs w:val="22"/>
              </w:rPr>
              <w:t>90%</w:t>
            </w:r>
          </w:p>
        </w:tc>
        <w:tc>
          <w:tcPr>
            <w:tcW w:w="1915" w:type="dxa"/>
          </w:tcPr>
          <w:p w:rsidR="000123B3" w:rsidRPr="008F2090" w:rsidRDefault="000123B3" w:rsidP="000123B3">
            <w:pPr>
              <w:pStyle w:val="ListParagraph"/>
              <w:ind w:left="0"/>
              <w:rPr>
                <w:rFonts w:ascii="Calibri" w:hAnsi="Calibri"/>
                <w:color w:val="000000"/>
              </w:rPr>
            </w:pPr>
            <w:r w:rsidRPr="008F2090">
              <w:rPr>
                <w:rFonts w:ascii="Calibri" w:hAnsi="Calibri"/>
                <w:color w:val="000000"/>
                <w:sz w:val="22"/>
                <w:szCs w:val="22"/>
              </w:rPr>
              <w:t>50%</w:t>
            </w:r>
          </w:p>
        </w:tc>
        <w:tc>
          <w:tcPr>
            <w:tcW w:w="1916" w:type="dxa"/>
          </w:tcPr>
          <w:p w:rsidR="000123B3" w:rsidRPr="008F2090" w:rsidRDefault="000123B3" w:rsidP="000123B3">
            <w:pPr>
              <w:pStyle w:val="ListParagraph"/>
              <w:ind w:left="0"/>
              <w:rPr>
                <w:rFonts w:ascii="Calibri" w:hAnsi="Calibri"/>
                <w:b/>
                <w:color w:val="C0504D" w:themeColor="accent2"/>
              </w:rPr>
            </w:pPr>
            <w:r w:rsidRPr="008F2090">
              <w:rPr>
                <w:rFonts w:ascii="Calibri" w:hAnsi="Calibri"/>
                <w:b/>
                <w:color w:val="C0504D" w:themeColor="accent2"/>
                <w:sz w:val="22"/>
                <w:szCs w:val="22"/>
              </w:rPr>
              <w:t>90%</w:t>
            </w:r>
          </w:p>
        </w:tc>
      </w:tr>
    </w:tbl>
    <w:p w:rsidR="000123B3" w:rsidRDefault="000123B3" w:rsidP="000123B3">
      <w:pPr>
        <w:rPr>
          <w:rFonts w:ascii="Calibri" w:hAnsi="Calibri"/>
          <w:color w:val="000000"/>
          <w:sz w:val="22"/>
          <w:szCs w:val="22"/>
        </w:rPr>
      </w:pPr>
    </w:p>
    <w:p w:rsidR="000123B3" w:rsidRDefault="000123B3" w:rsidP="000123B3">
      <w:pPr>
        <w:rPr>
          <w:rFonts w:ascii="Calibri" w:hAnsi="Calibri"/>
          <w:color w:val="000000"/>
          <w:sz w:val="22"/>
          <w:szCs w:val="22"/>
        </w:rPr>
      </w:pPr>
    </w:p>
    <w:p w:rsidR="000123B3" w:rsidRPr="009210EF" w:rsidRDefault="00E92C31" w:rsidP="00A84928">
      <w:pPr>
        <w:pStyle w:val="ListParagraph"/>
        <w:numPr>
          <w:ilvl w:val="0"/>
          <w:numId w:val="23"/>
        </w:numPr>
        <w:rPr>
          <w:rFonts w:ascii="Calibri" w:hAnsi="Calibri"/>
          <w:color w:val="000000"/>
          <w:sz w:val="22"/>
          <w:szCs w:val="22"/>
        </w:rPr>
      </w:pPr>
      <w:r>
        <w:rPr>
          <w:rFonts w:ascii="Calibri" w:hAnsi="Calibri"/>
          <w:noProof/>
          <w:color w:val="000000"/>
          <w:sz w:val="22"/>
          <w:szCs w:val="22"/>
          <w:lang w:val="en-US" w:eastAsia="zh-TW"/>
        </w:rPr>
        <w:pict>
          <v:shape id="_x0000_s1109" type="#_x0000_t202" style="position:absolute;left:0;text-align:left;margin-left:317.35pt;margin-top:4.75pt;width:186.35pt;height:252.1pt;z-index:-251644928;mso-width-percent:400;mso-height-percent:200;mso-width-percent:400;mso-height-percent:200;mso-width-relative:margin;mso-height-relative:margin" wrapcoords="-87 -62 -87 21538 21687 21538 21687 -62 -87 -62" fillcolor="#fde9d9 [665]">
            <v:textbox style="mso-fit-shape-to-text:t">
              <w:txbxContent>
                <w:p w:rsidR="00E92C31" w:rsidRDefault="00E92C31" w:rsidP="000123B3">
                  <w:pPr>
                    <w:jc w:val="center"/>
                    <w:rPr>
                      <w:rFonts w:ascii="Calibri" w:hAnsi="Calibri"/>
                      <w:b/>
                      <w:i/>
                      <w:color w:val="000000"/>
                      <w:sz w:val="20"/>
                      <w:szCs w:val="20"/>
                    </w:rPr>
                  </w:pPr>
                  <w:r>
                    <w:rPr>
                      <w:rFonts w:ascii="Calibri" w:hAnsi="Calibri"/>
                      <w:b/>
                      <w:i/>
                      <w:color w:val="000000"/>
                      <w:sz w:val="20"/>
                      <w:szCs w:val="20"/>
                    </w:rPr>
                    <w:t>Helpful Hint 2:</w:t>
                  </w:r>
                </w:p>
                <w:p w:rsidR="00E92C31" w:rsidRPr="003B78C0" w:rsidRDefault="00E92C31" w:rsidP="000123B3">
                  <w:pPr>
                    <w:jc w:val="center"/>
                    <w:rPr>
                      <w:rFonts w:ascii="Calibri" w:hAnsi="Calibri"/>
                      <w:b/>
                      <w:i/>
                      <w:color w:val="000000"/>
                      <w:sz w:val="20"/>
                      <w:szCs w:val="20"/>
                    </w:rPr>
                  </w:pPr>
                  <w:r w:rsidRPr="003B78C0">
                    <w:rPr>
                      <w:rFonts w:ascii="Calibri" w:hAnsi="Calibri"/>
                      <w:b/>
                      <w:i/>
                      <w:color w:val="000000"/>
                      <w:sz w:val="20"/>
                      <w:szCs w:val="20"/>
                    </w:rPr>
                    <w:t xml:space="preserve">How do these comparisons measure an Intermediate Outcome such as “Women and men have </w:t>
                  </w:r>
                  <w:r w:rsidRPr="003B78C0">
                    <w:rPr>
                      <w:rFonts w:ascii="Calibri" w:hAnsi="Calibri"/>
                      <w:b/>
                      <w:i/>
                      <w:color w:val="C0504D" w:themeColor="accent2"/>
                      <w:sz w:val="20"/>
                      <w:szCs w:val="20"/>
                    </w:rPr>
                    <w:t>increased</w:t>
                  </w:r>
                  <w:r w:rsidRPr="003B78C0">
                    <w:rPr>
                      <w:rFonts w:ascii="Calibri" w:hAnsi="Calibri"/>
                      <w:b/>
                      <w:i/>
                      <w:color w:val="000000"/>
                      <w:sz w:val="20"/>
                      <w:szCs w:val="20"/>
                    </w:rPr>
                    <w:t xml:space="preserve"> and </w:t>
                  </w:r>
                  <w:r w:rsidRPr="003B78C0">
                    <w:rPr>
                      <w:rFonts w:ascii="Calibri" w:hAnsi="Calibri"/>
                      <w:b/>
                      <w:i/>
                      <w:color w:val="9BBB59" w:themeColor="accent3"/>
                      <w:sz w:val="20"/>
                      <w:szCs w:val="20"/>
                    </w:rPr>
                    <w:t>more equal access to</w:t>
                  </w:r>
                  <w:r w:rsidRPr="003B78C0">
                    <w:rPr>
                      <w:rFonts w:ascii="Calibri" w:hAnsi="Calibri"/>
                      <w:b/>
                      <w:i/>
                      <w:color w:val="000000"/>
                      <w:sz w:val="20"/>
                      <w:szCs w:val="20"/>
                    </w:rPr>
                    <w:t xml:space="preserve"> livelihood assets?”</w:t>
                  </w:r>
                </w:p>
                <w:p w:rsidR="00E92C31" w:rsidRPr="003B78C0" w:rsidRDefault="00E92C31" w:rsidP="000123B3">
                  <w:pPr>
                    <w:rPr>
                      <w:rFonts w:ascii="Calibri" w:hAnsi="Calibri"/>
                      <w:i/>
                      <w:color w:val="000000"/>
                      <w:sz w:val="20"/>
                      <w:szCs w:val="20"/>
                    </w:rPr>
                  </w:pPr>
                </w:p>
                <w:p w:rsidR="00E92C31" w:rsidRPr="003B78C0" w:rsidRDefault="00E92C31" w:rsidP="000123B3">
                  <w:pPr>
                    <w:rPr>
                      <w:sz w:val="20"/>
                      <w:szCs w:val="20"/>
                    </w:rPr>
                  </w:pPr>
                  <w:r w:rsidRPr="003B78C0">
                    <w:rPr>
                      <w:rFonts w:ascii="Calibri" w:hAnsi="Calibri"/>
                      <w:b/>
                      <w:i/>
                      <w:color w:val="C0504D" w:themeColor="accent2"/>
                      <w:sz w:val="20"/>
                      <w:szCs w:val="20"/>
                    </w:rPr>
                    <w:t>Comparison 5.1</w:t>
                  </w:r>
                  <w:r w:rsidRPr="003B78C0">
                    <w:rPr>
                      <w:rFonts w:ascii="Calibri" w:hAnsi="Calibri"/>
                      <w:i/>
                      <w:color w:val="000000"/>
                      <w:sz w:val="20"/>
                      <w:szCs w:val="20"/>
                    </w:rPr>
                    <w:t xml:space="preserve"> measures the conditions of </w:t>
                  </w:r>
                  <w:r w:rsidRPr="003B78C0">
                    <w:rPr>
                      <w:rFonts w:ascii="Calibri" w:hAnsi="Calibri"/>
                      <w:b/>
                      <w:i/>
                      <w:color w:val="C0504D" w:themeColor="accent2"/>
                      <w:sz w:val="20"/>
                      <w:szCs w:val="20"/>
                    </w:rPr>
                    <w:t>women compared to themselves</w:t>
                  </w:r>
                  <w:r w:rsidRPr="003B78C0">
                    <w:rPr>
                      <w:rFonts w:ascii="Calibri" w:hAnsi="Calibri"/>
                      <w:i/>
                      <w:color w:val="000000"/>
                      <w:sz w:val="20"/>
                      <w:szCs w:val="20"/>
                    </w:rPr>
                    <w:t xml:space="preserve"> over time. It measures asset </w:t>
                  </w:r>
                  <w:r w:rsidRPr="003B78C0">
                    <w:rPr>
                      <w:rFonts w:ascii="Calibri" w:hAnsi="Calibri"/>
                      <w:b/>
                      <w:i/>
                      <w:color w:val="C0504D" w:themeColor="accent2"/>
                      <w:sz w:val="20"/>
                      <w:szCs w:val="20"/>
                    </w:rPr>
                    <w:t>increase</w:t>
                  </w:r>
                  <w:r w:rsidRPr="003B78C0">
                    <w:rPr>
                      <w:rFonts w:ascii="Calibri" w:hAnsi="Calibri"/>
                      <w:i/>
                      <w:color w:val="000000"/>
                      <w:sz w:val="20"/>
                      <w:szCs w:val="20"/>
                    </w:rPr>
                    <w:t xml:space="preserve">. </w:t>
                  </w:r>
                  <w:r w:rsidRPr="003B78C0">
                    <w:rPr>
                      <w:rFonts w:ascii="Calibri" w:hAnsi="Calibri"/>
                      <w:b/>
                      <w:i/>
                      <w:color w:val="9BBB59" w:themeColor="accent3"/>
                      <w:sz w:val="20"/>
                      <w:szCs w:val="20"/>
                    </w:rPr>
                    <w:t>Comparison 5.2</w:t>
                  </w:r>
                  <w:r w:rsidRPr="003B78C0">
                    <w:rPr>
                      <w:rFonts w:ascii="Calibri" w:hAnsi="Calibri"/>
                      <w:i/>
                      <w:color w:val="000000"/>
                      <w:sz w:val="20"/>
                      <w:szCs w:val="20"/>
                    </w:rPr>
                    <w:t xml:space="preserve"> measures the conditions of </w:t>
                  </w:r>
                  <w:r w:rsidRPr="003B78C0">
                    <w:rPr>
                      <w:rFonts w:ascii="Calibri" w:hAnsi="Calibri"/>
                      <w:b/>
                      <w:i/>
                      <w:color w:val="9BBB59" w:themeColor="accent3"/>
                      <w:sz w:val="20"/>
                      <w:szCs w:val="20"/>
                    </w:rPr>
                    <w:t>women compared to men</w:t>
                  </w:r>
                  <w:r w:rsidRPr="003B78C0">
                    <w:rPr>
                      <w:rFonts w:ascii="Calibri" w:hAnsi="Calibri"/>
                      <w:i/>
                      <w:color w:val="000000"/>
                      <w:sz w:val="20"/>
                      <w:szCs w:val="20"/>
                    </w:rPr>
                    <w:t xml:space="preserve"> over time. It measures whether women and men access or control an asset </w:t>
                  </w:r>
                  <w:r w:rsidRPr="003B78C0">
                    <w:rPr>
                      <w:rFonts w:ascii="Calibri" w:hAnsi="Calibri"/>
                      <w:b/>
                      <w:i/>
                      <w:color w:val="9BBB59" w:themeColor="accent3"/>
                      <w:sz w:val="20"/>
                      <w:szCs w:val="20"/>
                    </w:rPr>
                    <w:t>equally</w:t>
                  </w:r>
                  <w:r w:rsidRPr="003B78C0">
                    <w:rPr>
                      <w:rFonts w:ascii="Calibri" w:hAnsi="Calibri"/>
                      <w:i/>
                      <w:color w:val="000000"/>
                      <w:sz w:val="20"/>
                      <w:szCs w:val="20"/>
                    </w:rPr>
                    <w:t xml:space="preserve">. Measuring the conditions of women compared to themselves over time does not tell us much about gender change or gender equality outcomes. The comparison between women and men is essential to prove that the project was successful in meeting the intermediate outcome. </w:t>
                  </w:r>
                </w:p>
              </w:txbxContent>
            </v:textbox>
            <w10:wrap type="tight"/>
          </v:shape>
        </w:pict>
      </w:r>
      <w:r w:rsidR="000123B3">
        <w:rPr>
          <w:rFonts w:ascii="Calibri" w:hAnsi="Calibri"/>
          <w:color w:val="000000"/>
          <w:sz w:val="22"/>
          <w:szCs w:val="22"/>
        </w:rPr>
        <w:t xml:space="preserve">Use the data sets to make two types of comparisons. </w:t>
      </w:r>
    </w:p>
    <w:p w:rsidR="000123B3" w:rsidRPr="00E11AF2" w:rsidRDefault="000123B3" w:rsidP="00A84928">
      <w:pPr>
        <w:pStyle w:val="ListParagraph"/>
        <w:numPr>
          <w:ilvl w:val="1"/>
          <w:numId w:val="23"/>
        </w:numPr>
        <w:rPr>
          <w:rFonts w:ascii="Calibri" w:hAnsi="Calibri"/>
          <w:color w:val="000000"/>
          <w:sz w:val="22"/>
          <w:szCs w:val="22"/>
        </w:rPr>
      </w:pPr>
      <w:r w:rsidRPr="00E11AF2">
        <w:rPr>
          <w:rFonts w:ascii="Calibri" w:hAnsi="Calibri"/>
          <w:color w:val="000000"/>
          <w:sz w:val="22"/>
          <w:szCs w:val="22"/>
        </w:rPr>
        <w:t xml:space="preserve">Compare any increase or decrease in each sex’s access to (and then control over) each resource. In the sample above, compare the numbers in </w:t>
      </w:r>
      <w:r w:rsidRPr="00E11AF2">
        <w:rPr>
          <w:rFonts w:ascii="Calibri" w:hAnsi="Calibri"/>
          <w:b/>
          <w:color w:val="C0504D" w:themeColor="accent2"/>
          <w:sz w:val="22"/>
          <w:szCs w:val="22"/>
        </w:rPr>
        <w:t>red</w:t>
      </w:r>
      <w:r w:rsidRPr="00E11AF2">
        <w:rPr>
          <w:rFonts w:ascii="Calibri" w:hAnsi="Calibri"/>
          <w:color w:val="000000"/>
          <w:sz w:val="22"/>
          <w:szCs w:val="22"/>
        </w:rPr>
        <w:t xml:space="preserve"> and asks questions such as:  </w:t>
      </w:r>
    </w:p>
    <w:p w:rsidR="000123B3" w:rsidRDefault="000123B3" w:rsidP="00A84928">
      <w:pPr>
        <w:pStyle w:val="ListParagraph"/>
        <w:numPr>
          <w:ilvl w:val="0"/>
          <w:numId w:val="5"/>
        </w:numPr>
        <w:ind w:left="1170"/>
        <w:rPr>
          <w:rFonts w:ascii="Calibri" w:hAnsi="Calibri"/>
          <w:color w:val="000000"/>
          <w:sz w:val="22"/>
          <w:szCs w:val="22"/>
        </w:rPr>
      </w:pPr>
      <w:r w:rsidRPr="008F2090">
        <w:rPr>
          <w:rFonts w:ascii="Calibri" w:hAnsi="Calibri"/>
          <w:color w:val="000000"/>
          <w:sz w:val="22"/>
          <w:szCs w:val="22"/>
        </w:rPr>
        <w:t xml:space="preserve">Did women’s ability to access oxen increase or decrease between baseline and Year 1? </w:t>
      </w:r>
    </w:p>
    <w:p w:rsidR="000123B3" w:rsidRDefault="000123B3" w:rsidP="00A84928">
      <w:pPr>
        <w:pStyle w:val="ListParagraph"/>
        <w:numPr>
          <w:ilvl w:val="0"/>
          <w:numId w:val="5"/>
        </w:numPr>
        <w:ind w:left="1170"/>
        <w:rPr>
          <w:rFonts w:ascii="Calibri" w:hAnsi="Calibri"/>
          <w:color w:val="000000"/>
          <w:sz w:val="22"/>
          <w:szCs w:val="22"/>
        </w:rPr>
      </w:pPr>
      <w:r w:rsidRPr="008F2090">
        <w:rPr>
          <w:rFonts w:ascii="Calibri" w:hAnsi="Calibri"/>
          <w:color w:val="000000"/>
          <w:sz w:val="22"/>
          <w:szCs w:val="22"/>
        </w:rPr>
        <w:t xml:space="preserve">Did men’s ability to control fertilizer increase or decrease in the same timeframe? </w:t>
      </w:r>
    </w:p>
    <w:p w:rsidR="000123B3" w:rsidRDefault="000123B3" w:rsidP="000123B3">
      <w:pPr>
        <w:ind w:left="810"/>
        <w:rPr>
          <w:rFonts w:ascii="Calibri" w:hAnsi="Calibri"/>
          <w:color w:val="000000"/>
          <w:sz w:val="22"/>
          <w:szCs w:val="22"/>
        </w:rPr>
      </w:pPr>
    </w:p>
    <w:p w:rsidR="000123B3" w:rsidRDefault="000123B3" w:rsidP="000123B3">
      <w:pPr>
        <w:ind w:left="810"/>
        <w:rPr>
          <w:rFonts w:ascii="Calibri" w:hAnsi="Calibri"/>
          <w:color w:val="000000"/>
          <w:sz w:val="22"/>
          <w:szCs w:val="22"/>
        </w:rPr>
      </w:pPr>
      <w:r>
        <w:rPr>
          <w:rFonts w:ascii="Calibri" w:hAnsi="Calibri"/>
          <w:color w:val="000000"/>
          <w:sz w:val="22"/>
          <w:szCs w:val="22"/>
        </w:rPr>
        <w:t xml:space="preserve">The answers to these questions are: </w:t>
      </w:r>
    </w:p>
    <w:p w:rsidR="000123B3" w:rsidRPr="00E0163E" w:rsidRDefault="000123B3" w:rsidP="00A84928">
      <w:pPr>
        <w:pStyle w:val="ListParagraph"/>
        <w:numPr>
          <w:ilvl w:val="0"/>
          <w:numId w:val="4"/>
        </w:numPr>
        <w:ind w:left="1170"/>
        <w:rPr>
          <w:rFonts w:ascii="Calibri" w:hAnsi="Calibri"/>
          <w:color w:val="000000"/>
          <w:sz w:val="22"/>
          <w:szCs w:val="22"/>
        </w:rPr>
      </w:pPr>
      <w:r w:rsidRPr="00E0163E">
        <w:rPr>
          <w:rFonts w:ascii="Calibri" w:hAnsi="Calibri"/>
          <w:color w:val="000000"/>
          <w:sz w:val="22"/>
          <w:szCs w:val="22"/>
        </w:rPr>
        <w:t>Women’s ability to access oxen increased by 5%. Men’s ability stayed the same.</w:t>
      </w:r>
    </w:p>
    <w:p w:rsidR="000123B3" w:rsidRPr="00E0163E" w:rsidRDefault="000123B3" w:rsidP="00A84928">
      <w:pPr>
        <w:pStyle w:val="ListParagraph"/>
        <w:numPr>
          <w:ilvl w:val="0"/>
          <w:numId w:val="4"/>
        </w:numPr>
        <w:ind w:left="1170"/>
        <w:rPr>
          <w:rFonts w:ascii="Calibri" w:hAnsi="Calibri"/>
          <w:color w:val="000000"/>
          <w:sz w:val="22"/>
          <w:szCs w:val="22"/>
        </w:rPr>
      </w:pPr>
      <w:r w:rsidRPr="00E0163E">
        <w:rPr>
          <w:rFonts w:ascii="Calibri" w:hAnsi="Calibri"/>
          <w:color w:val="000000"/>
          <w:sz w:val="22"/>
          <w:szCs w:val="22"/>
        </w:rPr>
        <w:t>Women’s ability to control oxen increased by 5%. Men’s ability increased by 5%.</w:t>
      </w:r>
    </w:p>
    <w:p w:rsidR="000123B3" w:rsidRPr="00E0163E" w:rsidRDefault="000123B3" w:rsidP="00A84928">
      <w:pPr>
        <w:pStyle w:val="ListParagraph"/>
        <w:numPr>
          <w:ilvl w:val="0"/>
          <w:numId w:val="4"/>
        </w:numPr>
        <w:ind w:left="1170"/>
        <w:rPr>
          <w:rFonts w:ascii="Calibri" w:hAnsi="Calibri"/>
          <w:color w:val="000000"/>
          <w:sz w:val="22"/>
          <w:szCs w:val="22"/>
        </w:rPr>
      </w:pPr>
      <w:r w:rsidRPr="00E0163E">
        <w:rPr>
          <w:rFonts w:ascii="Calibri" w:hAnsi="Calibri"/>
          <w:color w:val="000000"/>
          <w:sz w:val="22"/>
          <w:szCs w:val="22"/>
        </w:rPr>
        <w:t>Women’s ability to access fertilizer increased by 80%. Men’s ability increased by 20%.</w:t>
      </w:r>
    </w:p>
    <w:p w:rsidR="000123B3" w:rsidRPr="00E0163E" w:rsidRDefault="000123B3" w:rsidP="00A84928">
      <w:pPr>
        <w:pStyle w:val="ListParagraph"/>
        <w:numPr>
          <w:ilvl w:val="0"/>
          <w:numId w:val="4"/>
        </w:numPr>
        <w:ind w:left="1170"/>
        <w:rPr>
          <w:rFonts w:ascii="Calibri" w:hAnsi="Calibri"/>
          <w:color w:val="000000"/>
          <w:sz w:val="22"/>
          <w:szCs w:val="22"/>
        </w:rPr>
      </w:pPr>
      <w:r w:rsidRPr="00E0163E">
        <w:rPr>
          <w:rFonts w:ascii="Calibri" w:hAnsi="Calibri"/>
          <w:color w:val="000000"/>
          <w:sz w:val="22"/>
          <w:szCs w:val="22"/>
        </w:rPr>
        <w:t>Women’s ability to control fertilizer increased by 20%. Men’s ability stayed the same.</w:t>
      </w:r>
    </w:p>
    <w:p w:rsidR="000123B3" w:rsidRDefault="000123B3" w:rsidP="000123B3">
      <w:pPr>
        <w:ind w:left="810"/>
        <w:rPr>
          <w:rFonts w:ascii="Calibri" w:hAnsi="Calibri"/>
          <w:color w:val="000000"/>
          <w:sz w:val="22"/>
          <w:szCs w:val="22"/>
        </w:rPr>
      </w:pPr>
    </w:p>
    <w:p w:rsidR="000123B3" w:rsidRPr="00E0163E" w:rsidRDefault="000123B3" w:rsidP="000123B3">
      <w:pPr>
        <w:ind w:left="810"/>
        <w:rPr>
          <w:rFonts w:ascii="Calibri" w:hAnsi="Calibri"/>
          <w:color w:val="000000"/>
          <w:sz w:val="22"/>
          <w:szCs w:val="22"/>
        </w:rPr>
      </w:pPr>
    </w:p>
    <w:p w:rsidR="000123B3" w:rsidRPr="00E11AF2" w:rsidRDefault="000123B3" w:rsidP="00A84928">
      <w:pPr>
        <w:pStyle w:val="ListParagraph"/>
        <w:numPr>
          <w:ilvl w:val="1"/>
          <w:numId w:val="23"/>
        </w:numPr>
        <w:rPr>
          <w:rFonts w:ascii="Calibri" w:hAnsi="Calibri"/>
          <w:color w:val="000000"/>
          <w:sz w:val="22"/>
          <w:szCs w:val="22"/>
        </w:rPr>
      </w:pPr>
      <w:r w:rsidRPr="00E11AF2">
        <w:rPr>
          <w:rFonts w:ascii="Calibri" w:hAnsi="Calibri"/>
          <w:color w:val="000000"/>
          <w:sz w:val="22"/>
          <w:szCs w:val="22"/>
        </w:rPr>
        <w:t xml:space="preserve">Compare the difference between women’s and men’s ability to access (and then control) the same assets. By doing this, you are looking to see if there was a </w:t>
      </w:r>
      <w:r w:rsidRPr="00E11AF2">
        <w:rPr>
          <w:rFonts w:ascii="Calibri" w:hAnsi="Calibri"/>
          <w:b/>
          <w:color w:val="000000"/>
          <w:sz w:val="22"/>
          <w:szCs w:val="22"/>
        </w:rPr>
        <w:t>decrease in the gender gap</w:t>
      </w:r>
      <w:r w:rsidRPr="00E11AF2">
        <w:rPr>
          <w:rFonts w:ascii="Calibri" w:hAnsi="Calibri"/>
          <w:color w:val="000000"/>
          <w:sz w:val="22"/>
          <w:szCs w:val="22"/>
        </w:rPr>
        <w:t xml:space="preserve">. In the sample above, compare the numbers in </w:t>
      </w:r>
      <w:r w:rsidRPr="00E11AF2">
        <w:rPr>
          <w:rFonts w:ascii="Calibri" w:hAnsi="Calibri"/>
          <w:b/>
          <w:color w:val="9BBB59" w:themeColor="accent3"/>
          <w:sz w:val="22"/>
          <w:szCs w:val="22"/>
        </w:rPr>
        <w:t>green</w:t>
      </w:r>
      <w:r w:rsidRPr="00E11AF2">
        <w:rPr>
          <w:rFonts w:ascii="Calibri" w:hAnsi="Calibri"/>
          <w:color w:val="000000"/>
          <w:sz w:val="22"/>
          <w:szCs w:val="22"/>
        </w:rPr>
        <w:t xml:space="preserve"> and ask questions such as: </w:t>
      </w:r>
    </w:p>
    <w:p w:rsidR="000123B3" w:rsidRDefault="000123B3" w:rsidP="00A84928">
      <w:pPr>
        <w:pStyle w:val="ListParagraph"/>
        <w:numPr>
          <w:ilvl w:val="0"/>
          <w:numId w:val="6"/>
        </w:numPr>
        <w:ind w:left="1170"/>
        <w:rPr>
          <w:rFonts w:ascii="Calibri" w:hAnsi="Calibri"/>
          <w:color w:val="000000"/>
          <w:sz w:val="22"/>
          <w:szCs w:val="22"/>
        </w:rPr>
      </w:pPr>
      <w:r w:rsidRPr="006E4697">
        <w:rPr>
          <w:rFonts w:ascii="Calibri" w:hAnsi="Calibri"/>
          <w:color w:val="000000"/>
          <w:sz w:val="22"/>
          <w:szCs w:val="22"/>
        </w:rPr>
        <w:t xml:space="preserve">Did the gap between women’s and men’s ability to access </w:t>
      </w:r>
      <w:r>
        <w:rPr>
          <w:rFonts w:ascii="Calibri" w:hAnsi="Calibri"/>
          <w:color w:val="000000"/>
          <w:sz w:val="22"/>
          <w:szCs w:val="22"/>
        </w:rPr>
        <w:t>fertilizer</w:t>
      </w:r>
      <w:r w:rsidRPr="006E4697">
        <w:rPr>
          <w:rFonts w:ascii="Calibri" w:hAnsi="Calibri"/>
          <w:color w:val="000000"/>
          <w:sz w:val="22"/>
          <w:szCs w:val="22"/>
        </w:rPr>
        <w:t xml:space="preserve"> decrease between baseline and year one? </w:t>
      </w:r>
    </w:p>
    <w:p w:rsidR="000123B3" w:rsidRPr="006E4697" w:rsidRDefault="000123B3" w:rsidP="00A84928">
      <w:pPr>
        <w:pStyle w:val="ListParagraph"/>
        <w:numPr>
          <w:ilvl w:val="0"/>
          <w:numId w:val="6"/>
        </w:numPr>
        <w:ind w:left="1170"/>
        <w:rPr>
          <w:rFonts w:ascii="Calibri" w:hAnsi="Calibri"/>
          <w:color w:val="000000"/>
          <w:sz w:val="22"/>
          <w:szCs w:val="22"/>
        </w:rPr>
      </w:pPr>
      <w:r w:rsidRPr="006E4697">
        <w:rPr>
          <w:rFonts w:ascii="Calibri" w:hAnsi="Calibri"/>
          <w:color w:val="000000"/>
          <w:sz w:val="22"/>
          <w:szCs w:val="22"/>
        </w:rPr>
        <w:t xml:space="preserve">Are women and men more equally able to control </w:t>
      </w:r>
      <w:r>
        <w:rPr>
          <w:rFonts w:ascii="Calibri" w:hAnsi="Calibri"/>
          <w:color w:val="000000"/>
          <w:sz w:val="22"/>
          <w:szCs w:val="22"/>
        </w:rPr>
        <w:t>oxen</w:t>
      </w:r>
      <w:r w:rsidRPr="006E4697">
        <w:rPr>
          <w:rFonts w:ascii="Calibri" w:hAnsi="Calibri"/>
          <w:color w:val="000000"/>
          <w:sz w:val="22"/>
          <w:szCs w:val="22"/>
        </w:rPr>
        <w:t xml:space="preserve">? </w:t>
      </w:r>
    </w:p>
    <w:p w:rsidR="000123B3" w:rsidRDefault="000123B3" w:rsidP="000123B3">
      <w:pPr>
        <w:rPr>
          <w:rFonts w:ascii="Calibri" w:hAnsi="Calibri"/>
          <w:color w:val="000000"/>
          <w:sz w:val="22"/>
          <w:szCs w:val="22"/>
        </w:rPr>
      </w:pPr>
    </w:p>
    <w:p w:rsidR="000123B3" w:rsidRDefault="000123B3" w:rsidP="000123B3">
      <w:pPr>
        <w:ind w:left="810"/>
        <w:rPr>
          <w:rFonts w:ascii="Calibri" w:hAnsi="Calibri"/>
          <w:color w:val="000000"/>
          <w:sz w:val="22"/>
          <w:szCs w:val="22"/>
        </w:rPr>
      </w:pPr>
      <w:r>
        <w:rPr>
          <w:rFonts w:ascii="Calibri" w:hAnsi="Calibri"/>
          <w:color w:val="000000"/>
          <w:sz w:val="22"/>
          <w:szCs w:val="22"/>
        </w:rPr>
        <w:t xml:space="preserve">The answers to these questions are: </w:t>
      </w:r>
    </w:p>
    <w:p w:rsidR="000123B3" w:rsidRPr="009210EF" w:rsidRDefault="000123B3" w:rsidP="00A84928">
      <w:pPr>
        <w:pStyle w:val="ListParagraph"/>
        <w:numPr>
          <w:ilvl w:val="0"/>
          <w:numId w:val="7"/>
        </w:numPr>
        <w:ind w:left="1170"/>
        <w:rPr>
          <w:rFonts w:ascii="Calibri" w:hAnsi="Calibri"/>
          <w:color w:val="000000"/>
          <w:sz w:val="22"/>
          <w:szCs w:val="22"/>
        </w:rPr>
      </w:pPr>
      <w:r w:rsidRPr="009210EF">
        <w:rPr>
          <w:rFonts w:ascii="Calibri" w:hAnsi="Calibri"/>
          <w:color w:val="000000"/>
          <w:sz w:val="22"/>
          <w:szCs w:val="22"/>
        </w:rPr>
        <w:t xml:space="preserve">The difference between women’s ability to access oxen and men’s ability to access oxen </w:t>
      </w:r>
      <w:r w:rsidRPr="00BD0CBA">
        <w:rPr>
          <w:rFonts w:ascii="Calibri" w:hAnsi="Calibri"/>
          <w:b/>
          <w:color w:val="000000"/>
          <w:sz w:val="22"/>
          <w:szCs w:val="22"/>
        </w:rPr>
        <w:t>decreased by 5%</w:t>
      </w:r>
      <w:r w:rsidRPr="009210EF">
        <w:rPr>
          <w:rFonts w:ascii="Calibri" w:hAnsi="Calibri"/>
          <w:color w:val="000000"/>
          <w:sz w:val="22"/>
          <w:szCs w:val="22"/>
        </w:rPr>
        <w:t xml:space="preserve"> from a 60% difference to a 55% difference. </w:t>
      </w:r>
    </w:p>
    <w:p w:rsidR="000123B3" w:rsidRPr="009210EF" w:rsidRDefault="000123B3" w:rsidP="00A84928">
      <w:pPr>
        <w:pStyle w:val="ListParagraph"/>
        <w:numPr>
          <w:ilvl w:val="0"/>
          <w:numId w:val="7"/>
        </w:numPr>
        <w:ind w:left="1170"/>
        <w:rPr>
          <w:rFonts w:ascii="Calibri" w:hAnsi="Calibri"/>
          <w:color w:val="000000"/>
          <w:sz w:val="22"/>
          <w:szCs w:val="22"/>
        </w:rPr>
      </w:pPr>
      <w:r w:rsidRPr="009210EF">
        <w:rPr>
          <w:rFonts w:ascii="Calibri" w:hAnsi="Calibri"/>
          <w:color w:val="000000"/>
          <w:sz w:val="22"/>
          <w:szCs w:val="22"/>
        </w:rPr>
        <w:t xml:space="preserve">The difference between women’s control over oxen and men’s stayed the same. </w:t>
      </w:r>
    </w:p>
    <w:p w:rsidR="000123B3" w:rsidRPr="009210EF" w:rsidRDefault="000123B3" w:rsidP="00A84928">
      <w:pPr>
        <w:pStyle w:val="ListParagraph"/>
        <w:numPr>
          <w:ilvl w:val="0"/>
          <w:numId w:val="7"/>
        </w:numPr>
        <w:ind w:left="1170"/>
        <w:rPr>
          <w:rFonts w:ascii="Calibri" w:hAnsi="Calibri"/>
          <w:color w:val="000000"/>
          <w:sz w:val="22"/>
          <w:szCs w:val="22"/>
        </w:rPr>
      </w:pPr>
      <w:r w:rsidRPr="009210EF">
        <w:rPr>
          <w:rFonts w:ascii="Calibri" w:hAnsi="Calibri"/>
          <w:color w:val="000000"/>
          <w:sz w:val="22"/>
          <w:szCs w:val="22"/>
        </w:rPr>
        <w:t xml:space="preserve">The </w:t>
      </w:r>
      <w:r>
        <w:rPr>
          <w:rFonts w:ascii="Calibri" w:hAnsi="Calibri"/>
          <w:color w:val="000000"/>
          <w:sz w:val="22"/>
          <w:szCs w:val="22"/>
        </w:rPr>
        <w:t>gap</w:t>
      </w:r>
      <w:r w:rsidRPr="009210EF">
        <w:rPr>
          <w:rFonts w:ascii="Calibri" w:hAnsi="Calibri"/>
          <w:color w:val="000000"/>
          <w:sz w:val="22"/>
          <w:szCs w:val="22"/>
        </w:rPr>
        <w:t xml:space="preserve"> between women’s ability to access fertilizer and men’s ability to access fertilizer </w:t>
      </w:r>
      <w:r w:rsidRPr="00BD0CBA">
        <w:rPr>
          <w:rFonts w:ascii="Calibri" w:hAnsi="Calibri"/>
          <w:b/>
          <w:color w:val="000000"/>
          <w:sz w:val="22"/>
          <w:szCs w:val="22"/>
        </w:rPr>
        <w:t>decreased by 30%</w:t>
      </w:r>
      <w:r w:rsidRPr="009210EF">
        <w:rPr>
          <w:rFonts w:ascii="Calibri" w:hAnsi="Calibri"/>
          <w:color w:val="000000"/>
          <w:sz w:val="22"/>
          <w:szCs w:val="22"/>
        </w:rPr>
        <w:t xml:space="preserve"> from a 40% difference to a 10% difference. </w:t>
      </w:r>
    </w:p>
    <w:p w:rsidR="000123B3" w:rsidRPr="009210EF" w:rsidRDefault="000123B3" w:rsidP="00A84928">
      <w:pPr>
        <w:pStyle w:val="ListParagraph"/>
        <w:numPr>
          <w:ilvl w:val="0"/>
          <w:numId w:val="7"/>
        </w:numPr>
        <w:ind w:left="1170"/>
        <w:rPr>
          <w:rFonts w:ascii="Calibri" w:hAnsi="Calibri"/>
          <w:color w:val="000000"/>
          <w:sz w:val="22"/>
          <w:szCs w:val="22"/>
        </w:rPr>
      </w:pPr>
      <w:r w:rsidRPr="009210EF">
        <w:rPr>
          <w:rFonts w:ascii="Calibri" w:hAnsi="Calibri"/>
          <w:color w:val="000000"/>
          <w:sz w:val="22"/>
          <w:szCs w:val="22"/>
        </w:rPr>
        <w:t xml:space="preserve">The difference between women’s ability to control fertilizer to men’s ability to control the same </w:t>
      </w:r>
      <w:r w:rsidRPr="00BD0CBA">
        <w:rPr>
          <w:rFonts w:ascii="Calibri" w:hAnsi="Calibri"/>
          <w:b/>
          <w:color w:val="000000"/>
          <w:sz w:val="22"/>
          <w:szCs w:val="22"/>
        </w:rPr>
        <w:t>decreased by 20%</w:t>
      </w:r>
      <w:r w:rsidRPr="009210EF">
        <w:rPr>
          <w:rFonts w:ascii="Calibri" w:hAnsi="Calibri"/>
          <w:color w:val="000000"/>
          <w:sz w:val="22"/>
          <w:szCs w:val="22"/>
        </w:rPr>
        <w:t xml:space="preserve"> from a 60% gap to a 40% gap. </w:t>
      </w:r>
    </w:p>
    <w:p w:rsidR="000123B3" w:rsidRDefault="000123B3" w:rsidP="000123B3">
      <w:pPr>
        <w:rPr>
          <w:rFonts w:ascii="Calibri" w:hAnsi="Calibri"/>
          <w:color w:val="000000"/>
          <w:sz w:val="22"/>
          <w:szCs w:val="22"/>
        </w:rPr>
      </w:pPr>
    </w:p>
    <w:p w:rsidR="000123B3" w:rsidRPr="00D02C04" w:rsidRDefault="000123B3" w:rsidP="000123B3">
      <w:pPr>
        <w:ind w:left="810"/>
        <w:rPr>
          <w:rFonts w:ascii="Calibri" w:hAnsi="Calibri"/>
          <w:color w:val="000000"/>
          <w:sz w:val="22"/>
          <w:szCs w:val="22"/>
        </w:rPr>
      </w:pPr>
      <w:r w:rsidRPr="00D02C04">
        <w:rPr>
          <w:rFonts w:ascii="Calibri" w:hAnsi="Calibri"/>
          <w:b/>
          <w:color w:val="000000"/>
          <w:sz w:val="22"/>
          <w:szCs w:val="22"/>
        </w:rPr>
        <w:t xml:space="preserve">The decrease in the gender gap is the result that the project is looking to achieve. </w:t>
      </w:r>
      <w:r w:rsidRPr="00D02C04">
        <w:rPr>
          <w:rFonts w:ascii="Calibri" w:hAnsi="Calibri"/>
          <w:color w:val="000000"/>
          <w:sz w:val="22"/>
          <w:szCs w:val="22"/>
        </w:rPr>
        <w:t xml:space="preserve">The gender equality job is only half done if there is an increase in access to or control over a resource but if </w:t>
      </w:r>
      <w:r w:rsidRPr="00D02C04">
        <w:rPr>
          <w:rFonts w:ascii="Calibri" w:hAnsi="Calibri"/>
          <w:color w:val="000000"/>
          <w:sz w:val="22"/>
          <w:szCs w:val="22"/>
        </w:rPr>
        <w:lastRenderedPageBreak/>
        <w:t xml:space="preserve">there is no decrease in the gender gap associated with that resource. Take a look at the data on control over oxen again. It’s true that women’s control over oxen increased, but we </w:t>
      </w:r>
      <w:proofErr w:type="spellStart"/>
      <w:r w:rsidRPr="00D02C04">
        <w:rPr>
          <w:rFonts w:ascii="Calibri" w:hAnsi="Calibri"/>
          <w:color w:val="000000"/>
          <w:sz w:val="22"/>
          <w:szCs w:val="22"/>
        </w:rPr>
        <w:t>can not</w:t>
      </w:r>
      <w:proofErr w:type="spellEnd"/>
      <w:r w:rsidRPr="00D02C04">
        <w:rPr>
          <w:rFonts w:ascii="Calibri" w:hAnsi="Calibri"/>
          <w:color w:val="000000"/>
          <w:sz w:val="22"/>
          <w:szCs w:val="22"/>
        </w:rPr>
        <w:t xml:space="preserve"> call this a positive gender equality result because the gap between women’s and men’s control did not decrease.  </w:t>
      </w:r>
    </w:p>
    <w:p w:rsidR="000123B3" w:rsidRDefault="000123B3" w:rsidP="00C00063">
      <w:pPr>
        <w:rPr>
          <w:rFonts w:ascii="Calibri" w:hAnsi="Calibri"/>
          <w:color w:val="000000"/>
          <w:sz w:val="22"/>
          <w:szCs w:val="22"/>
        </w:rPr>
      </w:pPr>
    </w:p>
    <w:p w:rsidR="000123B3" w:rsidRPr="008145EE" w:rsidRDefault="00C00063" w:rsidP="00A84928">
      <w:pPr>
        <w:pStyle w:val="ListParagraph"/>
        <w:numPr>
          <w:ilvl w:val="0"/>
          <w:numId w:val="23"/>
        </w:numPr>
        <w:rPr>
          <w:rFonts w:ascii="Calibri" w:hAnsi="Calibri"/>
          <w:color w:val="000000"/>
          <w:sz w:val="22"/>
          <w:szCs w:val="22"/>
        </w:rPr>
      </w:pPr>
      <w:r w:rsidRPr="008145EE">
        <w:rPr>
          <w:rFonts w:ascii="Calibri" w:hAnsi="Calibri"/>
          <w:b/>
          <w:color w:val="000000"/>
          <w:sz w:val="22"/>
          <w:szCs w:val="22"/>
        </w:rPr>
        <w:t xml:space="preserve">Answer gender analysis questions </w:t>
      </w:r>
      <w:r w:rsidRPr="008145EE">
        <w:rPr>
          <w:rFonts w:ascii="Calibri" w:hAnsi="Calibri"/>
          <w:color w:val="000000"/>
          <w:sz w:val="22"/>
          <w:szCs w:val="22"/>
        </w:rPr>
        <w:t>such as the following.</w:t>
      </w:r>
      <w:r w:rsidRPr="008145EE">
        <w:rPr>
          <w:rFonts w:ascii="Calibri" w:hAnsi="Calibri"/>
          <w:b/>
          <w:color w:val="000000"/>
          <w:sz w:val="22"/>
          <w:szCs w:val="22"/>
        </w:rPr>
        <w:t xml:space="preserve"> </w:t>
      </w:r>
      <w:r w:rsidR="000123B3" w:rsidRPr="008145EE">
        <w:rPr>
          <w:rFonts w:ascii="Calibri" w:hAnsi="Calibri"/>
          <w:color w:val="000000"/>
          <w:sz w:val="22"/>
          <w:szCs w:val="22"/>
        </w:rPr>
        <w:t xml:space="preserve">Use the raw data and supplemental qualitative information to answer these questions.  </w:t>
      </w:r>
    </w:p>
    <w:p w:rsidR="000123B3" w:rsidRPr="009210EF" w:rsidRDefault="000123B3" w:rsidP="00A84928">
      <w:pPr>
        <w:pStyle w:val="ListParagraph"/>
        <w:numPr>
          <w:ilvl w:val="0"/>
          <w:numId w:val="9"/>
        </w:numPr>
        <w:ind w:left="720"/>
        <w:rPr>
          <w:rFonts w:ascii="Calibri" w:hAnsi="Calibri"/>
          <w:color w:val="000000"/>
          <w:sz w:val="22"/>
          <w:szCs w:val="22"/>
        </w:rPr>
      </w:pPr>
      <w:r w:rsidRPr="009210EF">
        <w:rPr>
          <w:rFonts w:ascii="Calibri" w:hAnsi="Calibri"/>
          <w:color w:val="000000"/>
          <w:sz w:val="22"/>
          <w:szCs w:val="22"/>
        </w:rPr>
        <w:t xml:space="preserve">Where there was an increase in access or control, why did that increase occur? Is it the same reason for both women and men? What project interventions or activities have contributed to this increase? </w:t>
      </w:r>
    </w:p>
    <w:p w:rsidR="000123B3" w:rsidRPr="009210EF" w:rsidRDefault="000123B3" w:rsidP="00A84928">
      <w:pPr>
        <w:pStyle w:val="ListParagraph"/>
        <w:numPr>
          <w:ilvl w:val="0"/>
          <w:numId w:val="9"/>
        </w:numPr>
        <w:ind w:left="720"/>
        <w:rPr>
          <w:rFonts w:ascii="Calibri" w:hAnsi="Calibri"/>
          <w:color w:val="000000"/>
          <w:sz w:val="22"/>
          <w:szCs w:val="22"/>
        </w:rPr>
      </w:pPr>
      <w:r w:rsidRPr="009210EF">
        <w:rPr>
          <w:rFonts w:ascii="Calibri" w:hAnsi="Calibri"/>
          <w:color w:val="000000"/>
          <w:sz w:val="22"/>
          <w:szCs w:val="22"/>
        </w:rPr>
        <w:t>Did the gap between women’s access</w:t>
      </w:r>
      <w:r>
        <w:rPr>
          <w:rFonts w:ascii="Calibri" w:hAnsi="Calibri"/>
          <w:color w:val="000000"/>
          <w:sz w:val="22"/>
          <w:szCs w:val="22"/>
        </w:rPr>
        <w:t>/control</w:t>
      </w:r>
      <w:r w:rsidRPr="009210EF">
        <w:rPr>
          <w:rFonts w:ascii="Calibri" w:hAnsi="Calibri"/>
          <w:color w:val="000000"/>
          <w:sz w:val="22"/>
          <w:szCs w:val="22"/>
        </w:rPr>
        <w:t xml:space="preserve"> and men’s access</w:t>
      </w:r>
      <w:r>
        <w:rPr>
          <w:rFonts w:ascii="Calibri" w:hAnsi="Calibri"/>
          <w:color w:val="000000"/>
          <w:sz w:val="22"/>
          <w:szCs w:val="22"/>
        </w:rPr>
        <w:t>/control</w:t>
      </w:r>
      <w:r w:rsidRPr="009210EF">
        <w:rPr>
          <w:rFonts w:ascii="Calibri" w:hAnsi="Calibri"/>
          <w:color w:val="000000"/>
          <w:sz w:val="22"/>
          <w:szCs w:val="22"/>
        </w:rPr>
        <w:t xml:space="preserve"> decrease? Was the rate of </w:t>
      </w:r>
      <w:r>
        <w:rPr>
          <w:rFonts w:ascii="Calibri" w:hAnsi="Calibri"/>
          <w:color w:val="000000"/>
          <w:sz w:val="22"/>
          <w:szCs w:val="22"/>
        </w:rPr>
        <w:t>this</w:t>
      </w:r>
      <w:r w:rsidRPr="009210EF">
        <w:rPr>
          <w:rFonts w:ascii="Calibri" w:hAnsi="Calibri"/>
          <w:color w:val="000000"/>
          <w:sz w:val="22"/>
          <w:szCs w:val="22"/>
        </w:rPr>
        <w:t xml:space="preserve"> decrease reasonable for the time period in question? If there was no decrease, what will the project do to work on gender issues in access and control over the next year? </w:t>
      </w:r>
    </w:p>
    <w:p w:rsidR="000123B3" w:rsidRPr="00206A88" w:rsidRDefault="000123B3" w:rsidP="00A84928">
      <w:pPr>
        <w:pStyle w:val="ListParagraph"/>
        <w:numPr>
          <w:ilvl w:val="0"/>
          <w:numId w:val="9"/>
        </w:numPr>
        <w:ind w:left="720"/>
        <w:rPr>
          <w:rFonts w:ascii="Calibri" w:hAnsi="Calibri"/>
          <w:color w:val="000000"/>
          <w:sz w:val="22"/>
          <w:szCs w:val="22"/>
        </w:rPr>
      </w:pPr>
      <w:r w:rsidRPr="00206A88">
        <w:rPr>
          <w:rFonts w:ascii="Calibri" w:hAnsi="Calibri"/>
          <w:color w:val="000000"/>
          <w:sz w:val="22"/>
          <w:szCs w:val="22"/>
        </w:rPr>
        <w:t xml:space="preserve">Did the changes in the data happen because of CARE’s gender equality work; b) because of CARE’s work in other areas (farmer field school participation, health and hygiene training, VSLA formation); or c) a combination of A and B? </w:t>
      </w:r>
      <w:r>
        <w:rPr>
          <w:rFonts w:ascii="Calibri" w:hAnsi="Calibri"/>
          <w:color w:val="000000"/>
          <w:sz w:val="22"/>
          <w:szCs w:val="22"/>
        </w:rPr>
        <w:t>T</w:t>
      </w:r>
      <w:r w:rsidRPr="00206A88">
        <w:rPr>
          <w:rFonts w:ascii="Calibri" w:hAnsi="Calibri"/>
          <w:color w:val="000000"/>
          <w:sz w:val="22"/>
          <w:szCs w:val="22"/>
        </w:rPr>
        <w:t xml:space="preserve">he project </w:t>
      </w:r>
      <w:proofErr w:type="spellStart"/>
      <w:r w:rsidRPr="00206A88">
        <w:rPr>
          <w:rFonts w:ascii="Calibri" w:hAnsi="Calibri"/>
          <w:color w:val="000000"/>
          <w:sz w:val="22"/>
          <w:szCs w:val="22"/>
        </w:rPr>
        <w:t>can not</w:t>
      </w:r>
      <w:proofErr w:type="spellEnd"/>
      <w:r w:rsidRPr="00206A88">
        <w:rPr>
          <w:rFonts w:ascii="Calibri" w:hAnsi="Calibri"/>
          <w:color w:val="000000"/>
          <w:sz w:val="22"/>
          <w:szCs w:val="22"/>
        </w:rPr>
        <w:t xml:space="preserve"> claim that it was attending to gender issues or doing gender work unless the answer is A or C and it can clearly draw a link between gender equality programming and gender results. </w:t>
      </w:r>
    </w:p>
    <w:p w:rsidR="000123B3" w:rsidRPr="009210EF" w:rsidRDefault="000123B3" w:rsidP="00A84928">
      <w:pPr>
        <w:pStyle w:val="ListParagraph"/>
        <w:numPr>
          <w:ilvl w:val="0"/>
          <w:numId w:val="9"/>
        </w:numPr>
        <w:ind w:left="720"/>
        <w:rPr>
          <w:rFonts w:ascii="Calibri" w:hAnsi="Calibri"/>
          <w:color w:val="000000"/>
          <w:sz w:val="22"/>
          <w:szCs w:val="22"/>
        </w:rPr>
      </w:pPr>
      <w:r w:rsidRPr="009210EF">
        <w:rPr>
          <w:rFonts w:ascii="Calibri" w:hAnsi="Calibri"/>
          <w:color w:val="000000"/>
          <w:sz w:val="22"/>
          <w:szCs w:val="22"/>
        </w:rPr>
        <w:t>Were there any places where men</w:t>
      </w:r>
      <w:r>
        <w:rPr>
          <w:rFonts w:ascii="Calibri" w:hAnsi="Calibri"/>
          <w:color w:val="000000"/>
          <w:sz w:val="22"/>
          <w:szCs w:val="22"/>
        </w:rPr>
        <w:t>’s access and control decreased?</w:t>
      </w:r>
      <w:r w:rsidRPr="009210EF">
        <w:rPr>
          <w:rFonts w:ascii="Calibri" w:hAnsi="Calibri"/>
          <w:color w:val="000000"/>
          <w:sz w:val="22"/>
          <w:szCs w:val="22"/>
        </w:rPr>
        <w:t xml:space="preserve"> Why did this occur? Was this due to a change in gender dynamics (husband sharing more with wife) or because of external factors? </w:t>
      </w:r>
    </w:p>
    <w:p w:rsidR="000123B3" w:rsidRPr="009210EF" w:rsidRDefault="000123B3" w:rsidP="00A84928">
      <w:pPr>
        <w:pStyle w:val="ListParagraph"/>
        <w:numPr>
          <w:ilvl w:val="0"/>
          <w:numId w:val="9"/>
        </w:numPr>
        <w:ind w:left="720"/>
        <w:rPr>
          <w:rFonts w:ascii="Calibri" w:hAnsi="Calibri"/>
          <w:color w:val="000000"/>
          <w:sz w:val="22"/>
          <w:szCs w:val="22"/>
        </w:rPr>
      </w:pPr>
      <w:r w:rsidRPr="009210EF">
        <w:rPr>
          <w:rFonts w:ascii="Calibri" w:hAnsi="Calibri"/>
          <w:color w:val="000000"/>
          <w:sz w:val="22"/>
          <w:szCs w:val="22"/>
        </w:rPr>
        <w:t xml:space="preserve">Were there any places where women’s access and control decreased? Why did this occur? Was this due to women becoming more </w:t>
      </w:r>
      <w:r>
        <w:rPr>
          <w:rFonts w:ascii="Calibri" w:hAnsi="Calibri"/>
          <w:color w:val="000000"/>
          <w:sz w:val="22"/>
          <w:szCs w:val="22"/>
        </w:rPr>
        <w:t xml:space="preserve">conscious of their </w:t>
      </w:r>
      <w:r w:rsidRPr="009210EF">
        <w:rPr>
          <w:rFonts w:ascii="Calibri" w:hAnsi="Calibri"/>
          <w:color w:val="000000"/>
          <w:sz w:val="22"/>
          <w:szCs w:val="22"/>
        </w:rPr>
        <w:t>real levels of access and control? Due to male backlash? Due to other reasons?</w:t>
      </w:r>
    </w:p>
    <w:p w:rsidR="000123B3" w:rsidRDefault="000123B3" w:rsidP="00A84928">
      <w:pPr>
        <w:pStyle w:val="ListParagraph"/>
        <w:numPr>
          <w:ilvl w:val="0"/>
          <w:numId w:val="9"/>
        </w:numPr>
        <w:ind w:left="720"/>
        <w:rPr>
          <w:rFonts w:ascii="Calibri" w:hAnsi="Calibri"/>
          <w:color w:val="000000"/>
          <w:sz w:val="22"/>
          <w:szCs w:val="22"/>
        </w:rPr>
      </w:pPr>
      <w:r w:rsidRPr="009210EF">
        <w:rPr>
          <w:rFonts w:ascii="Calibri" w:hAnsi="Calibri"/>
          <w:color w:val="000000"/>
          <w:sz w:val="22"/>
          <w:szCs w:val="22"/>
        </w:rPr>
        <w:t xml:space="preserve">Is there any difference between women’s access and control in MHH and FHH? If so, what and why? </w:t>
      </w:r>
    </w:p>
    <w:p w:rsidR="000123B3" w:rsidRPr="009210EF" w:rsidRDefault="000123B3" w:rsidP="00A84928">
      <w:pPr>
        <w:pStyle w:val="ListParagraph"/>
        <w:numPr>
          <w:ilvl w:val="0"/>
          <w:numId w:val="9"/>
        </w:numPr>
        <w:ind w:left="720"/>
        <w:rPr>
          <w:rFonts w:ascii="Calibri" w:hAnsi="Calibri"/>
          <w:color w:val="000000"/>
          <w:sz w:val="22"/>
          <w:szCs w:val="22"/>
        </w:rPr>
      </w:pPr>
      <w:r>
        <w:rPr>
          <w:rFonts w:ascii="Calibri" w:hAnsi="Calibri"/>
          <w:color w:val="000000"/>
          <w:sz w:val="22"/>
          <w:szCs w:val="22"/>
        </w:rPr>
        <w:t>Is there any difference between women’s access and control in FHH and men’s access and control in MHH? If so, what and why?</w:t>
      </w:r>
    </w:p>
    <w:p w:rsidR="000123B3" w:rsidRDefault="000123B3" w:rsidP="000123B3">
      <w:pPr>
        <w:rPr>
          <w:rFonts w:ascii="Calibri" w:hAnsi="Calibri"/>
          <w:color w:val="000000"/>
          <w:sz w:val="22"/>
          <w:szCs w:val="22"/>
        </w:rPr>
      </w:pPr>
    </w:p>
    <w:p w:rsidR="000123B3" w:rsidRPr="00377E7E" w:rsidRDefault="000123B3" w:rsidP="00A84928">
      <w:pPr>
        <w:pStyle w:val="ListParagraph"/>
        <w:numPr>
          <w:ilvl w:val="0"/>
          <w:numId w:val="23"/>
        </w:numPr>
        <w:rPr>
          <w:rFonts w:ascii="Calibri" w:hAnsi="Calibri"/>
          <w:color w:val="000000"/>
          <w:sz w:val="22"/>
          <w:szCs w:val="22"/>
        </w:rPr>
      </w:pPr>
      <w:r w:rsidRPr="00377E7E">
        <w:rPr>
          <w:rFonts w:ascii="Calibri" w:hAnsi="Calibri"/>
          <w:color w:val="000000"/>
          <w:sz w:val="22"/>
          <w:szCs w:val="22"/>
        </w:rPr>
        <w:t xml:space="preserve">Repeat steps four through six at the end of each subsequent year of the project. The answers to these questions go into the project’s annual reports.  </w:t>
      </w:r>
    </w:p>
    <w:p w:rsidR="000123B3" w:rsidRDefault="000123B3" w:rsidP="000123B3">
      <w:pPr>
        <w:rPr>
          <w:rFonts w:ascii="Calibri" w:hAnsi="Calibri"/>
          <w:color w:val="000000"/>
          <w:sz w:val="22"/>
          <w:szCs w:val="22"/>
        </w:rPr>
      </w:pPr>
    </w:p>
    <w:p w:rsidR="000123B3" w:rsidRDefault="000123B3" w:rsidP="00C00063">
      <w:pPr>
        <w:rPr>
          <w:rFonts w:ascii="Calibri" w:hAnsi="Calibri"/>
          <w:color w:val="000000"/>
          <w:sz w:val="22"/>
          <w:szCs w:val="22"/>
        </w:rPr>
      </w:pPr>
    </w:p>
    <w:p w:rsidR="000123B3" w:rsidRDefault="00E92C31" w:rsidP="00C00063">
      <w:pPr>
        <w:rPr>
          <w:rFonts w:ascii="Calibri" w:hAnsi="Calibri"/>
          <w:color w:val="000000"/>
          <w:sz w:val="22"/>
          <w:szCs w:val="22"/>
        </w:rPr>
      </w:pPr>
      <w:r>
        <w:rPr>
          <w:rFonts w:ascii="Calibri" w:hAnsi="Calibri"/>
          <w:noProof/>
          <w:color w:val="000000"/>
          <w:sz w:val="22"/>
          <w:szCs w:val="22"/>
          <w:lang w:val="en-CA" w:eastAsia="en-CA"/>
        </w:rPr>
        <w:lastRenderedPageBreak/>
        <w:pict>
          <v:shape id="_x0000_s1107" type="#_x0000_t202" style="position:absolute;margin-left:-28.05pt;margin-top:0;width:528.15pt;height:427.8pt;z-index:251667456;mso-position-horizontal-relative:margin;mso-position-vertical:top;mso-position-vertical-relative:margin;mso-width-relative:margin;mso-height-relative:margin" fillcolor="#fde9d9 [665]">
            <v:textbox>
              <w:txbxContent>
                <w:p w:rsidR="00E92C31" w:rsidRPr="00742CB3" w:rsidRDefault="00E92C31" w:rsidP="000123B3">
                  <w:pPr>
                    <w:jc w:val="center"/>
                    <w:rPr>
                      <w:rFonts w:ascii="Calibri" w:hAnsi="Calibri"/>
                      <w:b/>
                      <w:color w:val="000000"/>
                    </w:rPr>
                  </w:pPr>
                  <w:r>
                    <w:rPr>
                      <w:rFonts w:ascii="Calibri" w:hAnsi="Calibri"/>
                      <w:b/>
                      <w:color w:val="000000"/>
                    </w:rPr>
                    <w:t xml:space="preserve">Helpful Hint 3: Gender Equality Trend Analysis FAQs </w:t>
                  </w:r>
                </w:p>
                <w:p w:rsidR="00E92C31" w:rsidRPr="00742CB3" w:rsidRDefault="00E92C31" w:rsidP="000123B3">
                  <w:pPr>
                    <w:rPr>
                      <w:rFonts w:ascii="Calibri" w:hAnsi="Calibri"/>
                      <w:color w:val="000000"/>
                      <w:sz w:val="22"/>
                      <w:szCs w:val="22"/>
                    </w:rPr>
                  </w:pPr>
                </w:p>
                <w:p w:rsidR="00E92C31" w:rsidRPr="00742CB3" w:rsidRDefault="00E92C31" w:rsidP="000123B3">
                  <w:pPr>
                    <w:rPr>
                      <w:rFonts w:ascii="Calibri" w:hAnsi="Calibri"/>
                      <w:color w:val="000000"/>
                      <w:sz w:val="22"/>
                      <w:szCs w:val="22"/>
                    </w:rPr>
                  </w:pPr>
                  <w:r w:rsidRPr="00742CB3">
                    <w:rPr>
                      <w:rFonts w:ascii="Calibri" w:hAnsi="Calibri"/>
                      <w:color w:val="000000"/>
                      <w:sz w:val="22"/>
                      <w:szCs w:val="22"/>
                    </w:rPr>
                    <w:t xml:space="preserve">Do you have questions about the trends that you are seeing in your data? The answers may be below.  </w:t>
                  </w:r>
                </w:p>
                <w:p w:rsidR="00E92C31" w:rsidRPr="00742CB3" w:rsidRDefault="00E92C31" w:rsidP="000123B3">
                  <w:pPr>
                    <w:rPr>
                      <w:rFonts w:ascii="Calibri" w:hAnsi="Calibri"/>
                      <w:color w:val="000000"/>
                      <w:sz w:val="22"/>
                      <w:szCs w:val="22"/>
                    </w:rPr>
                  </w:pPr>
                </w:p>
                <w:p w:rsidR="00E92C31" w:rsidRPr="00742CB3" w:rsidRDefault="00E92C31" w:rsidP="000123B3">
                  <w:pPr>
                    <w:rPr>
                      <w:rFonts w:ascii="Calibri" w:hAnsi="Calibri"/>
                      <w:b/>
                      <w:i/>
                      <w:color w:val="000000"/>
                      <w:sz w:val="22"/>
                      <w:szCs w:val="22"/>
                    </w:rPr>
                  </w:pPr>
                  <w:r w:rsidRPr="00742CB3">
                    <w:rPr>
                      <w:rFonts w:ascii="Calibri" w:hAnsi="Calibri"/>
                      <w:b/>
                      <w:i/>
                      <w:color w:val="000000"/>
                      <w:sz w:val="22"/>
                      <w:szCs w:val="22"/>
                    </w:rPr>
                    <w:t xml:space="preserve">Our data doesn’t show very much progress between the years. There was only an increase of 5% in women’s oxen access. Won’t the donor want to see more progress? </w:t>
                  </w:r>
                </w:p>
                <w:p w:rsidR="00E92C31" w:rsidRPr="00742CB3" w:rsidRDefault="00E92C31" w:rsidP="000123B3">
                  <w:pPr>
                    <w:rPr>
                      <w:rFonts w:ascii="Calibri" w:hAnsi="Calibri"/>
                      <w:color w:val="000000"/>
                      <w:sz w:val="22"/>
                      <w:szCs w:val="22"/>
                    </w:rPr>
                  </w:pPr>
                  <w:r w:rsidRPr="00742CB3">
                    <w:rPr>
                      <w:rFonts w:ascii="Calibri" w:hAnsi="Calibri"/>
                      <w:color w:val="000000"/>
                      <w:sz w:val="22"/>
                      <w:szCs w:val="22"/>
                    </w:rPr>
                    <w:t xml:space="preserve">We all know that gender change happens slowly and in small steps. The key is to ask if the pace of change is reasonable given the asset in question. Changing oxen control patterns in Ethiopia is hard, so a 5% gain in one year is reasonable. Changing access to fertilizer in an area where fertilizer is available and women’s mobility can be discussed using Social Analysis and Action group discussions is much easier to do. Donors have a good understanding of field realities, and expect progress relative to the toughness of the gender issue. </w:t>
                  </w:r>
                </w:p>
                <w:p w:rsidR="00E92C31" w:rsidRPr="00742CB3" w:rsidRDefault="00E92C31" w:rsidP="000123B3">
                  <w:pPr>
                    <w:rPr>
                      <w:rFonts w:ascii="Calibri" w:hAnsi="Calibri"/>
                      <w:color w:val="000000"/>
                      <w:sz w:val="22"/>
                      <w:szCs w:val="22"/>
                    </w:rPr>
                  </w:pPr>
                </w:p>
                <w:p w:rsidR="00E92C31" w:rsidRPr="00742CB3" w:rsidRDefault="00E92C31" w:rsidP="000123B3">
                  <w:pPr>
                    <w:rPr>
                      <w:rFonts w:ascii="Calibri" w:hAnsi="Calibri"/>
                      <w:b/>
                      <w:i/>
                      <w:color w:val="000000"/>
                      <w:sz w:val="22"/>
                      <w:szCs w:val="22"/>
                    </w:rPr>
                  </w:pPr>
                  <w:r w:rsidRPr="00742CB3">
                    <w:rPr>
                      <w:rFonts w:ascii="Calibri" w:hAnsi="Calibri"/>
                      <w:b/>
                      <w:i/>
                      <w:color w:val="000000"/>
                      <w:sz w:val="22"/>
                      <w:szCs w:val="22"/>
                    </w:rPr>
                    <w:t xml:space="preserve">Our data shows that women’s access to key resources stayed the same or decreased. Is our data of poor quality? Did we fail to implement our programming properly? </w:t>
                  </w:r>
                </w:p>
                <w:p w:rsidR="00E92C31" w:rsidRPr="00742CB3" w:rsidRDefault="00E92C31" w:rsidP="000123B3">
                  <w:pPr>
                    <w:rPr>
                      <w:rFonts w:ascii="Calibri" w:hAnsi="Calibri"/>
                      <w:color w:val="000000"/>
                      <w:sz w:val="22"/>
                      <w:szCs w:val="22"/>
                    </w:rPr>
                  </w:pPr>
                  <w:r w:rsidRPr="00742CB3">
                    <w:rPr>
                      <w:rFonts w:ascii="Calibri" w:hAnsi="Calibri"/>
                      <w:color w:val="000000"/>
                      <w:sz w:val="22"/>
                      <w:szCs w:val="22"/>
                    </w:rPr>
                    <w:t xml:space="preserve">There are many reasons why gender equality data could show no progress or even negative progress between two reporting periods. It does not necessarily indicate that something has gone wrong with the data or with the programming, but it does indicate that some sort of gender dynamic is at work. The team will need to ask qualitative questions to identify why there was no change or a negative change. This said, repeated lack of change between reporting periods usually indicates that the project is not implementing its gender strategy, so the team may want to undertake some critical reflection if they are consistently not seeing gender change. </w:t>
                  </w:r>
                </w:p>
                <w:p w:rsidR="00E92C31" w:rsidRPr="00742CB3" w:rsidRDefault="00E92C31" w:rsidP="000123B3">
                  <w:pPr>
                    <w:rPr>
                      <w:rFonts w:ascii="Calibri" w:hAnsi="Calibri"/>
                      <w:color w:val="000000"/>
                      <w:sz w:val="22"/>
                      <w:szCs w:val="22"/>
                    </w:rPr>
                  </w:pPr>
                </w:p>
                <w:p w:rsidR="00E92C31" w:rsidRPr="00742CB3" w:rsidRDefault="00E92C31" w:rsidP="000123B3">
                  <w:pPr>
                    <w:rPr>
                      <w:rFonts w:ascii="Calibri" w:hAnsi="Calibri"/>
                      <w:b/>
                      <w:i/>
                      <w:color w:val="000000"/>
                      <w:sz w:val="22"/>
                      <w:szCs w:val="22"/>
                    </w:rPr>
                  </w:pPr>
                  <w:r w:rsidRPr="00742CB3">
                    <w:rPr>
                      <w:rFonts w:ascii="Calibri" w:hAnsi="Calibri"/>
                      <w:b/>
                      <w:i/>
                      <w:color w:val="000000"/>
                      <w:sz w:val="22"/>
                      <w:szCs w:val="22"/>
                    </w:rPr>
                    <w:t xml:space="preserve">The increase in women’s access and control was much, much higher than the men’s. In fact, men’s access decreased between the two reporting periods. Does this mean we have reverse gender discrimination? Are the men getting poorer? </w:t>
                  </w:r>
                </w:p>
                <w:p w:rsidR="00E92C31" w:rsidRPr="00742CB3" w:rsidRDefault="00E92C31" w:rsidP="000123B3">
                  <w:pPr>
                    <w:rPr>
                      <w:sz w:val="22"/>
                      <w:szCs w:val="22"/>
                    </w:rPr>
                  </w:pPr>
                  <w:r w:rsidRPr="00742CB3">
                    <w:rPr>
                      <w:rFonts w:ascii="Calibri" w:hAnsi="Calibri"/>
                      <w:color w:val="000000"/>
                      <w:sz w:val="22"/>
                      <w:szCs w:val="22"/>
                    </w:rPr>
                    <w:t xml:space="preserve">A larger increase in women’s access to or control over an asset shows that the project is working. While projects will want to see some increase in men’s access to key assets, the only way for a traditional gender gap to close is if women’s increase is larger than men’s. Similarly, in cases where men have traditionally had much more access or control, some decrease on their side may be required to level the playing field. This doesn’t mean that we are discriminating against men or asking them to become poorer. We are asking them to share access or control in areas where they haven’t had to before because we know that when they do so, the whole household is more resilient.   </w:t>
                  </w:r>
                </w:p>
              </w:txbxContent>
            </v:textbox>
            <w10:wrap type="square" anchorx="margin" anchory="margin"/>
          </v:shape>
        </w:pict>
      </w:r>
    </w:p>
    <w:p w:rsidR="000123B3" w:rsidRDefault="000123B3" w:rsidP="00C00063">
      <w:pPr>
        <w:rPr>
          <w:rFonts w:ascii="Calibri" w:hAnsi="Calibri"/>
          <w:color w:val="000000"/>
          <w:sz w:val="22"/>
          <w:szCs w:val="22"/>
        </w:rPr>
      </w:pPr>
    </w:p>
    <w:p w:rsidR="00C00063" w:rsidRPr="00643B29" w:rsidRDefault="00C00063" w:rsidP="00C00063">
      <w:pPr>
        <w:shd w:val="clear" w:color="auto" w:fill="D6E3BC" w:themeFill="accent3" w:themeFillTint="66"/>
        <w:rPr>
          <w:rFonts w:ascii="Calibri" w:hAnsi="Calibri"/>
          <w:b/>
          <w:color w:val="000000"/>
          <w:sz w:val="26"/>
          <w:szCs w:val="26"/>
        </w:rPr>
      </w:pPr>
      <w:r w:rsidRPr="00643B29">
        <w:rPr>
          <w:rFonts w:ascii="Calibri" w:hAnsi="Calibri"/>
          <w:b/>
          <w:color w:val="000000"/>
          <w:sz w:val="26"/>
          <w:szCs w:val="26"/>
        </w:rPr>
        <w:t xml:space="preserve">At the End of the Project </w:t>
      </w:r>
    </w:p>
    <w:p w:rsidR="00C00063" w:rsidRDefault="00C00063" w:rsidP="00C00063">
      <w:pPr>
        <w:rPr>
          <w:rFonts w:ascii="Calibri" w:hAnsi="Calibri"/>
          <w:color w:val="000000"/>
          <w:sz w:val="22"/>
          <w:szCs w:val="22"/>
        </w:rPr>
      </w:pPr>
    </w:p>
    <w:p w:rsidR="000123B3" w:rsidRPr="008145EE" w:rsidRDefault="00C00063" w:rsidP="00A84928">
      <w:pPr>
        <w:pStyle w:val="ListParagraph"/>
        <w:numPr>
          <w:ilvl w:val="0"/>
          <w:numId w:val="23"/>
        </w:numPr>
        <w:rPr>
          <w:rFonts w:ascii="Calibri" w:hAnsi="Calibri"/>
          <w:color w:val="000000"/>
          <w:sz w:val="22"/>
          <w:szCs w:val="22"/>
        </w:rPr>
      </w:pPr>
      <w:r w:rsidRPr="008145EE">
        <w:rPr>
          <w:rFonts w:ascii="Calibri" w:hAnsi="Calibri"/>
          <w:b/>
          <w:color w:val="000000"/>
          <w:sz w:val="22"/>
          <w:szCs w:val="22"/>
        </w:rPr>
        <w:t>Prepare another set of aggregated data</w:t>
      </w:r>
      <w:r w:rsidR="008145EE" w:rsidRPr="008145EE">
        <w:rPr>
          <w:rFonts w:ascii="Calibri" w:hAnsi="Calibri"/>
          <w:b/>
          <w:color w:val="000000"/>
          <w:sz w:val="22"/>
          <w:szCs w:val="22"/>
        </w:rPr>
        <w:t xml:space="preserve">. </w:t>
      </w:r>
      <w:r w:rsidR="000123B3" w:rsidRPr="008145EE">
        <w:rPr>
          <w:rFonts w:ascii="Calibri" w:hAnsi="Calibri"/>
          <w:color w:val="000000"/>
          <w:sz w:val="22"/>
          <w:szCs w:val="22"/>
        </w:rPr>
        <w:t xml:space="preserve">By now the project should have a good set of access and control trends in tables for women in MHH, men in MHH and women in FHH. The key for final analysis is to look at overall change between the beginning and end of the project against the ultimate outcome and how CARE’s interventions helped (or hindered!) this change to happen. </w:t>
      </w:r>
    </w:p>
    <w:p w:rsidR="00C00063" w:rsidRDefault="00C00063" w:rsidP="00C00063">
      <w:pPr>
        <w:rPr>
          <w:rFonts w:ascii="Calibri" w:hAnsi="Calibri"/>
          <w:color w:val="000000"/>
          <w:sz w:val="22"/>
          <w:szCs w:val="22"/>
        </w:rPr>
      </w:pPr>
    </w:p>
    <w:p w:rsidR="00C00063" w:rsidRPr="008145EE" w:rsidRDefault="00C00063" w:rsidP="00A84928">
      <w:pPr>
        <w:pStyle w:val="ListParagraph"/>
        <w:numPr>
          <w:ilvl w:val="0"/>
          <w:numId w:val="23"/>
        </w:numPr>
        <w:rPr>
          <w:rFonts w:ascii="Calibri" w:hAnsi="Calibri"/>
          <w:color w:val="000000"/>
          <w:sz w:val="22"/>
          <w:szCs w:val="22"/>
        </w:rPr>
      </w:pPr>
      <w:r w:rsidRPr="000123B3">
        <w:rPr>
          <w:rFonts w:ascii="Calibri" w:hAnsi="Calibri"/>
          <w:b/>
          <w:color w:val="000000"/>
          <w:sz w:val="22"/>
          <w:szCs w:val="22"/>
        </w:rPr>
        <w:t>Answer gender analysis questions</w:t>
      </w:r>
      <w:r w:rsidRPr="008145EE">
        <w:rPr>
          <w:rFonts w:ascii="Calibri" w:hAnsi="Calibri"/>
          <w:color w:val="000000"/>
          <w:sz w:val="22"/>
          <w:szCs w:val="22"/>
        </w:rPr>
        <w:t xml:space="preserve"> </w:t>
      </w:r>
      <w:r w:rsidR="008145EE" w:rsidRPr="008145EE">
        <w:rPr>
          <w:rFonts w:ascii="Calibri" w:hAnsi="Calibri"/>
          <w:color w:val="000000"/>
          <w:sz w:val="22"/>
          <w:szCs w:val="22"/>
        </w:rPr>
        <w:t xml:space="preserve">that focus on </w:t>
      </w:r>
      <w:r w:rsidR="008145EE">
        <w:rPr>
          <w:rFonts w:ascii="Calibri" w:hAnsi="Calibri"/>
          <w:color w:val="000000"/>
          <w:sz w:val="22"/>
          <w:szCs w:val="22"/>
        </w:rPr>
        <w:t xml:space="preserve">impact and outcomes </w:t>
      </w:r>
      <w:r w:rsidRPr="008145EE">
        <w:rPr>
          <w:rFonts w:ascii="Calibri" w:hAnsi="Calibri"/>
          <w:color w:val="000000"/>
          <w:sz w:val="22"/>
          <w:szCs w:val="22"/>
        </w:rPr>
        <w:t xml:space="preserve">such as the following. </w:t>
      </w:r>
    </w:p>
    <w:p w:rsidR="000123B3" w:rsidRPr="00241BD7" w:rsidRDefault="000123B3" w:rsidP="00A84928">
      <w:pPr>
        <w:pStyle w:val="ListParagraph"/>
        <w:numPr>
          <w:ilvl w:val="0"/>
          <w:numId w:val="10"/>
        </w:numPr>
        <w:rPr>
          <w:rFonts w:ascii="Calibri" w:hAnsi="Calibri"/>
          <w:color w:val="000000"/>
          <w:sz w:val="22"/>
          <w:szCs w:val="22"/>
        </w:rPr>
      </w:pPr>
      <w:r>
        <w:rPr>
          <w:rFonts w:ascii="Calibri" w:hAnsi="Calibri"/>
          <w:color w:val="000000"/>
          <w:sz w:val="22"/>
          <w:szCs w:val="22"/>
        </w:rPr>
        <w:t>D</w:t>
      </w:r>
      <w:r w:rsidRPr="00241BD7">
        <w:rPr>
          <w:rFonts w:ascii="Calibri" w:hAnsi="Calibri"/>
          <w:color w:val="000000"/>
          <w:sz w:val="22"/>
          <w:szCs w:val="22"/>
        </w:rPr>
        <w:t xml:space="preserve">id social rules and norms around access to and control over key resources change in the households and communities that the project was working in? </w:t>
      </w:r>
    </w:p>
    <w:p w:rsidR="000123B3" w:rsidRPr="00241BD7" w:rsidRDefault="000123B3" w:rsidP="00A84928">
      <w:pPr>
        <w:pStyle w:val="ListParagraph"/>
        <w:numPr>
          <w:ilvl w:val="0"/>
          <w:numId w:val="10"/>
        </w:numPr>
        <w:rPr>
          <w:rFonts w:ascii="Calibri" w:hAnsi="Calibri"/>
          <w:color w:val="000000"/>
          <w:sz w:val="22"/>
          <w:szCs w:val="22"/>
        </w:rPr>
      </w:pPr>
      <w:r>
        <w:rPr>
          <w:rFonts w:ascii="Calibri" w:hAnsi="Calibri"/>
          <w:color w:val="000000"/>
          <w:sz w:val="22"/>
          <w:szCs w:val="22"/>
        </w:rPr>
        <w:t>A</w:t>
      </w:r>
      <w:r w:rsidRPr="00241BD7">
        <w:rPr>
          <w:rFonts w:ascii="Calibri" w:hAnsi="Calibri"/>
          <w:color w:val="000000"/>
          <w:sz w:val="22"/>
          <w:szCs w:val="22"/>
        </w:rPr>
        <w:t>re women and men associated with the project more resilient as a result of these changes?</w:t>
      </w:r>
    </w:p>
    <w:p w:rsidR="000123B3" w:rsidRPr="00241BD7" w:rsidRDefault="000123B3" w:rsidP="00A84928">
      <w:pPr>
        <w:pStyle w:val="ListParagraph"/>
        <w:numPr>
          <w:ilvl w:val="0"/>
          <w:numId w:val="10"/>
        </w:numPr>
        <w:rPr>
          <w:rFonts w:ascii="Calibri" w:hAnsi="Calibri"/>
          <w:color w:val="000000"/>
          <w:sz w:val="22"/>
          <w:szCs w:val="22"/>
        </w:rPr>
      </w:pPr>
      <w:r>
        <w:rPr>
          <w:rFonts w:ascii="Calibri" w:hAnsi="Calibri"/>
          <w:color w:val="000000"/>
          <w:sz w:val="22"/>
          <w:szCs w:val="22"/>
        </w:rPr>
        <w:t>W</w:t>
      </w:r>
      <w:r w:rsidRPr="00241BD7">
        <w:rPr>
          <w:rFonts w:ascii="Calibri" w:hAnsi="Calibri"/>
          <w:color w:val="000000"/>
          <w:sz w:val="22"/>
          <w:szCs w:val="22"/>
        </w:rPr>
        <w:t xml:space="preserve">ere CARE’s interventions and programming the cause of those changes? </w:t>
      </w:r>
    </w:p>
    <w:p w:rsidR="000123B3" w:rsidRDefault="000123B3" w:rsidP="000123B3">
      <w:pPr>
        <w:rPr>
          <w:rFonts w:ascii="Calibri" w:hAnsi="Calibri"/>
          <w:color w:val="000000"/>
          <w:sz w:val="22"/>
          <w:szCs w:val="22"/>
        </w:rPr>
      </w:pPr>
    </w:p>
    <w:p w:rsidR="000123B3" w:rsidRPr="00241BD7" w:rsidRDefault="000123B3" w:rsidP="000123B3">
      <w:pPr>
        <w:pStyle w:val="ListParagraph"/>
        <w:ind w:left="360"/>
        <w:rPr>
          <w:rFonts w:ascii="Calibri" w:hAnsi="Calibri"/>
          <w:color w:val="000000"/>
          <w:sz w:val="22"/>
          <w:szCs w:val="22"/>
        </w:rPr>
      </w:pPr>
      <w:r w:rsidRPr="00241BD7">
        <w:rPr>
          <w:rFonts w:ascii="Calibri" w:hAnsi="Calibri"/>
          <w:color w:val="000000"/>
          <w:sz w:val="22"/>
          <w:szCs w:val="22"/>
        </w:rPr>
        <w:lastRenderedPageBreak/>
        <w:t xml:space="preserve">The procedure for answering these questions depends on how project implementation has proceeded, the project learning agenda and operational parameters, so this will be addressed closer to the end of the project. </w:t>
      </w:r>
    </w:p>
    <w:p w:rsidR="00756E2C" w:rsidRDefault="00756E2C" w:rsidP="00756E2C">
      <w:pPr>
        <w:rPr>
          <w:rFonts w:ascii="Calibri" w:hAnsi="Calibri"/>
          <w:color w:val="000000"/>
          <w:sz w:val="22"/>
          <w:szCs w:val="22"/>
        </w:rPr>
      </w:pPr>
    </w:p>
    <w:p w:rsidR="00C00063" w:rsidRDefault="00C00063" w:rsidP="00C00063">
      <w:pPr>
        <w:rPr>
          <w:rFonts w:ascii="Calibri" w:hAnsi="Calibri"/>
          <w:color w:val="000000"/>
          <w:sz w:val="22"/>
          <w:szCs w:val="22"/>
        </w:rPr>
      </w:pPr>
      <w:r>
        <w:rPr>
          <w:rFonts w:ascii="Calibri" w:hAnsi="Calibri"/>
          <w:color w:val="000000"/>
          <w:sz w:val="22"/>
          <w:szCs w:val="22"/>
        </w:rPr>
        <w:br w:type="page"/>
      </w:r>
    </w:p>
    <w:p w:rsidR="00C00063" w:rsidRPr="00B9791F" w:rsidRDefault="00C00063" w:rsidP="00C00063">
      <w:pPr>
        <w:shd w:val="clear" w:color="auto" w:fill="E36C0A" w:themeFill="accent6" w:themeFillShade="BF"/>
        <w:rPr>
          <w:rFonts w:asciiTheme="minorHAnsi" w:hAnsiTheme="minorHAnsi" w:cstheme="minorBidi"/>
          <w:sz w:val="28"/>
          <w:szCs w:val="28"/>
          <w:lang w:val="en-CA"/>
        </w:rPr>
      </w:pPr>
    </w:p>
    <w:p w:rsidR="00C00063" w:rsidRPr="00B9791F" w:rsidRDefault="00C00063" w:rsidP="00C00063">
      <w:pPr>
        <w:shd w:val="clear" w:color="auto" w:fill="E36C0A" w:themeFill="accent6" w:themeFillShade="BF"/>
        <w:tabs>
          <w:tab w:val="left" w:pos="2880"/>
        </w:tabs>
        <w:ind w:left="2880" w:hanging="2880"/>
        <w:rPr>
          <w:rFonts w:asciiTheme="minorHAnsi" w:hAnsiTheme="minorHAnsi" w:cstheme="minorBidi"/>
          <w:sz w:val="28"/>
          <w:szCs w:val="28"/>
        </w:rPr>
      </w:pPr>
      <w:r w:rsidRPr="00B9791F">
        <w:rPr>
          <w:rFonts w:asciiTheme="minorHAnsi" w:hAnsiTheme="minorHAnsi" w:cstheme="minorBidi"/>
          <w:b/>
          <w:sz w:val="28"/>
          <w:szCs w:val="28"/>
          <w:lang w:val="en-CA"/>
        </w:rPr>
        <w:t>GLOBAL INDICATOR 2</w:t>
      </w:r>
      <w:r w:rsidRPr="00B9791F">
        <w:rPr>
          <w:rFonts w:asciiTheme="minorHAnsi" w:hAnsiTheme="minorHAnsi" w:cstheme="minorBidi"/>
          <w:sz w:val="28"/>
          <w:szCs w:val="28"/>
          <w:lang w:val="en-CA"/>
        </w:rPr>
        <w:t xml:space="preserve">: </w:t>
      </w:r>
      <w:r w:rsidRPr="00B9791F">
        <w:rPr>
          <w:rFonts w:asciiTheme="minorHAnsi" w:hAnsiTheme="minorHAnsi" w:cstheme="minorBidi"/>
          <w:sz w:val="28"/>
          <w:szCs w:val="28"/>
          <w:lang w:val="en-CA"/>
        </w:rPr>
        <w:tab/>
      </w:r>
      <w:r w:rsidRPr="00B9791F">
        <w:rPr>
          <w:rFonts w:asciiTheme="minorHAnsi" w:hAnsiTheme="minorHAnsi" w:cstheme="minorBidi"/>
          <w:sz w:val="28"/>
          <w:szCs w:val="28"/>
        </w:rPr>
        <w:t xml:space="preserve">Increased and more equal control over livelihood assets by direct beneficiary women and men. </w:t>
      </w:r>
    </w:p>
    <w:p w:rsidR="00C00063" w:rsidRPr="00B9791F" w:rsidRDefault="00C00063" w:rsidP="00C00063">
      <w:pPr>
        <w:shd w:val="clear" w:color="auto" w:fill="E36C0A" w:themeFill="accent6" w:themeFillShade="BF"/>
        <w:rPr>
          <w:rFonts w:asciiTheme="minorHAnsi" w:hAnsiTheme="minorHAnsi" w:cstheme="minorBidi"/>
          <w:sz w:val="28"/>
          <w:szCs w:val="28"/>
        </w:rPr>
      </w:pPr>
    </w:p>
    <w:p w:rsidR="00792D40" w:rsidRDefault="00792D40" w:rsidP="00792D40">
      <w:pPr>
        <w:rPr>
          <w:rFonts w:ascii="Calibri" w:hAnsi="Calibri"/>
          <w:color w:val="000000"/>
          <w:sz w:val="22"/>
          <w:szCs w:val="22"/>
        </w:rPr>
      </w:pPr>
    </w:p>
    <w:p w:rsidR="00792D40" w:rsidRDefault="00792D40" w:rsidP="00792D40">
      <w:pPr>
        <w:rPr>
          <w:rFonts w:ascii="Calibri" w:hAnsi="Calibri"/>
          <w:color w:val="000000"/>
          <w:sz w:val="22"/>
          <w:szCs w:val="22"/>
        </w:rPr>
      </w:pPr>
      <w:r>
        <w:rPr>
          <w:rFonts w:ascii="Calibri" w:hAnsi="Calibri"/>
          <w:color w:val="000000"/>
          <w:sz w:val="22"/>
          <w:szCs w:val="22"/>
        </w:rPr>
        <w:t xml:space="preserve">This indicator is measured using two tools. </w:t>
      </w:r>
    </w:p>
    <w:p w:rsidR="008145EE" w:rsidRDefault="008145EE" w:rsidP="008145EE">
      <w:pPr>
        <w:rPr>
          <w:rFonts w:ascii="Calibri" w:hAnsi="Calibri"/>
          <w:color w:val="000000"/>
          <w:sz w:val="22"/>
          <w:szCs w:val="22"/>
          <w:lang w:val="en-CA"/>
        </w:rPr>
      </w:pPr>
    </w:p>
    <w:tbl>
      <w:tblPr>
        <w:tblStyle w:val="TableGrid"/>
        <w:tblW w:w="10800" w:type="dxa"/>
        <w:tblInd w:w="-612" w:type="dxa"/>
        <w:tblLook w:val="04A0" w:firstRow="1" w:lastRow="0" w:firstColumn="1" w:lastColumn="0" w:noHBand="0" w:noVBand="1"/>
      </w:tblPr>
      <w:tblGrid>
        <w:gridCol w:w="1368"/>
        <w:gridCol w:w="3420"/>
        <w:gridCol w:w="6012"/>
      </w:tblGrid>
      <w:tr w:rsidR="008145EE" w:rsidTr="00AF64DB">
        <w:tc>
          <w:tcPr>
            <w:tcW w:w="1368" w:type="dxa"/>
            <w:shd w:val="clear" w:color="auto" w:fill="FABF8F" w:themeFill="accent6" w:themeFillTint="99"/>
          </w:tcPr>
          <w:p w:rsidR="008145EE" w:rsidRPr="007A6FDB" w:rsidRDefault="008145EE" w:rsidP="008145EE">
            <w:pPr>
              <w:rPr>
                <w:rFonts w:ascii="Calibri" w:hAnsi="Calibri"/>
                <w:b/>
                <w:color w:val="000000"/>
                <w:lang w:val="en-CA"/>
              </w:rPr>
            </w:pPr>
            <w:r w:rsidRPr="007A6FDB">
              <w:rPr>
                <w:rFonts w:ascii="Calibri" w:hAnsi="Calibri"/>
                <w:b/>
                <w:color w:val="000000"/>
                <w:sz w:val="22"/>
                <w:szCs w:val="22"/>
                <w:lang w:val="en-CA"/>
              </w:rPr>
              <w:t xml:space="preserve">Tool </w:t>
            </w:r>
            <w:r>
              <w:rPr>
                <w:rFonts w:ascii="Calibri" w:hAnsi="Calibri"/>
                <w:b/>
                <w:color w:val="000000"/>
                <w:sz w:val="22"/>
                <w:szCs w:val="22"/>
                <w:lang w:val="en-CA"/>
              </w:rPr>
              <w:t>2</w:t>
            </w:r>
            <w:r w:rsidRPr="007A6FDB">
              <w:rPr>
                <w:rFonts w:ascii="Calibri" w:hAnsi="Calibri"/>
                <w:b/>
                <w:color w:val="000000"/>
                <w:sz w:val="22"/>
                <w:szCs w:val="22"/>
                <w:lang w:val="en-CA"/>
              </w:rPr>
              <w:t>:</w:t>
            </w:r>
          </w:p>
        </w:tc>
        <w:tc>
          <w:tcPr>
            <w:tcW w:w="9432" w:type="dxa"/>
            <w:gridSpan w:val="2"/>
            <w:shd w:val="clear" w:color="auto" w:fill="FABF8F" w:themeFill="accent6" w:themeFillTint="99"/>
          </w:tcPr>
          <w:p w:rsidR="008145EE" w:rsidRDefault="008145EE" w:rsidP="008145EE">
            <w:pPr>
              <w:rPr>
                <w:rFonts w:ascii="Calibri" w:hAnsi="Calibri"/>
                <w:color w:val="000000"/>
                <w:lang w:val="en-CA"/>
              </w:rPr>
            </w:pPr>
            <w:r>
              <w:rPr>
                <w:rFonts w:ascii="Calibri" w:hAnsi="Calibri"/>
                <w:color w:val="000000"/>
                <w:sz w:val="22"/>
                <w:szCs w:val="22"/>
                <w:lang w:val="en-CA"/>
              </w:rPr>
              <w:t>Women’s and Men’s Business Profit Control Scales</w:t>
            </w:r>
          </w:p>
        </w:tc>
      </w:tr>
      <w:tr w:rsidR="008145EE" w:rsidTr="00AF64DB">
        <w:tc>
          <w:tcPr>
            <w:tcW w:w="4788" w:type="dxa"/>
            <w:gridSpan w:val="2"/>
          </w:tcPr>
          <w:p w:rsidR="008145EE" w:rsidRPr="007A6FDB" w:rsidRDefault="008145EE" w:rsidP="008145EE">
            <w:pPr>
              <w:rPr>
                <w:rFonts w:ascii="Calibri" w:hAnsi="Calibri"/>
                <w:b/>
                <w:color w:val="000000"/>
                <w:lang w:val="en-CA"/>
              </w:rPr>
            </w:pPr>
            <w:r w:rsidRPr="007A6FDB">
              <w:rPr>
                <w:rFonts w:ascii="Calibri" w:hAnsi="Calibri"/>
                <w:b/>
                <w:color w:val="000000"/>
                <w:sz w:val="22"/>
                <w:szCs w:val="22"/>
                <w:lang w:val="en-CA"/>
              </w:rPr>
              <w:t>What does this tool measure?</w:t>
            </w:r>
          </w:p>
        </w:tc>
        <w:tc>
          <w:tcPr>
            <w:tcW w:w="6012" w:type="dxa"/>
          </w:tcPr>
          <w:p w:rsidR="008145EE" w:rsidRPr="007A6FDB" w:rsidRDefault="008145EE" w:rsidP="008145EE">
            <w:pPr>
              <w:rPr>
                <w:rFonts w:ascii="Calibri" w:hAnsi="Calibri"/>
                <w:b/>
                <w:color w:val="000000"/>
                <w:lang w:val="en-CA"/>
              </w:rPr>
            </w:pPr>
            <w:r w:rsidRPr="007A6FDB">
              <w:rPr>
                <w:rFonts w:ascii="Calibri" w:hAnsi="Calibri"/>
                <w:b/>
                <w:color w:val="000000"/>
                <w:sz w:val="22"/>
                <w:szCs w:val="22"/>
                <w:lang w:val="en-CA"/>
              </w:rPr>
              <w:t>What is the goal of using this tool?</w:t>
            </w:r>
          </w:p>
        </w:tc>
      </w:tr>
      <w:tr w:rsidR="008145EE" w:rsidTr="00AF64DB">
        <w:trPr>
          <w:trHeight w:val="2591"/>
        </w:trPr>
        <w:tc>
          <w:tcPr>
            <w:tcW w:w="4788" w:type="dxa"/>
            <w:gridSpan w:val="2"/>
          </w:tcPr>
          <w:p w:rsidR="008145EE" w:rsidRDefault="008145EE" w:rsidP="008145EE">
            <w:pPr>
              <w:rPr>
                <w:rFonts w:ascii="Calibri" w:hAnsi="Calibri"/>
                <w:color w:val="000000"/>
              </w:rPr>
            </w:pPr>
            <w:r w:rsidRPr="00512571">
              <w:rPr>
                <w:rFonts w:ascii="Calibri" w:hAnsi="Calibri"/>
                <w:b/>
                <w:color w:val="000000"/>
                <w:sz w:val="22"/>
                <w:szCs w:val="22"/>
              </w:rPr>
              <w:t>Question 2</w:t>
            </w:r>
            <w:r>
              <w:rPr>
                <w:rFonts w:ascii="Calibri" w:hAnsi="Calibri"/>
                <w:color w:val="000000"/>
                <w:sz w:val="22"/>
                <w:szCs w:val="22"/>
              </w:rPr>
              <w:t xml:space="preserve"> measures the varieties of businesses that women and men are involved in, compared by value and type.</w:t>
            </w:r>
          </w:p>
          <w:p w:rsidR="008145EE" w:rsidRDefault="008145EE" w:rsidP="008145EE">
            <w:pPr>
              <w:rPr>
                <w:rFonts w:ascii="Calibri" w:hAnsi="Calibri"/>
                <w:color w:val="000000"/>
              </w:rPr>
            </w:pPr>
          </w:p>
          <w:p w:rsidR="008145EE" w:rsidRPr="008145EE" w:rsidRDefault="008145EE" w:rsidP="008145EE">
            <w:pPr>
              <w:rPr>
                <w:rFonts w:ascii="Calibri" w:hAnsi="Calibri"/>
                <w:color w:val="000000"/>
              </w:rPr>
            </w:pPr>
          </w:p>
        </w:tc>
        <w:tc>
          <w:tcPr>
            <w:tcW w:w="6012" w:type="dxa"/>
          </w:tcPr>
          <w:p w:rsidR="008145EE" w:rsidRPr="008145EE" w:rsidRDefault="008145EE" w:rsidP="008145EE">
            <w:pPr>
              <w:rPr>
                <w:rFonts w:ascii="Calibri" w:hAnsi="Calibri"/>
                <w:color w:val="000000"/>
              </w:rPr>
            </w:pPr>
            <w:r>
              <w:rPr>
                <w:rFonts w:ascii="Calibri" w:hAnsi="Calibri"/>
                <w:color w:val="000000"/>
                <w:sz w:val="22"/>
                <w:szCs w:val="22"/>
              </w:rPr>
              <w:t xml:space="preserve">The goal of measuring this is to determine whether both women and men are equally involved in the most remunerative and demand-driven businesses and to determine whether women and men are involved in a wide enough variety of businesses to indicate that the local economy is equally resilient. Question 2 also functions as a check that the project has done its due diligence by ensuring that CARE beneficiaries are involved in business ventures that have a clear market and demand.  </w:t>
            </w:r>
          </w:p>
        </w:tc>
      </w:tr>
      <w:tr w:rsidR="008145EE" w:rsidTr="00AF64DB">
        <w:trPr>
          <w:trHeight w:val="1241"/>
        </w:trPr>
        <w:tc>
          <w:tcPr>
            <w:tcW w:w="4788" w:type="dxa"/>
            <w:gridSpan w:val="2"/>
          </w:tcPr>
          <w:p w:rsidR="008145EE" w:rsidRDefault="008145EE" w:rsidP="008145EE">
            <w:pPr>
              <w:rPr>
                <w:rFonts w:ascii="Calibri" w:hAnsi="Calibri"/>
                <w:color w:val="000000"/>
              </w:rPr>
            </w:pPr>
            <w:r w:rsidRPr="00512571">
              <w:rPr>
                <w:rFonts w:ascii="Calibri" w:hAnsi="Calibri"/>
                <w:b/>
                <w:color w:val="000000"/>
                <w:sz w:val="22"/>
                <w:szCs w:val="22"/>
              </w:rPr>
              <w:t>Question 4</w:t>
            </w:r>
            <w:r>
              <w:rPr>
                <w:rFonts w:ascii="Calibri" w:hAnsi="Calibri"/>
                <w:color w:val="000000"/>
                <w:sz w:val="22"/>
                <w:szCs w:val="22"/>
              </w:rPr>
              <w:t xml:space="preserve"> measures the ways in which profits from businesses are reinvested, by sex and type of reinvestment. This tool triangulates Question 5 to some extent. </w:t>
            </w:r>
          </w:p>
          <w:p w:rsidR="008145EE" w:rsidRPr="00512571" w:rsidRDefault="008145EE" w:rsidP="008145EE">
            <w:pPr>
              <w:rPr>
                <w:rFonts w:ascii="Calibri" w:hAnsi="Calibri"/>
                <w:b/>
                <w:color w:val="000000"/>
              </w:rPr>
            </w:pPr>
          </w:p>
        </w:tc>
        <w:tc>
          <w:tcPr>
            <w:tcW w:w="6012" w:type="dxa"/>
          </w:tcPr>
          <w:p w:rsidR="008145EE" w:rsidRDefault="008145EE" w:rsidP="008F08AD">
            <w:pPr>
              <w:rPr>
                <w:rFonts w:ascii="Calibri" w:hAnsi="Calibri"/>
                <w:color w:val="000000"/>
              </w:rPr>
            </w:pPr>
            <w:r>
              <w:rPr>
                <w:rFonts w:ascii="Calibri" w:hAnsi="Calibri"/>
                <w:color w:val="000000"/>
                <w:sz w:val="22"/>
                <w:szCs w:val="22"/>
              </w:rPr>
              <w:t>The goal is to track the extent to which women and men are equally reinvesting the profits of their businesses in productive activities (back into the business, into cash crops or farming) and reproductive activities (into health or education expenses, clothes or childcare).</w:t>
            </w:r>
          </w:p>
        </w:tc>
      </w:tr>
      <w:tr w:rsidR="008145EE" w:rsidTr="00AF64DB">
        <w:trPr>
          <w:trHeight w:val="1061"/>
        </w:trPr>
        <w:tc>
          <w:tcPr>
            <w:tcW w:w="4788" w:type="dxa"/>
            <w:gridSpan w:val="2"/>
          </w:tcPr>
          <w:p w:rsidR="008145EE" w:rsidRDefault="008145EE" w:rsidP="008145EE">
            <w:pPr>
              <w:rPr>
                <w:rFonts w:ascii="Calibri" w:hAnsi="Calibri"/>
                <w:color w:val="000000"/>
              </w:rPr>
            </w:pPr>
            <w:r w:rsidRPr="00512571">
              <w:rPr>
                <w:rFonts w:ascii="Calibri" w:hAnsi="Calibri"/>
                <w:b/>
                <w:color w:val="000000"/>
                <w:sz w:val="22"/>
                <w:szCs w:val="22"/>
              </w:rPr>
              <w:t>Question 5</w:t>
            </w:r>
            <w:r>
              <w:rPr>
                <w:rFonts w:ascii="Calibri" w:hAnsi="Calibri"/>
                <w:color w:val="000000"/>
                <w:sz w:val="22"/>
                <w:szCs w:val="22"/>
              </w:rPr>
              <w:t xml:space="preserve"> measures the extent to which women and men reinvest business profit back into the business. </w:t>
            </w:r>
          </w:p>
          <w:p w:rsidR="008145EE" w:rsidRDefault="008145EE" w:rsidP="008145EE">
            <w:pPr>
              <w:rPr>
                <w:rFonts w:ascii="Calibri" w:hAnsi="Calibri"/>
                <w:color w:val="000000"/>
              </w:rPr>
            </w:pPr>
          </w:p>
        </w:tc>
        <w:tc>
          <w:tcPr>
            <w:tcW w:w="6012" w:type="dxa"/>
          </w:tcPr>
          <w:p w:rsidR="008145EE" w:rsidRDefault="008145EE" w:rsidP="008F08AD">
            <w:pPr>
              <w:rPr>
                <w:rFonts w:ascii="Calibri" w:hAnsi="Calibri"/>
                <w:color w:val="000000"/>
              </w:rPr>
            </w:pPr>
            <w:r>
              <w:rPr>
                <w:rFonts w:ascii="Calibri" w:hAnsi="Calibri"/>
                <w:color w:val="000000"/>
                <w:sz w:val="22"/>
                <w:szCs w:val="22"/>
              </w:rPr>
              <w:t xml:space="preserve">The goal is to measure whether women and men are reinvesting equal amounts and sufficient amounts of profit back in the business to ensure business sustainability. </w:t>
            </w:r>
            <w:r w:rsidR="008F08AD">
              <w:rPr>
                <w:rFonts w:ascii="Calibri" w:hAnsi="Calibri"/>
                <w:color w:val="000000"/>
                <w:sz w:val="22"/>
                <w:szCs w:val="22"/>
              </w:rPr>
              <w:t>Question 5</w:t>
            </w:r>
            <w:r>
              <w:rPr>
                <w:rFonts w:ascii="Calibri" w:hAnsi="Calibri"/>
                <w:color w:val="000000"/>
                <w:sz w:val="22"/>
                <w:szCs w:val="22"/>
              </w:rPr>
              <w:t xml:space="preserve"> also functions as a check that the project has addressed profit control issues </w:t>
            </w:r>
            <w:r w:rsidR="008F08AD">
              <w:rPr>
                <w:rFonts w:ascii="Calibri" w:hAnsi="Calibri"/>
                <w:color w:val="000000"/>
                <w:sz w:val="22"/>
                <w:szCs w:val="22"/>
              </w:rPr>
              <w:t>so as to guarantee business sustainability</w:t>
            </w:r>
            <w:r>
              <w:rPr>
                <w:rFonts w:ascii="Calibri" w:hAnsi="Calibri"/>
                <w:color w:val="000000"/>
                <w:sz w:val="22"/>
                <w:szCs w:val="22"/>
              </w:rPr>
              <w:t xml:space="preserve">.  </w:t>
            </w:r>
            <w:r w:rsidR="009E1883">
              <w:rPr>
                <w:rFonts w:ascii="Calibri" w:hAnsi="Calibri"/>
                <w:color w:val="000000"/>
                <w:sz w:val="22"/>
                <w:szCs w:val="22"/>
              </w:rPr>
              <w:t xml:space="preserve">Note that for Question 5 we are asking </w:t>
            </w:r>
            <w:r w:rsidR="009E1883" w:rsidRPr="009E1883">
              <w:rPr>
                <w:rFonts w:ascii="Calibri" w:hAnsi="Calibri"/>
                <w:i/>
                <w:color w:val="000000"/>
                <w:sz w:val="22"/>
                <w:szCs w:val="22"/>
              </w:rPr>
              <w:t>how much</w:t>
            </w:r>
            <w:r w:rsidR="009E1883">
              <w:rPr>
                <w:rFonts w:ascii="Calibri" w:hAnsi="Calibri"/>
                <w:color w:val="000000"/>
                <w:sz w:val="22"/>
                <w:szCs w:val="22"/>
              </w:rPr>
              <w:t xml:space="preserve"> money is reinvested back in the business </w:t>
            </w:r>
            <w:proofErr w:type="spellStart"/>
            <w:r w:rsidR="009E1883">
              <w:rPr>
                <w:rFonts w:ascii="Calibri" w:hAnsi="Calibri"/>
                <w:color w:val="000000"/>
                <w:sz w:val="22"/>
                <w:szCs w:val="22"/>
              </w:rPr>
              <w:t>where as</w:t>
            </w:r>
            <w:proofErr w:type="spellEnd"/>
            <w:r w:rsidR="009E1883">
              <w:rPr>
                <w:rFonts w:ascii="Calibri" w:hAnsi="Calibri"/>
                <w:color w:val="000000"/>
                <w:sz w:val="22"/>
                <w:szCs w:val="22"/>
              </w:rPr>
              <w:t xml:space="preserve"> Question 4 asks </w:t>
            </w:r>
            <w:r w:rsidR="009E1883" w:rsidRPr="009E1883">
              <w:rPr>
                <w:rFonts w:ascii="Calibri" w:hAnsi="Calibri"/>
                <w:i/>
                <w:color w:val="000000"/>
                <w:sz w:val="22"/>
                <w:szCs w:val="22"/>
              </w:rPr>
              <w:t>if</w:t>
            </w:r>
            <w:r w:rsidR="009E1883">
              <w:rPr>
                <w:rFonts w:ascii="Calibri" w:hAnsi="Calibri"/>
                <w:color w:val="000000"/>
                <w:sz w:val="22"/>
                <w:szCs w:val="22"/>
              </w:rPr>
              <w:t xml:space="preserve"> money is reinvested back in the business. </w:t>
            </w:r>
          </w:p>
        </w:tc>
      </w:tr>
      <w:tr w:rsidR="008145EE" w:rsidTr="00AF64DB">
        <w:trPr>
          <w:trHeight w:val="1088"/>
        </w:trPr>
        <w:tc>
          <w:tcPr>
            <w:tcW w:w="4788" w:type="dxa"/>
            <w:gridSpan w:val="2"/>
          </w:tcPr>
          <w:p w:rsidR="008145EE" w:rsidRDefault="008145EE" w:rsidP="008145EE">
            <w:pPr>
              <w:rPr>
                <w:rFonts w:ascii="Calibri" w:hAnsi="Calibri"/>
                <w:color w:val="000000"/>
              </w:rPr>
            </w:pPr>
            <w:r w:rsidRPr="00512571">
              <w:rPr>
                <w:rFonts w:ascii="Calibri" w:hAnsi="Calibri"/>
                <w:b/>
                <w:color w:val="000000"/>
                <w:sz w:val="22"/>
                <w:szCs w:val="22"/>
              </w:rPr>
              <w:t>Question 6</w:t>
            </w:r>
            <w:r>
              <w:rPr>
                <w:rFonts w:ascii="Calibri" w:hAnsi="Calibri"/>
                <w:color w:val="000000"/>
                <w:sz w:val="22"/>
                <w:szCs w:val="22"/>
              </w:rPr>
              <w:t xml:space="preserve"> is the key question in Tool 2. It measures the extent to which women and men equally control profits from businesses that they own (or significantly manage). </w:t>
            </w:r>
          </w:p>
          <w:p w:rsidR="008145EE" w:rsidRDefault="008145EE" w:rsidP="008145EE">
            <w:pPr>
              <w:rPr>
                <w:rFonts w:ascii="Calibri" w:hAnsi="Calibri"/>
                <w:color w:val="000000"/>
              </w:rPr>
            </w:pPr>
          </w:p>
        </w:tc>
        <w:tc>
          <w:tcPr>
            <w:tcW w:w="6012" w:type="dxa"/>
          </w:tcPr>
          <w:p w:rsidR="008145EE" w:rsidRDefault="008145EE" w:rsidP="008145EE">
            <w:pPr>
              <w:rPr>
                <w:rFonts w:ascii="Calibri" w:hAnsi="Calibri"/>
                <w:color w:val="000000"/>
              </w:rPr>
            </w:pPr>
            <w:r>
              <w:rPr>
                <w:rFonts w:ascii="Calibri" w:hAnsi="Calibri"/>
                <w:color w:val="000000"/>
                <w:sz w:val="22"/>
                <w:szCs w:val="22"/>
              </w:rPr>
              <w:t>The goal of measuring this is to determine the extent to which women and men have equal autonomy over business decisions and whether women and men experience equality in household decision making over key livelihoods assets.</w:t>
            </w:r>
          </w:p>
        </w:tc>
      </w:tr>
      <w:tr w:rsidR="008145EE" w:rsidTr="00AF64DB">
        <w:tc>
          <w:tcPr>
            <w:tcW w:w="1368" w:type="dxa"/>
            <w:shd w:val="clear" w:color="auto" w:fill="FABF8F" w:themeFill="accent6" w:themeFillTint="99"/>
          </w:tcPr>
          <w:p w:rsidR="008145EE" w:rsidRPr="007A6FDB" w:rsidRDefault="008145EE" w:rsidP="008145EE">
            <w:pPr>
              <w:rPr>
                <w:rFonts w:ascii="Calibri" w:hAnsi="Calibri"/>
                <w:b/>
                <w:color w:val="000000"/>
                <w:lang w:val="en-CA"/>
              </w:rPr>
            </w:pPr>
            <w:r w:rsidRPr="007A6FDB">
              <w:rPr>
                <w:rFonts w:ascii="Calibri" w:hAnsi="Calibri"/>
                <w:b/>
                <w:color w:val="000000"/>
                <w:sz w:val="22"/>
                <w:szCs w:val="22"/>
                <w:lang w:val="en-CA"/>
              </w:rPr>
              <w:t xml:space="preserve">Tool </w:t>
            </w:r>
            <w:r>
              <w:rPr>
                <w:rFonts w:ascii="Calibri" w:hAnsi="Calibri"/>
                <w:b/>
                <w:color w:val="000000"/>
                <w:sz w:val="22"/>
                <w:szCs w:val="22"/>
                <w:lang w:val="en-CA"/>
              </w:rPr>
              <w:t>3</w:t>
            </w:r>
            <w:r w:rsidRPr="007A6FDB">
              <w:rPr>
                <w:rFonts w:ascii="Calibri" w:hAnsi="Calibri"/>
                <w:b/>
                <w:color w:val="000000"/>
                <w:sz w:val="22"/>
                <w:szCs w:val="22"/>
                <w:lang w:val="en-CA"/>
              </w:rPr>
              <w:t>:</w:t>
            </w:r>
          </w:p>
        </w:tc>
        <w:tc>
          <w:tcPr>
            <w:tcW w:w="9432" w:type="dxa"/>
            <w:gridSpan w:val="2"/>
            <w:shd w:val="clear" w:color="auto" w:fill="FABF8F" w:themeFill="accent6" w:themeFillTint="99"/>
          </w:tcPr>
          <w:p w:rsidR="008145EE" w:rsidRDefault="008145EE" w:rsidP="008145EE">
            <w:pPr>
              <w:rPr>
                <w:rFonts w:ascii="Calibri" w:hAnsi="Calibri"/>
                <w:color w:val="000000"/>
                <w:lang w:val="en-CA"/>
              </w:rPr>
            </w:pPr>
            <w:r>
              <w:rPr>
                <w:rFonts w:ascii="Calibri" w:hAnsi="Calibri"/>
                <w:color w:val="000000"/>
                <w:sz w:val="22"/>
                <w:szCs w:val="22"/>
                <w:lang w:val="en-CA"/>
              </w:rPr>
              <w:t>Participation In and Control Over Value Chain Processes Mapping</w:t>
            </w:r>
          </w:p>
        </w:tc>
      </w:tr>
      <w:tr w:rsidR="008145EE" w:rsidTr="00AF64DB">
        <w:tc>
          <w:tcPr>
            <w:tcW w:w="4788" w:type="dxa"/>
            <w:gridSpan w:val="2"/>
          </w:tcPr>
          <w:p w:rsidR="008145EE" w:rsidRPr="007A6FDB" w:rsidRDefault="008145EE" w:rsidP="008145EE">
            <w:pPr>
              <w:rPr>
                <w:rFonts w:ascii="Calibri" w:hAnsi="Calibri"/>
                <w:b/>
                <w:color w:val="000000"/>
                <w:lang w:val="en-CA"/>
              </w:rPr>
            </w:pPr>
            <w:r w:rsidRPr="007A6FDB">
              <w:rPr>
                <w:rFonts w:ascii="Calibri" w:hAnsi="Calibri"/>
                <w:b/>
                <w:color w:val="000000"/>
                <w:sz w:val="22"/>
                <w:szCs w:val="22"/>
                <w:lang w:val="en-CA"/>
              </w:rPr>
              <w:t>What does this tool measure?</w:t>
            </w:r>
          </w:p>
        </w:tc>
        <w:tc>
          <w:tcPr>
            <w:tcW w:w="6012" w:type="dxa"/>
          </w:tcPr>
          <w:p w:rsidR="008145EE" w:rsidRPr="007A6FDB" w:rsidRDefault="008145EE" w:rsidP="008145EE">
            <w:pPr>
              <w:rPr>
                <w:rFonts w:ascii="Calibri" w:hAnsi="Calibri"/>
                <w:b/>
                <w:color w:val="000000"/>
                <w:lang w:val="en-CA"/>
              </w:rPr>
            </w:pPr>
            <w:r w:rsidRPr="007A6FDB">
              <w:rPr>
                <w:rFonts w:ascii="Calibri" w:hAnsi="Calibri"/>
                <w:b/>
                <w:color w:val="000000"/>
                <w:sz w:val="22"/>
                <w:szCs w:val="22"/>
                <w:lang w:val="en-CA"/>
              </w:rPr>
              <w:t>What is the goal of using this tool?</w:t>
            </w:r>
          </w:p>
        </w:tc>
      </w:tr>
      <w:tr w:rsidR="008145EE" w:rsidTr="00AF64DB">
        <w:tc>
          <w:tcPr>
            <w:tcW w:w="4788" w:type="dxa"/>
            <w:gridSpan w:val="2"/>
          </w:tcPr>
          <w:p w:rsidR="008145EE" w:rsidRDefault="008145EE" w:rsidP="00AF64DB">
            <w:pPr>
              <w:rPr>
                <w:rFonts w:ascii="Calibri" w:hAnsi="Calibri"/>
                <w:color w:val="000000"/>
                <w:lang w:val="en-CA"/>
              </w:rPr>
            </w:pPr>
            <w:r>
              <w:rPr>
                <w:rFonts w:ascii="Calibri" w:hAnsi="Calibri"/>
                <w:color w:val="000000"/>
                <w:sz w:val="22"/>
                <w:szCs w:val="22"/>
              </w:rPr>
              <w:t>the location of female and male beneficiary in the value chain and their participation rates at different stages of the value chain</w:t>
            </w:r>
            <w:r w:rsidR="00AF64DB">
              <w:rPr>
                <w:rFonts w:ascii="Calibri" w:hAnsi="Calibri"/>
                <w:color w:val="000000"/>
                <w:sz w:val="22"/>
                <w:szCs w:val="22"/>
              </w:rPr>
              <w:t xml:space="preserve"> </w:t>
            </w:r>
          </w:p>
        </w:tc>
        <w:tc>
          <w:tcPr>
            <w:tcW w:w="6012" w:type="dxa"/>
          </w:tcPr>
          <w:p w:rsidR="008145EE" w:rsidRDefault="00E34B64" w:rsidP="008145EE">
            <w:pPr>
              <w:rPr>
                <w:rFonts w:ascii="Calibri" w:hAnsi="Calibri"/>
                <w:color w:val="000000"/>
                <w:lang w:val="en-CA"/>
              </w:rPr>
            </w:pPr>
            <w:r>
              <w:rPr>
                <w:rFonts w:ascii="Calibri" w:hAnsi="Calibri"/>
                <w:color w:val="000000"/>
                <w:lang w:val="en-CA"/>
              </w:rPr>
              <w:t xml:space="preserve">The goal of using this tool is to see if gender gaps in participation and control at the most remunerative stages of the value chain have been closed. </w:t>
            </w:r>
          </w:p>
        </w:tc>
      </w:tr>
    </w:tbl>
    <w:p w:rsidR="00FB4597" w:rsidRDefault="00FB4597" w:rsidP="00C00063">
      <w:pPr>
        <w:rPr>
          <w:rFonts w:ascii="Calibri" w:hAnsi="Calibri"/>
          <w:color w:val="000000"/>
          <w:sz w:val="22"/>
          <w:szCs w:val="22"/>
        </w:rPr>
      </w:pPr>
    </w:p>
    <w:p w:rsidR="00FB4597" w:rsidRDefault="00FB4597" w:rsidP="00C00063">
      <w:pPr>
        <w:rPr>
          <w:rFonts w:ascii="Calibri" w:hAnsi="Calibri"/>
          <w:color w:val="000000"/>
          <w:sz w:val="22"/>
          <w:szCs w:val="22"/>
        </w:rPr>
      </w:pPr>
    </w:p>
    <w:p w:rsidR="00C00063" w:rsidRDefault="00C00063" w:rsidP="00C00063">
      <w:pPr>
        <w:rPr>
          <w:rFonts w:ascii="Calibri" w:hAnsi="Calibri"/>
          <w:color w:val="000000"/>
          <w:sz w:val="22"/>
          <w:szCs w:val="22"/>
        </w:rPr>
      </w:pPr>
      <w:r>
        <w:rPr>
          <w:rFonts w:ascii="Calibri" w:hAnsi="Calibri"/>
          <w:color w:val="000000"/>
          <w:sz w:val="22"/>
          <w:szCs w:val="22"/>
        </w:rPr>
        <w:br w:type="page"/>
      </w:r>
    </w:p>
    <w:p w:rsidR="00C00063" w:rsidRPr="008B35D6" w:rsidRDefault="00C00063" w:rsidP="00C00063">
      <w:pPr>
        <w:pBdr>
          <w:bottom w:val="single" w:sz="18" w:space="1" w:color="4F81BD" w:themeColor="accent1"/>
        </w:pBdr>
        <w:shd w:val="clear" w:color="auto" w:fill="95B3D7" w:themeFill="accent1" w:themeFillTint="99"/>
        <w:jc w:val="center"/>
        <w:rPr>
          <w:rFonts w:ascii="Calibri" w:hAnsi="Calibri"/>
          <w:b/>
          <w:color w:val="000000"/>
          <w:sz w:val="28"/>
          <w:szCs w:val="28"/>
        </w:rPr>
      </w:pPr>
      <w:r w:rsidRPr="008B35D6">
        <w:rPr>
          <w:rFonts w:ascii="Calibri" w:hAnsi="Calibri"/>
          <w:b/>
          <w:color w:val="000000"/>
          <w:sz w:val="28"/>
          <w:szCs w:val="28"/>
        </w:rPr>
        <w:lastRenderedPageBreak/>
        <w:t>Tool 2: Enumerator’s Field Sheet</w:t>
      </w:r>
      <w:r w:rsidRPr="00643B29">
        <w:rPr>
          <w:rFonts w:ascii="Calibri" w:hAnsi="Calibri"/>
          <w:b/>
          <w:color w:val="000000"/>
          <w:sz w:val="28"/>
          <w:szCs w:val="28"/>
        </w:rPr>
        <w:t xml:space="preserve"> </w:t>
      </w:r>
      <w:r w:rsidRPr="008B35D6">
        <w:rPr>
          <w:rFonts w:ascii="Calibri" w:hAnsi="Calibri"/>
          <w:b/>
          <w:color w:val="000000"/>
          <w:sz w:val="28"/>
          <w:szCs w:val="28"/>
        </w:rPr>
        <w:t>Women’s Business Profit Control</w:t>
      </w:r>
    </w:p>
    <w:p w:rsidR="00C00063" w:rsidRPr="004E02F0" w:rsidRDefault="00C00063" w:rsidP="00C00063">
      <w:pPr>
        <w:jc w:val="center"/>
        <w:rPr>
          <w:rFonts w:ascii="Calibri" w:hAnsi="Calibri"/>
          <w:i/>
          <w:color w:val="000000"/>
          <w:sz w:val="22"/>
          <w:szCs w:val="22"/>
        </w:rPr>
      </w:pPr>
      <w:r w:rsidRPr="004E02F0">
        <w:rPr>
          <w:rFonts w:ascii="Calibri" w:hAnsi="Calibri"/>
          <w:i/>
          <w:color w:val="000000"/>
          <w:sz w:val="22"/>
          <w:szCs w:val="22"/>
        </w:rPr>
        <w:t>(instructions in italics)</w:t>
      </w:r>
    </w:p>
    <w:p w:rsidR="00792D40" w:rsidRDefault="00792D40" w:rsidP="00792D40">
      <w:pPr>
        <w:rPr>
          <w:rFonts w:ascii="Calibri" w:hAnsi="Calibri"/>
          <w:color w:val="000000"/>
          <w:sz w:val="22"/>
          <w:szCs w:val="22"/>
        </w:rPr>
      </w:pPr>
    </w:p>
    <w:p w:rsidR="00FB4597" w:rsidRPr="00FB4597" w:rsidRDefault="00FB4597" w:rsidP="00792D40">
      <w:pPr>
        <w:rPr>
          <w:rFonts w:ascii="Calibri" w:hAnsi="Calibri"/>
          <w:i/>
          <w:color w:val="000000"/>
          <w:sz w:val="22"/>
          <w:szCs w:val="22"/>
        </w:rPr>
      </w:pPr>
      <w:r w:rsidRPr="00FB4597">
        <w:rPr>
          <w:rFonts w:ascii="Calibri" w:hAnsi="Calibri"/>
          <w:i/>
          <w:color w:val="000000"/>
          <w:sz w:val="22"/>
          <w:szCs w:val="22"/>
        </w:rPr>
        <w:t xml:space="preserve">Use focus group discussions or one-on-one interviews to administer this tool. Make sure that you are interviewing the same participants each year. For Question Six, hold an open-ended discussion using the general and probing questions given on this schedule. </w:t>
      </w:r>
      <w:r w:rsidRPr="00FB4597">
        <w:rPr>
          <w:rFonts w:ascii="Calibri" w:hAnsi="Calibri"/>
          <w:b/>
          <w:i/>
          <w:color w:val="000000"/>
          <w:sz w:val="22"/>
          <w:szCs w:val="22"/>
        </w:rPr>
        <w:t>Do not</w:t>
      </w:r>
      <w:r w:rsidRPr="00FB4597">
        <w:rPr>
          <w:rFonts w:ascii="Calibri" w:hAnsi="Calibri"/>
          <w:i/>
          <w:color w:val="000000"/>
          <w:sz w:val="22"/>
          <w:szCs w:val="22"/>
        </w:rPr>
        <w:t xml:space="preserve"> under any circumstances read out the eight answers provided as a tick list in Question Six as this will only help informants to memorise “the right” answer without telling you anything about changes in the gender power and dynamics in their lives. </w:t>
      </w:r>
    </w:p>
    <w:p w:rsidR="00FB4597" w:rsidRDefault="00FB4597" w:rsidP="00FB4597">
      <w:pPr>
        <w:rPr>
          <w:rFonts w:ascii="Calibri" w:hAnsi="Calibri"/>
          <w:color w:val="000000"/>
          <w:sz w:val="22"/>
          <w:szCs w:val="22"/>
        </w:rPr>
      </w:pPr>
    </w:p>
    <w:p w:rsidR="00FB4597" w:rsidRDefault="00FB4597" w:rsidP="00792D40">
      <w:pPr>
        <w:rPr>
          <w:rFonts w:ascii="Calibri" w:hAnsi="Calibri"/>
          <w:color w:val="000000"/>
          <w:sz w:val="22"/>
          <w:szCs w:val="22"/>
        </w:rPr>
      </w:pPr>
    </w:p>
    <w:p w:rsidR="00792D40" w:rsidRPr="004E02F0" w:rsidRDefault="00792D40" w:rsidP="00792D40">
      <w:pPr>
        <w:rPr>
          <w:rFonts w:ascii="Calibri" w:hAnsi="Calibri"/>
          <w:b/>
          <w:color w:val="000000"/>
          <w:sz w:val="22"/>
          <w:szCs w:val="22"/>
        </w:rPr>
      </w:pPr>
      <w:r w:rsidRPr="004E02F0">
        <w:rPr>
          <w:rFonts w:ascii="Calibri" w:hAnsi="Calibri"/>
          <w:b/>
          <w:color w:val="000000"/>
          <w:sz w:val="22"/>
          <w:szCs w:val="22"/>
        </w:rPr>
        <w:t>Household #:</w:t>
      </w:r>
      <w:r>
        <w:rPr>
          <w:rFonts w:ascii="Calibri" w:hAnsi="Calibri"/>
          <w:b/>
          <w:color w:val="000000"/>
          <w:sz w:val="22"/>
          <w:szCs w:val="22"/>
        </w:rPr>
        <w:t xml:space="preserve"> _______________________________</w:t>
      </w:r>
    </w:p>
    <w:p w:rsidR="00792D40" w:rsidRDefault="00792D40" w:rsidP="00792D40">
      <w:pPr>
        <w:rPr>
          <w:rFonts w:ascii="Calibri" w:hAnsi="Calibri"/>
          <w:b/>
          <w:color w:val="000000"/>
          <w:sz w:val="22"/>
          <w:szCs w:val="22"/>
        </w:rPr>
      </w:pPr>
    </w:p>
    <w:p w:rsidR="00792D40" w:rsidRPr="004E02F0" w:rsidRDefault="00792D40" w:rsidP="00792D40">
      <w:pPr>
        <w:rPr>
          <w:rFonts w:ascii="Calibri" w:hAnsi="Calibri"/>
          <w:b/>
          <w:color w:val="000000"/>
          <w:sz w:val="22"/>
          <w:szCs w:val="22"/>
        </w:rPr>
      </w:pPr>
      <w:r w:rsidRPr="004E02F0">
        <w:rPr>
          <w:rFonts w:ascii="Calibri" w:hAnsi="Calibri"/>
          <w:b/>
          <w:color w:val="000000"/>
          <w:sz w:val="22"/>
          <w:szCs w:val="22"/>
        </w:rPr>
        <w:t>Name of Respondent:</w:t>
      </w:r>
      <w:r>
        <w:rPr>
          <w:rFonts w:ascii="Calibri" w:hAnsi="Calibri"/>
          <w:b/>
          <w:color w:val="000000"/>
          <w:sz w:val="22"/>
          <w:szCs w:val="22"/>
        </w:rPr>
        <w:t xml:space="preserve"> ________________________</w:t>
      </w:r>
    </w:p>
    <w:p w:rsidR="00792D40" w:rsidRDefault="00792D40" w:rsidP="00792D40">
      <w:pPr>
        <w:rPr>
          <w:rFonts w:ascii="Calibri" w:hAnsi="Calibri"/>
          <w:b/>
          <w:color w:val="000000"/>
          <w:sz w:val="22"/>
          <w:szCs w:val="22"/>
        </w:rPr>
      </w:pPr>
    </w:p>
    <w:p w:rsidR="00792D40" w:rsidRPr="004E02F0" w:rsidRDefault="00792D40" w:rsidP="00792D40">
      <w:pPr>
        <w:rPr>
          <w:rFonts w:ascii="Calibri" w:hAnsi="Calibri"/>
          <w:b/>
          <w:color w:val="000000"/>
          <w:sz w:val="22"/>
          <w:szCs w:val="22"/>
        </w:rPr>
      </w:pPr>
      <w:r w:rsidRPr="004E02F0">
        <w:rPr>
          <w:rFonts w:ascii="Calibri" w:hAnsi="Calibri"/>
          <w:b/>
          <w:color w:val="000000"/>
          <w:sz w:val="22"/>
          <w:szCs w:val="22"/>
        </w:rPr>
        <w:t xml:space="preserve">Respondent Sex: </w:t>
      </w:r>
      <w:r w:rsidRPr="004E02F0">
        <w:rPr>
          <w:rFonts w:ascii="Calibri" w:hAnsi="Calibri"/>
          <w:color w:val="000000"/>
        </w:rPr>
        <w:sym w:font="Wingdings" w:char="F0A8"/>
      </w:r>
      <w:r w:rsidRPr="004E02F0">
        <w:rPr>
          <w:rFonts w:ascii="Calibri" w:hAnsi="Calibri"/>
          <w:b/>
          <w:color w:val="000000"/>
        </w:rPr>
        <w:t xml:space="preserve"> </w:t>
      </w:r>
      <w:r w:rsidRPr="004E02F0">
        <w:rPr>
          <w:rFonts w:ascii="Calibri" w:hAnsi="Calibri"/>
          <w:color w:val="000000"/>
        </w:rPr>
        <w:t xml:space="preserve">M  </w:t>
      </w:r>
      <w:r w:rsidRPr="004E02F0">
        <w:rPr>
          <w:rFonts w:ascii="Calibri" w:hAnsi="Calibri"/>
          <w:color w:val="000000"/>
        </w:rPr>
        <w:sym w:font="Wingdings" w:char="F0A8"/>
      </w:r>
      <w:r w:rsidRPr="004E02F0">
        <w:rPr>
          <w:rFonts w:ascii="Calibri" w:hAnsi="Calibri"/>
          <w:color w:val="000000"/>
        </w:rPr>
        <w:t xml:space="preserve"> F</w:t>
      </w:r>
    </w:p>
    <w:p w:rsidR="00792D40" w:rsidRDefault="00792D40" w:rsidP="00792D40">
      <w:pPr>
        <w:rPr>
          <w:rFonts w:ascii="Calibri" w:hAnsi="Calibri"/>
          <w:b/>
          <w:color w:val="000000"/>
          <w:sz w:val="22"/>
          <w:szCs w:val="22"/>
        </w:rPr>
      </w:pPr>
    </w:p>
    <w:p w:rsidR="00792D40" w:rsidRPr="004E02F0" w:rsidRDefault="00792D40" w:rsidP="00792D40">
      <w:pPr>
        <w:rPr>
          <w:rFonts w:ascii="Calibri" w:hAnsi="Calibri"/>
          <w:b/>
          <w:color w:val="000000"/>
          <w:sz w:val="22"/>
          <w:szCs w:val="22"/>
        </w:rPr>
      </w:pPr>
      <w:r w:rsidRPr="004E02F0">
        <w:rPr>
          <w:rFonts w:ascii="Calibri" w:hAnsi="Calibri"/>
          <w:b/>
          <w:color w:val="000000"/>
          <w:sz w:val="22"/>
          <w:szCs w:val="22"/>
        </w:rPr>
        <w:t>Household Type:</w:t>
      </w:r>
      <w:r>
        <w:rPr>
          <w:rFonts w:ascii="Calibri" w:hAnsi="Calibri"/>
          <w:b/>
          <w:color w:val="000000"/>
          <w:sz w:val="22"/>
          <w:szCs w:val="22"/>
        </w:rPr>
        <w:t xml:space="preserve"> </w:t>
      </w:r>
      <w:r w:rsidRPr="004E02F0">
        <w:rPr>
          <w:rFonts w:ascii="Calibri" w:hAnsi="Calibri"/>
          <w:color w:val="000000"/>
        </w:rPr>
        <w:sym w:font="Wingdings" w:char="F0A8"/>
      </w:r>
      <w:r w:rsidRPr="004E02F0">
        <w:rPr>
          <w:rFonts w:ascii="Calibri" w:hAnsi="Calibri"/>
          <w:b/>
          <w:color w:val="000000"/>
        </w:rPr>
        <w:t xml:space="preserve"> </w:t>
      </w:r>
      <w:r w:rsidRPr="004E02F0">
        <w:rPr>
          <w:rFonts w:ascii="Calibri" w:hAnsi="Calibri"/>
          <w:color w:val="000000"/>
        </w:rPr>
        <w:t>M</w:t>
      </w:r>
      <w:r>
        <w:rPr>
          <w:rFonts w:ascii="Calibri" w:hAnsi="Calibri"/>
          <w:color w:val="000000"/>
        </w:rPr>
        <w:t>HH</w:t>
      </w:r>
      <w:r w:rsidRPr="004E02F0">
        <w:rPr>
          <w:rFonts w:ascii="Calibri" w:hAnsi="Calibri"/>
          <w:color w:val="000000"/>
        </w:rPr>
        <w:t xml:space="preserve">  </w:t>
      </w:r>
      <w:r w:rsidRPr="004E02F0">
        <w:rPr>
          <w:rFonts w:ascii="Calibri" w:hAnsi="Calibri"/>
          <w:color w:val="000000"/>
        </w:rPr>
        <w:sym w:font="Wingdings" w:char="F0A8"/>
      </w:r>
      <w:r w:rsidRPr="004E02F0">
        <w:rPr>
          <w:rFonts w:ascii="Calibri" w:hAnsi="Calibri"/>
          <w:color w:val="000000"/>
        </w:rPr>
        <w:t xml:space="preserve"> F</w:t>
      </w:r>
      <w:r>
        <w:rPr>
          <w:rFonts w:ascii="Calibri" w:hAnsi="Calibri"/>
          <w:color w:val="000000"/>
        </w:rPr>
        <w:t>HH</w:t>
      </w:r>
    </w:p>
    <w:p w:rsidR="00792D40" w:rsidRDefault="00792D40" w:rsidP="00792D40">
      <w:pPr>
        <w:rPr>
          <w:rFonts w:ascii="Calibri" w:hAnsi="Calibri"/>
          <w:b/>
          <w:color w:val="000000"/>
          <w:sz w:val="22"/>
          <w:szCs w:val="22"/>
        </w:rPr>
      </w:pPr>
    </w:p>
    <w:p w:rsidR="00792D40" w:rsidRPr="004E02F0" w:rsidRDefault="00792D40" w:rsidP="00792D40">
      <w:pPr>
        <w:rPr>
          <w:rFonts w:ascii="Calibri" w:hAnsi="Calibri"/>
          <w:b/>
          <w:color w:val="000000"/>
          <w:sz w:val="22"/>
          <w:szCs w:val="22"/>
        </w:rPr>
      </w:pPr>
      <w:r>
        <w:rPr>
          <w:rFonts w:ascii="Calibri" w:hAnsi="Calibri"/>
          <w:b/>
          <w:color w:val="000000"/>
          <w:sz w:val="22"/>
          <w:szCs w:val="22"/>
        </w:rPr>
        <w:t>Name of p</w:t>
      </w:r>
      <w:r w:rsidRPr="004E02F0">
        <w:rPr>
          <w:rFonts w:ascii="Calibri" w:hAnsi="Calibri"/>
          <w:b/>
          <w:color w:val="000000"/>
          <w:sz w:val="22"/>
          <w:szCs w:val="22"/>
        </w:rPr>
        <w:t>erson of the opposite sex also interviewed from the same household:</w:t>
      </w:r>
      <w:r>
        <w:rPr>
          <w:rFonts w:ascii="Calibri" w:hAnsi="Calibri"/>
          <w:b/>
          <w:color w:val="000000"/>
          <w:sz w:val="22"/>
          <w:szCs w:val="22"/>
        </w:rPr>
        <w:t xml:space="preserve"> __________________</w:t>
      </w:r>
    </w:p>
    <w:p w:rsidR="00792D40" w:rsidRDefault="00792D40" w:rsidP="00792D40">
      <w:pPr>
        <w:rPr>
          <w:rFonts w:ascii="Calibri" w:hAnsi="Calibri"/>
          <w:color w:val="000000"/>
          <w:sz w:val="22"/>
          <w:szCs w:val="22"/>
        </w:rPr>
      </w:pPr>
    </w:p>
    <w:p w:rsidR="00792D40" w:rsidRPr="00AF64DB" w:rsidRDefault="00792D40" w:rsidP="00AF64DB">
      <w:pPr>
        <w:rPr>
          <w:rFonts w:ascii="Calibri" w:hAnsi="Calibri"/>
          <w:i/>
          <w:color w:val="000000"/>
          <w:sz w:val="22"/>
          <w:szCs w:val="22"/>
        </w:rPr>
      </w:pPr>
      <w:r w:rsidRPr="00AF64DB">
        <w:rPr>
          <w:rFonts w:ascii="Calibri" w:hAnsi="Calibri"/>
          <w:i/>
          <w:color w:val="000000"/>
          <w:sz w:val="22"/>
          <w:szCs w:val="22"/>
        </w:rPr>
        <w:t xml:space="preserve">Female enumerator works with women. </w:t>
      </w:r>
    </w:p>
    <w:p w:rsidR="00792D40" w:rsidRPr="004E02F0" w:rsidRDefault="00792D40" w:rsidP="00792D40">
      <w:pPr>
        <w:rPr>
          <w:rFonts w:ascii="Calibri" w:hAnsi="Calibri"/>
          <w:i/>
          <w:color w:val="000000"/>
          <w:sz w:val="22"/>
          <w:szCs w:val="22"/>
        </w:rPr>
      </w:pPr>
    </w:p>
    <w:p w:rsidR="00792D40" w:rsidRPr="00AF64DB" w:rsidRDefault="00792D40" w:rsidP="00AF64DB">
      <w:pPr>
        <w:rPr>
          <w:rFonts w:ascii="Calibri" w:hAnsi="Calibri"/>
          <w:i/>
          <w:color w:val="000000"/>
          <w:sz w:val="22"/>
          <w:szCs w:val="22"/>
        </w:rPr>
      </w:pPr>
      <w:r w:rsidRPr="00AF64DB">
        <w:rPr>
          <w:rFonts w:ascii="Calibri" w:hAnsi="Calibri"/>
          <w:i/>
          <w:color w:val="000000"/>
          <w:sz w:val="22"/>
          <w:szCs w:val="22"/>
        </w:rPr>
        <w:t xml:space="preserve">Introduce yourself and the purpose of the interview. Remind the respondent about their right to privacy, to not answer questions if they don’t want to. Let them know what will be done with the information. Make sure they understand what they are consenting to do. Manage expectations around what the project will or will not be doing for the person based on the information they give in the interview. </w:t>
      </w:r>
    </w:p>
    <w:p w:rsidR="00792D40" w:rsidRDefault="00792D40" w:rsidP="00792D40">
      <w:pPr>
        <w:rPr>
          <w:rFonts w:ascii="Calibri" w:hAnsi="Calibri"/>
          <w:color w:val="000000"/>
          <w:sz w:val="22"/>
          <w:szCs w:val="22"/>
        </w:rPr>
      </w:pPr>
    </w:p>
    <w:p w:rsidR="00792D40" w:rsidRDefault="00792D40" w:rsidP="00A84928">
      <w:pPr>
        <w:pStyle w:val="ListParagraph"/>
        <w:numPr>
          <w:ilvl w:val="0"/>
          <w:numId w:val="11"/>
        </w:numPr>
        <w:rPr>
          <w:rFonts w:ascii="Calibri" w:hAnsi="Calibri"/>
          <w:b/>
          <w:color w:val="000000"/>
          <w:sz w:val="22"/>
          <w:szCs w:val="22"/>
        </w:rPr>
      </w:pPr>
      <w:r w:rsidRPr="00613506">
        <w:rPr>
          <w:rFonts w:ascii="Calibri" w:hAnsi="Calibri"/>
          <w:b/>
          <w:color w:val="000000"/>
          <w:sz w:val="22"/>
          <w:szCs w:val="22"/>
        </w:rPr>
        <w:t xml:space="preserve">Are you involved in an income generating activity or business? </w:t>
      </w:r>
    </w:p>
    <w:p w:rsidR="00792D40" w:rsidRPr="00F6135C" w:rsidRDefault="00792D40" w:rsidP="00792D40">
      <w:pPr>
        <w:pStyle w:val="ListParagraph"/>
        <w:ind w:left="360"/>
        <w:rPr>
          <w:rFonts w:ascii="Calibri" w:hAnsi="Calibri"/>
          <w:color w:val="000000"/>
          <w:sz w:val="22"/>
          <w:szCs w:val="22"/>
        </w:rPr>
      </w:pPr>
      <w:r w:rsidRPr="00F6135C">
        <w:rPr>
          <w:rFonts w:ascii="Calibri" w:hAnsi="Calibri"/>
          <w:i/>
          <w:color w:val="000000"/>
          <w:sz w:val="22"/>
          <w:szCs w:val="22"/>
        </w:rPr>
        <w:t>Tick one. Only proceed with the interview if the person answers “yes.”</w:t>
      </w:r>
      <w:r w:rsidRPr="00F6135C">
        <w:rPr>
          <w:rFonts w:ascii="Calibri" w:hAnsi="Calibri"/>
          <w:color w:val="000000"/>
          <w:sz w:val="22"/>
          <w:szCs w:val="22"/>
        </w:rPr>
        <w:t xml:space="preserve"> </w:t>
      </w:r>
    </w:p>
    <w:p w:rsidR="00792D40" w:rsidRPr="00F6135C" w:rsidRDefault="00792D40" w:rsidP="00792D40">
      <w:pPr>
        <w:rPr>
          <w:rFonts w:ascii="Calibri" w:hAnsi="Calibri"/>
          <w:b/>
          <w:color w:val="000000"/>
          <w:sz w:val="22"/>
          <w:szCs w:val="22"/>
        </w:rPr>
      </w:pPr>
    </w:p>
    <w:p w:rsidR="00792D40" w:rsidRPr="00F6135C" w:rsidRDefault="00792D40" w:rsidP="00A84928">
      <w:pPr>
        <w:pStyle w:val="ListParagraph"/>
        <w:numPr>
          <w:ilvl w:val="1"/>
          <w:numId w:val="12"/>
        </w:numPr>
        <w:tabs>
          <w:tab w:val="left" w:pos="720"/>
          <w:tab w:val="left" w:pos="1440"/>
        </w:tabs>
        <w:rPr>
          <w:rFonts w:ascii="Calibri" w:hAnsi="Calibri"/>
          <w:b/>
          <w:color w:val="000000"/>
          <w:sz w:val="22"/>
          <w:szCs w:val="22"/>
        </w:rPr>
      </w:pPr>
      <w:r w:rsidRPr="00F6135C">
        <w:rPr>
          <w:rFonts w:ascii="Calibri" w:hAnsi="Calibri"/>
          <w:b/>
          <w:sz w:val="22"/>
          <w:szCs w:val="22"/>
          <w:lang w:eastAsia="en-CA"/>
        </w:rPr>
        <w:sym w:font="Wingdings" w:char="F0A8"/>
      </w:r>
      <w:r w:rsidRPr="00F6135C">
        <w:rPr>
          <w:rFonts w:ascii="Calibri" w:hAnsi="Calibri"/>
          <w:b/>
          <w:sz w:val="22"/>
          <w:szCs w:val="22"/>
          <w:lang w:eastAsia="en-CA"/>
        </w:rPr>
        <w:t xml:space="preserve"> </w:t>
      </w:r>
      <w:r w:rsidRPr="00F6135C">
        <w:rPr>
          <w:rFonts w:ascii="Calibri" w:hAnsi="Calibri"/>
          <w:b/>
          <w:color w:val="000000"/>
          <w:sz w:val="22"/>
          <w:szCs w:val="22"/>
        </w:rPr>
        <w:t>Yes</w:t>
      </w:r>
    </w:p>
    <w:p w:rsidR="00792D40" w:rsidRPr="00F6135C" w:rsidRDefault="00792D40" w:rsidP="00A84928">
      <w:pPr>
        <w:pStyle w:val="ListParagraph"/>
        <w:numPr>
          <w:ilvl w:val="1"/>
          <w:numId w:val="12"/>
        </w:numPr>
        <w:tabs>
          <w:tab w:val="left" w:pos="720"/>
          <w:tab w:val="left" w:pos="1440"/>
        </w:tabs>
        <w:rPr>
          <w:rFonts w:ascii="Calibri" w:hAnsi="Calibri"/>
          <w:b/>
          <w:color w:val="000000"/>
          <w:sz w:val="22"/>
          <w:szCs w:val="22"/>
        </w:rPr>
      </w:pPr>
      <w:r w:rsidRPr="00F6135C">
        <w:rPr>
          <w:rFonts w:ascii="Calibri" w:hAnsi="Calibri"/>
          <w:b/>
          <w:sz w:val="22"/>
          <w:szCs w:val="22"/>
          <w:lang w:eastAsia="en-CA"/>
        </w:rPr>
        <w:sym w:font="Wingdings" w:char="F0A8"/>
      </w:r>
      <w:r w:rsidRPr="00F6135C">
        <w:rPr>
          <w:rFonts w:ascii="Calibri" w:hAnsi="Calibri"/>
          <w:b/>
          <w:sz w:val="22"/>
          <w:szCs w:val="22"/>
          <w:lang w:eastAsia="en-CA"/>
        </w:rPr>
        <w:t xml:space="preserve"> </w:t>
      </w:r>
      <w:r w:rsidRPr="00F6135C">
        <w:rPr>
          <w:rFonts w:ascii="Calibri" w:hAnsi="Calibri"/>
          <w:b/>
          <w:color w:val="000000"/>
          <w:sz w:val="22"/>
          <w:szCs w:val="22"/>
        </w:rPr>
        <w:t>No</w:t>
      </w:r>
    </w:p>
    <w:p w:rsidR="00792D40" w:rsidRDefault="00792D40" w:rsidP="00792D40">
      <w:pPr>
        <w:rPr>
          <w:rFonts w:ascii="Calibri" w:hAnsi="Calibri"/>
          <w:color w:val="000000"/>
          <w:sz w:val="22"/>
          <w:szCs w:val="22"/>
        </w:rPr>
      </w:pPr>
    </w:p>
    <w:p w:rsidR="000D10E5" w:rsidRDefault="000D10E5" w:rsidP="00792D40">
      <w:pPr>
        <w:rPr>
          <w:rFonts w:ascii="Calibri" w:hAnsi="Calibri"/>
          <w:color w:val="000000"/>
          <w:sz w:val="22"/>
          <w:szCs w:val="22"/>
        </w:rPr>
      </w:pPr>
    </w:p>
    <w:p w:rsidR="00792D40" w:rsidRDefault="00792D40" w:rsidP="00A84928">
      <w:pPr>
        <w:pStyle w:val="ListParagraph"/>
        <w:numPr>
          <w:ilvl w:val="0"/>
          <w:numId w:val="11"/>
        </w:numPr>
        <w:rPr>
          <w:rFonts w:ascii="Calibri" w:hAnsi="Calibri"/>
          <w:b/>
          <w:color w:val="000000"/>
          <w:sz w:val="22"/>
          <w:szCs w:val="22"/>
        </w:rPr>
      </w:pPr>
      <w:r w:rsidRPr="00613506">
        <w:rPr>
          <w:rFonts w:ascii="Calibri" w:hAnsi="Calibri"/>
          <w:b/>
          <w:color w:val="000000"/>
          <w:sz w:val="22"/>
          <w:szCs w:val="22"/>
        </w:rPr>
        <w:t xml:space="preserve">What </w:t>
      </w:r>
      <w:r>
        <w:rPr>
          <w:rFonts w:ascii="Calibri" w:hAnsi="Calibri"/>
          <w:b/>
          <w:color w:val="000000"/>
          <w:sz w:val="22"/>
          <w:szCs w:val="22"/>
        </w:rPr>
        <w:t xml:space="preserve">type of business activity are you involved in? </w:t>
      </w:r>
    </w:p>
    <w:p w:rsidR="00792D40" w:rsidRDefault="00792D40" w:rsidP="00AF64DB">
      <w:pPr>
        <w:ind w:left="360"/>
        <w:rPr>
          <w:rFonts w:ascii="Calibri" w:hAnsi="Calibri"/>
          <w:i/>
          <w:color w:val="000000"/>
          <w:sz w:val="22"/>
          <w:szCs w:val="22"/>
        </w:rPr>
      </w:pPr>
      <w:r>
        <w:rPr>
          <w:rFonts w:ascii="Calibri" w:hAnsi="Calibri"/>
          <w:i/>
          <w:color w:val="000000"/>
          <w:sz w:val="22"/>
          <w:szCs w:val="22"/>
        </w:rPr>
        <w:t xml:space="preserve">Either write the type of business down or tick from a list that is determined ahead of time by the project team. </w:t>
      </w:r>
    </w:p>
    <w:p w:rsidR="00792D40" w:rsidRDefault="00792D40" w:rsidP="00792D40">
      <w:pPr>
        <w:rPr>
          <w:rFonts w:ascii="Calibri" w:hAnsi="Calibri"/>
          <w:i/>
          <w:color w:val="000000"/>
          <w:sz w:val="22"/>
          <w:szCs w:val="22"/>
        </w:rPr>
      </w:pPr>
    </w:p>
    <w:p w:rsidR="00792D40" w:rsidRPr="00F6135C" w:rsidRDefault="00792D40" w:rsidP="00792D40">
      <w:pPr>
        <w:rPr>
          <w:rFonts w:ascii="Calibri" w:hAnsi="Calibri"/>
          <w:i/>
          <w:color w:val="000000"/>
          <w:sz w:val="22"/>
          <w:szCs w:val="22"/>
        </w:rPr>
      </w:pPr>
    </w:p>
    <w:p w:rsidR="00792D40" w:rsidRDefault="00792D40" w:rsidP="00A84928">
      <w:pPr>
        <w:pStyle w:val="ListParagraph"/>
        <w:numPr>
          <w:ilvl w:val="0"/>
          <w:numId w:val="11"/>
        </w:numPr>
        <w:rPr>
          <w:rFonts w:ascii="Calibri" w:hAnsi="Calibri"/>
          <w:b/>
          <w:color w:val="000000"/>
          <w:sz w:val="22"/>
          <w:szCs w:val="22"/>
        </w:rPr>
      </w:pPr>
      <w:r>
        <w:rPr>
          <w:rFonts w:ascii="Calibri" w:hAnsi="Calibri"/>
          <w:b/>
          <w:color w:val="000000"/>
          <w:sz w:val="22"/>
          <w:szCs w:val="22"/>
        </w:rPr>
        <w:t xml:space="preserve">What is your position in this business? </w:t>
      </w:r>
    </w:p>
    <w:p w:rsidR="00792D40" w:rsidRPr="00F6135C" w:rsidRDefault="00792D40" w:rsidP="00792D40">
      <w:pPr>
        <w:pStyle w:val="ListParagraph"/>
        <w:ind w:left="360"/>
        <w:rPr>
          <w:rFonts w:ascii="Calibri" w:hAnsi="Calibri"/>
          <w:i/>
          <w:color w:val="000000"/>
          <w:sz w:val="22"/>
          <w:szCs w:val="22"/>
        </w:rPr>
      </w:pPr>
      <w:r w:rsidRPr="00F6135C">
        <w:rPr>
          <w:rFonts w:ascii="Calibri" w:hAnsi="Calibri"/>
          <w:i/>
          <w:color w:val="000000"/>
          <w:sz w:val="22"/>
          <w:szCs w:val="22"/>
        </w:rPr>
        <w:t>As we are mostly dealing with i</w:t>
      </w:r>
      <w:r>
        <w:rPr>
          <w:rFonts w:ascii="Calibri" w:hAnsi="Calibri"/>
          <w:i/>
          <w:color w:val="000000"/>
          <w:sz w:val="22"/>
          <w:szCs w:val="22"/>
        </w:rPr>
        <w:t xml:space="preserve">nformal businesses, and as female </w:t>
      </w:r>
      <w:r w:rsidRPr="00F6135C">
        <w:rPr>
          <w:rFonts w:ascii="Calibri" w:hAnsi="Calibri"/>
          <w:i/>
          <w:color w:val="000000"/>
          <w:sz w:val="22"/>
          <w:szCs w:val="22"/>
        </w:rPr>
        <w:t xml:space="preserve">beneficiaries </w:t>
      </w:r>
      <w:r>
        <w:rPr>
          <w:rFonts w:ascii="Calibri" w:hAnsi="Calibri"/>
          <w:i/>
          <w:color w:val="000000"/>
          <w:sz w:val="22"/>
          <w:szCs w:val="22"/>
        </w:rPr>
        <w:t xml:space="preserve">are more likely than male to </w:t>
      </w:r>
      <w:r w:rsidRPr="00F6135C">
        <w:rPr>
          <w:rFonts w:ascii="Calibri" w:hAnsi="Calibri"/>
          <w:i/>
          <w:color w:val="000000"/>
          <w:sz w:val="22"/>
          <w:szCs w:val="22"/>
        </w:rPr>
        <w:t>consider their work “for the family” and not solely owned by themselves, you will have to use some judgment when deciding which option to tick. If the woman clearly owns the business or would clearly inherit it if her</w:t>
      </w:r>
      <w:r>
        <w:rPr>
          <w:rFonts w:ascii="Calibri" w:hAnsi="Calibri"/>
          <w:i/>
          <w:color w:val="000000"/>
          <w:sz w:val="22"/>
          <w:szCs w:val="22"/>
        </w:rPr>
        <w:t xml:space="preserve"> spouse</w:t>
      </w:r>
      <w:r w:rsidRPr="00F6135C">
        <w:rPr>
          <w:rFonts w:ascii="Calibri" w:hAnsi="Calibri"/>
          <w:i/>
          <w:color w:val="000000"/>
          <w:sz w:val="22"/>
          <w:szCs w:val="22"/>
        </w:rPr>
        <w:t xml:space="preserve"> passes, consider it ownership. If she is clearly just working under her husband’s direction, consider her an employee. If there seem</w:t>
      </w:r>
      <w:r>
        <w:rPr>
          <w:rFonts w:ascii="Calibri" w:hAnsi="Calibri"/>
          <w:i/>
          <w:color w:val="000000"/>
          <w:sz w:val="22"/>
          <w:szCs w:val="22"/>
        </w:rPr>
        <w:t>s</w:t>
      </w:r>
      <w:r w:rsidRPr="00F6135C">
        <w:rPr>
          <w:rFonts w:ascii="Calibri" w:hAnsi="Calibri"/>
          <w:i/>
          <w:color w:val="000000"/>
          <w:sz w:val="22"/>
          <w:szCs w:val="22"/>
        </w:rPr>
        <w:t xml:space="preserve"> to be some shades of grey where she is claiming it is her business or is de facto running it herself, but control or ownership issues are tricky and embedded in family politics, tick the second option. </w:t>
      </w:r>
    </w:p>
    <w:p w:rsidR="00792D40" w:rsidRPr="00F6135C" w:rsidRDefault="00792D40" w:rsidP="00792D40">
      <w:pPr>
        <w:rPr>
          <w:rFonts w:ascii="Calibri" w:hAnsi="Calibri"/>
          <w:b/>
          <w:color w:val="000000"/>
          <w:sz w:val="22"/>
          <w:szCs w:val="22"/>
        </w:rPr>
      </w:pPr>
    </w:p>
    <w:p w:rsidR="00792D40" w:rsidRDefault="00792D40" w:rsidP="00A84928">
      <w:pPr>
        <w:pStyle w:val="ListParagraph"/>
        <w:numPr>
          <w:ilvl w:val="1"/>
          <w:numId w:val="11"/>
        </w:numPr>
        <w:rPr>
          <w:rFonts w:ascii="Calibri" w:hAnsi="Calibri"/>
          <w:b/>
          <w:color w:val="000000"/>
          <w:sz w:val="22"/>
          <w:szCs w:val="22"/>
        </w:rPr>
      </w:pPr>
      <w:r>
        <w:rPr>
          <w:lang w:eastAsia="en-CA"/>
        </w:rPr>
        <w:sym w:font="Wingdings" w:char="F0A8"/>
      </w:r>
      <w:r>
        <w:rPr>
          <w:lang w:eastAsia="en-CA"/>
        </w:rPr>
        <w:t xml:space="preserve"> </w:t>
      </w:r>
      <w:r w:rsidRPr="00F6135C">
        <w:rPr>
          <w:rFonts w:ascii="Calibri" w:hAnsi="Calibri"/>
          <w:b/>
          <w:color w:val="000000"/>
          <w:sz w:val="22"/>
          <w:szCs w:val="22"/>
        </w:rPr>
        <w:t>I own the business (sole proprietor/own account)</w:t>
      </w:r>
    </w:p>
    <w:p w:rsidR="00792D40" w:rsidRDefault="00792D40" w:rsidP="00A84928">
      <w:pPr>
        <w:pStyle w:val="ListParagraph"/>
        <w:numPr>
          <w:ilvl w:val="1"/>
          <w:numId w:val="11"/>
        </w:numPr>
        <w:rPr>
          <w:rFonts w:ascii="Calibri" w:hAnsi="Calibri"/>
          <w:b/>
          <w:color w:val="000000"/>
          <w:sz w:val="22"/>
          <w:szCs w:val="22"/>
        </w:rPr>
      </w:pPr>
      <w:r>
        <w:rPr>
          <w:lang w:eastAsia="en-CA"/>
        </w:rPr>
        <w:sym w:font="Wingdings" w:char="F0A8"/>
      </w:r>
      <w:r>
        <w:rPr>
          <w:lang w:eastAsia="en-CA"/>
        </w:rPr>
        <w:t xml:space="preserve"> </w:t>
      </w:r>
      <w:r w:rsidRPr="00F6135C">
        <w:rPr>
          <w:rFonts w:ascii="Calibri" w:hAnsi="Calibri"/>
          <w:b/>
          <w:color w:val="000000"/>
          <w:sz w:val="22"/>
          <w:szCs w:val="22"/>
        </w:rPr>
        <w:t>I manage the business, make most of the key decisions, and take out credit for the business, but someone else owns it.</w:t>
      </w:r>
    </w:p>
    <w:p w:rsidR="00792D40" w:rsidRDefault="00792D40" w:rsidP="00A84928">
      <w:pPr>
        <w:pStyle w:val="ListParagraph"/>
        <w:numPr>
          <w:ilvl w:val="1"/>
          <w:numId w:val="11"/>
        </w:numPr>
        <w:rPr>
          <w:rFonts w:ascii="Calibri" w:hAnsi="Calibri"/>
          <w:b/>
          <w:color w:val="000000"/>
          <w:sz w:val="22"/>
          <w:szCs w:val="22"/>
        </w:rPr>
      </w:pPr>
      <w:r>
        <w:rPr>
          <w:lang w:eastAsia="en-CA"/>
        </w:rPr>
        <w:sym w:font="Wingdings" w:char="F0A8"/>
      </w:r>
      <w:r>
        <w:rPr>
          <w:lang w:eastAsia="en-CA"/>
        </w:rPr>
        <w:t xml:space="preserve"> </w:t>
      </w:r>
      <w:r w:rsidRPr="00F6135C">
        <w:rPr>
          <w:rFonts w:ascii="Calibri" w:hAnsi="Calibri"/>
          <w:b/>
          <w:color w:val="000000"/>
          <w:sz w:val="22"/>
          <w:szCs w:val="22"/>
        </w:rPr>
        <w:t>I am an employee.</w:t>
      </w:r>
    </w:p>
    <w:p w:rsidR="00792D40" w:rsidRDefault="00792D40" w:rsidP="00792D40">
      <w:pPr>
        <w:rPr>
          <w:rFonts w:ascii="Calibri" w:hAnsi="Calibri"/>
          <w:b/>
          <w:color w:val="000000"/>
          <w:sz w:val="22"/>
          <w:szCs w:val="22"/>
        </w:rPr>
      </w:pPr>
    </w:p>
    <w:p w:rsidR="00792D40" w:rsidRDefault="00792D40" w:rsidP="00792D40">
      <w:pPr>
        <w:rPr>
          <w:rFonts w:ascii="Calibri" w:hAnsi="Calibri"/>
          <w:color w:val="000000"/>
          <w:sz w:val="22"/>
          <w:szCs w:val="22"/>
        </w:rPr>
      </w:pPr>
    </w:p>
    <w:p w:rsidR="00792D40" w:rsidRPr="00613506" w:rsidRDefault="00792D40" w:rsidP="00A84928">
      <w:pPr>
        <w:pStyle w:val="ListParagraph"/>
        <w:numPr>
          <w:ilvl w:val="0"/>
          <w:numId w:val="11"/>
        </w:numPr>
        <w:rPr>
          <w:rFonts w:ascii="Calibri" w:hAnsi="Calibri"/>
          <w:b/>
          <w:color w:val="000000"/>
          <w:sz w:val="22"/>
          <w:szCs w:val="22"/>
        </w:rPr>
      </w:pPr>
      <w:r w:rsidRPr="00613506">
        <w:rPr>
          <w:rFonts w:ascii="Calibri" w:hAnsi="Calibri"/>
          <w:b/>
          <w:color w:val="000000"/>
          <w:sz w:val="22"/>
          <w:szCs w:val="22"/>
        </w:rPr>
        <w:t xml:space="preserve">What do you use the profit of your business for? </w:t>
      </w:r>
    </w:p>
    <w:p w:rsidR="00792D40" w:rsidRPr="00613506" w:rsidRDefault="00792D40" w:rsidP="00792D40">
      <w:pPr>
        <w:rPr>
          <w:rFonts w:ascii="Calibri" w:hAnsi="Calibri"/>
          <w:i/>
          <w:sz w:val="22"/>
          <w:szCs w:val="22"/>
          <w:lang w:val="en-CA" w:eastAsia="en-CA"/>
        </w:rPr>
      </w:pPr>
      <w:r>
        <w:rPr>
          <w:rFonts w:ascii="Calibri" w:hAnsi="Calibri"/>
          <w:i/>
          <w:sz w:val="22"/>
          <w:szCs w:val="22"/>
          <w:lang w:val="en-CA" w:eastAsia="en-CA"/>
        </w:rPr>
        <w:t>T</w:t>
      </w:r>
      <w:r w:rsidRPr="00613506">
        <w:rPr>
          <w:rFonts w:ascii="Calibri" w:hAnsi="Calibri"/>
          <w:i/>
          <w:sz w:val="22"/>
          <w:szCs w:val="22"/>
          <w:lang w:val="en-CA" w:eastAsia="en-CA"/>
        </w:rPr>
        <w:t>ick any of the appropriate responses</w:t>
      </w:r>
      <w:r w:rsidRPr="00C54C5F">
        <w:rPr>
          <w:rFonts w:ascii="Calibri" w:hAnsi="Calibri"/>
          <w:sz w:val="22"/>
          <w:szCs w:val="22"/>
          <w:lang w:val="en-CA" w:eastAsia="en-CA"/>
        </w:rPr>
        <w:t>.</w:t>
      </w:r>
    </w:p>
    <w:p w:rsidR="00792D40" w:rsidRDefault="00792D40" w:rsidP="00792D40">
      <w:pPr>
        <w:rPr>
          <w:rFonts w:ascii="Calibri" w:hAnsi="Calibri"/>
          <w:color w:val="000000"/>
          <w:sz w:val="22"/>
          <w:szCs w:val="22"/>
        </w:rPr>
      </w:pPr>
    </w:p>
    <w:p w:rsidR="00792D40" w:rsidRPr="00496367" w:rsidRDefault="00792D40" w:rsidP="00792D40">
      <w:pPr>
        <w:rPr>
          <w:rFonts w:ascii="Calibri" w:hAnsi="Calibri"/>
          <w:b/>
          <w:lang w:val="en-CA" w:eastAsia="en-CA"/>
        </w:rPr>
      </w:pPr>
      <w:r w:rsidRPr="00496367">
        <w:rPr>
          <w:rFonts w:ascii="Calibri" w:hAnsi="Calibri"/>
          <w:b/>
          <w:sz w:val="22"/>
          <w:szCs w:val="22"/>
          <w:lang w:eastAsia="en-CA"/>
        </w:rPr>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Reinvest back into the business</w:t>
      </w:r>
    </w:p>
    <w:p w:rsidR="00792D40" w:rsidRPr="00496367" w:rsidRDefault="00792D40" w:rsidP="00792D40">
      <w:pPr>
        <w:rPr>
          <w:rFonts w:ascii="Calibri" w:hAnsi="Calibri"/>
          <w:b/>
          <w:lang w:val="en-CA" w:eastAsia="en-CA"/>
        </w:rPr>
      </w:pPr>
      <w:r w:rsidRPr="00496367">
        <w:rPr>
          <w:rFonts w:ascii="Calibri" w:hAnsi="Calibri"/>
          <w:b/>
          <w:sz w:val="22"/>
          <w:szCs w:val="22"/>
          <w:lang w:eastAsia="en-CA"/>
        </w:rPr>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 xml:space="preserve">Health care (for self) </w:t>
      </w:r>
    </w:p>
    <w:p w:rsidR="00792D40" w:rsidRPr="00496367" w:rsidRDefault="00792D40" w:rsidP="00792D40">
      <w:pPr>
        <w:rPr>
          <w:rFonts w:ascii="Calibri" w:hAnsi="Calibri"/>
          <w:b/>
          <w:lang w:val="en-CA" w:eastAsia="en-CA"/>
        </w:rPr>
      </w:pPr>
      <w:r w:rsidRPr="00496367">
        <w:rPr>
          <w:rFonts w:ascii="Calibri" w:hAnsi="Calibri"/>
          <w:b/>
          <w:sz w:val="22"/>
          <w:szCs w:val="22"/>
          <w:lang w:eastAsia="en-CA"/>
        </w:rPr>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Health care (for children)</w:t>
      </w:r>
    </w:p>
    <w:p w:rsidR="00792D40" w:rsidRPr="00496367" w:rsidRDefault="00792D40" w:rsidP="00792D40">
      <w:pPr>
        <w:rPr>
          <w:rFonts w:ascii="Calibri" w:hAnsi="Calibri"/>
          <w:b/>
          <w:lang w:val="en-CA" w:eastAsia="en-CA"/>
        </w:rPr>
      </w:pPr>
      <w:r w:rsidRPr="00496367">
        <w:rPr>
          <w:rFonts w:ascii="Calibri" w:hAnsi="Calibri"/>
          <w:b/>
          <w:sz w:val="22"/>
          <w:szCs w:val="22"/>
          <w:lang w:eastAsia="en-CA"/>
        </w:rPr>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School fees</w:t>
      </w:r>
    </w:p>
    <w:p w:rsidR="00792D40" w:rsidRPr="00496367" w:rsidRDefault="00792D40" w:rsidP="00792D40">
      <w:pPr>
        <w:rPr>
          <w:rFonts w:ascii="Calibri" w:hAnsi="Calibri"/>
          <w:b/>
          <w:lang w:val="en-CA" w:eastAsia="en-CA"/>
        </w:rPr>
      </w:pPr>
      <w:r w:rsidRPr="00496367">
        <w:rPr>
          <w:rFonts w:ascii="Calibri" w:hAnsi="Calibri"/>
          <w:b/>
          <w:sz w:val="22"/>
          <w:szCs w:val="22"/>
          <w:lang w:eastAsia="en-CA"/>
        </w:rPr>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Clothes</w:t>
      </w:r>
    </w:p>
    <w:p w:rsidR="00792D40" w:rsidRPr="00496367" w:rsidRDefault="00792D40" w:rsidP="00792D40">
      <w:pPr>
        <w:rPr>
          <w:rFonts w:ascii="Calibri" w:hAnsi="Calibri"/>
          <w:b/>
          <w:lang w:val="en-CA" w:eastAsia="en-CA"/>
        </w:rPr>
      </w:pPr>
      <w:r w:rsidRPr="00496367">
        <w:rPr>
          <w:rFonts w:ascii="Calibri" w:hAnsi="Calibri"/>
          <w:b/>
          <w:sz w:val="22"/>
          <w:szCs w:val="22"/>
          <w:lang w:eastAsia="en-CA"/>
        </w:rPr>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Agricultural inputs</w:t>
      </w:r>
    </w:p>
    <w:p w:rsidR="00792D40" w:rsidRPr="00496367" w:rsidRDefault="00792D40" w:rsidP="00792D40">
      <w:pPr>
        <w:rPr>
          <w:rFonts w:ascii="Calibri" w:hAnsi="Calibri"/>
          <w:b/>
          <w:lang w:val="en-CA" w:eastAsia="en-CA"/>
        </w:rPr>
      </w:pPr>
      <w:r w:rsidRPr="00496367">
        <w:rPr>
          <w:rFonts w:ascii="Calibri" w:hAnsi="Calibri"/>
          <w:b/>
          <w:sz w:val="22"/>
          <w:szCs w:val="22"/>
          <w:lang w:eastAsia="en-CA"/>
        </w:rPr>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Other (as per country context) __________________________________________________</w:t>
      </w:r>
    </w:p>
    <w:p w:rsidR="00792D40" w:rsidRPr="00613506" w:rsidRDefault="00792D40" w:rsidP="00792D40">
      <w:pPr>
        <w:rPr>
          <w:rFonts w:ascii="Calibri" w:hAnsi="Calibri"/>
          <w:color w:val="000000"/>
          <w:sz w:val="22"/>
          <w:szCs w:val="22"/>
        </w:rPr>
      </w:pPr>
    </w:p>
    <w:p w:rsidR="00792D40" w:rsidRDefault="00792D40" w:rsidP="00792D40">
      <w:pPr>
        <w:rPr>
          <w:rFonts w:ascii="Calibri" w:hAnsi="Calibri"/>
          <w:color w:val="000000"/>
          <w:sz w:val="22"/>
          <w:szCs w:val="22"/>
        </w:rPr>
      </w:pPr>
    </w:p>
    <w:p w:rsidR="00792D40" w:rsidRPr="00496367" w:rsidRDefault="00792D40" w:rsidP="00A84928">
      <w:pPr>
        <w:pStyle w:val="ListParagraph"/>
        <w:numPr>
          <w:ilvl w:val="0"/>
          <w:numId w:val="11"/>
        </w:numPr>
        <w:rPr>
          <w:rFonts w:ascii="Calibri" w:hAnsi="Calibri"/>
          <w:b/>
          <w:color w:val="000000"/>
          <w:sz w:val="22"/>
          <w:szCs w:val="22"/>
        </w:rPr>
      </w:pPr>
      <w:r w:rsidRPr="00496367">
        <w:rPr>
          <w:rFonts w:ascii="Calibri" w:hAnsi="Calibri"/>
          <w:b/>
          <w:sz w:val="22"/>
          <w:szCs w:val="22"/>
          <w:lang w:val="en-CA" w:eastAsia="en-CA"/>
        </w:rPr>
        <w:t>What percentage of your profit is reinvested back in the business?</w:t>
      </w:r>
    </w:p>
    <w:p w:rsidR="00792D40" w:rsidRPr="00613506" w:rsidRDefault="00792D40" w:rsidP="00AF64DB">
      <w:pPr>
        <w:ind w:left="360"/>
        <w:rPr>
          <w:rFonts w:ascii="Calibri" w:hAnsi="Calibri"/>
          <w:i/>
          <w:lang w:val="en-CA" w:eastAsia="en-CA"/>
        </w:rPr>
      </w:pPr>
      <w:r w:rsidRPr="00613506">
        <w:rPr>
          <w:rFonts w:ascii="Calibri" w:hAnsi="Calibri"/>
          <w:i/>
          <w:sz w:val="22"/>
          <w:szCs w:val="22"/>
          <w:lang w:val="en-CA" w:eastAsia="en-CA"/>
        </w:rPr>
        <w:t>Enumerator, if they don’t know the exact percent or can’t tell you this from their</w:t>
      </w:r>
      <w:r>
        <w:rPr>
          <w:rFonts w:ascii="Calibri" w:hAnsi="Calibri"/>
          <w:i/>
          <w:sz w:val="22"/>
          <w:szCs w:val="22"/>
          <w:lang w:val="en-CA" w:eastAsia="en-CA"/>
        </w:rPr>
        <w:t xml:space="preserve"> business books, use any method to get an approximate percentage</w:t>
      </w:r>
      <w:r w:rsidRPr="00613506">
        <w:rPr>
          <w:rFonts w:ascii="Calibri" w:hAnsi="Calibri"/>
          <w:i/>
          <w:sz w:val="22"/>
          <w:szCs w:val="22"/>
          <w:lang w:val="en-CA" w:eastAsia="en-CA"/>
        </w:rPr>
        <w:t>.</w:t>
      </w:r>
    </w:p>
    <w:p w:rsidR="00792D40" w:rsidRDefault="00792D40" w:rsidP="00792D40">
      <w:pPr>
        <w:rPr>
          <w:rFonts w:ascii="Calibri" w:hAnsi="Calibri"/>
          <w:color w:val="000000"/>
          <w:sz w:val="22"/>
          <w:szCs w:val="22"/>
        </w:rPr>
      </w:pPr>
    </w:p>
    <w:p w:rsidR="00792D40" w:rsidRDefault="00792D40" w:rsidP="00792D40">
      <w:pPr>
        <w:rPr>
          <w:rFonts w:ascii="Calibri" w:hAnsi="Calibri"/>
          <w:color w:val="000000"/>
          <w:sz w:val="22"/>
          <w:szCs w:val="22"/>
        </w:rPr>
      </w:pPr>
    </w:p>
    <w:p w:rsidR="00792D40" w:rsidRPr="00610D44" w:rsidRDefault="00792D40" w:rsidP="00A84928">
      <w:pPr>
        <w:pStyle w:val="ListParagraph"/>
        <w:numPr>
          <w:ilvl w:val="0"/>
          <w:numId w:val="11"/>
        </w:numPr>
        <w:rPr>
          <w:rFonts w:ascii="Calibri" w:hAnsi="Calibri"/>
          <w:b/>
          <w:color w:val="000000"/>
          <w:sz w:val="22"/>
          <w:szCs w:val="22"/>
        </w:rPr>
      </w:pPr>
      <w:r w:rsidRPr="00496367">
        <w:rPr>
          <w:rFonts w:ascii="Calibri" w:hAnsi="Calibri"/>
          <w:b/>
          <w:sz w:val="22"/>
          <w:szCs w:val="22"/>
          <w:lang w:val="en-CA" w:eastAsia="en-CA"/>
        </w:rPr>
        <w:t>In your household, how are decisions made about how the profit from your business is used?</w:t>
      </w:r>
    </w:p>
    <w:p w:rsidR="00AF64DB" w:rsidRPr="00610D44" w:rsidRDefault="00AF64DB" w:rsidP="000D10E5">
      <w:pPr>
        <w:pStyle w:val="ListParagraph"/>
        <w:ind w:left="360"/>
        <w:rPr>
          <w:rFonts w:ascii="Calibri" w:hAnsi="Calibri"/>
          <w:i/>
          <w:sz w:val="22"/>
          <w:szCs w:val="22"/>
          <w:lang w:val="en-CA" w:eastAsia="en-CA"/>
        </w:rPr>
      </w:pPr>
      <w:r w:rsidRPr="00610D44">
        <w:rPr>
          <w:rFonts w:ascii="Calibri" w:hAnsi="Calibri"/>
          <w:i/>
          <w:sz w:val="22"/>
          <w:szCs w:val="22"/>
          <w:lang w:val="en-CA" w:eastAsia="en-CA"/>
        </w:rPr>
        <w:t xml:space="preserve">Ask </w:t>
      </w:r>
      <w:r>
        <w:rPr>
          <w:rFonts w:ascii="Calibri" w:hAnsi="Calibri"/>
          <w:i/>
          <w:sz w:val="22"/>
          <w:szCs w:val="22"/>
          <w:lang w:val="en-CA" w:eastAsia="en-CA"/>
        </w:rPr>
        <w:t>this question to a small focus group or to individuals. Use it to start a discussion about how profit from income generating activities (including farming, business ventures, etc.) is controlled and managed in the household. Ask</w:t>
      </w:r>
      <w:r w:rsidRPr="00610D44">
        <w:rPr>
          <w:rFonts w:ascii="Calibri" w:hAnsi="Calibri"/>
          <w:i/>
          <w:sz w:val="22"/>
          <w:szCs w:val="22"/>
          <w:lang w:val="en-CA" w:eastAsia="en-CA"/>
        </w:rPr>
        <w:t xml:space="preserve"> an open ended question and listen to </w:t>
      </w:r>
      <w:r>
        <w:rPr>
          <w:rFonts w:ascii="Calibri" w:hAnsi="Calibri"/>
          <w:i/>
          <w:sz w:val="22"/>
          <w:szCs w:val="22"/>
          <w:lang w:val="en-CA" w:eastAsia="en-CA"/>
        </w:rPr>
        <w:t xml:space="preserve">the </w:t>
      </w:r>
      <w:r w:rsidRPr="00610D44">
        <w:rPr>
          <w:rFonts w:ascii="Calibri" w:hAnsi="Calibri"/>
          <w:i/>
          <w:sz w:val="22"/>
          <w:szCs w:val="22"/>
          <w:lang w:val="en-CA" w:eastAsia="en-CA"/>
        </w:rPr>
        <w:t>answer</w:t>
      </w:r>
      <w:r>
        <w:rPr>
          <w:rFonts w:ascii="Calibri" w:hAnsi="Calibri"/>
          <w:i/>
          <w:sz w:val="22"/>
          <w:szCs w:val="22"/>
          <w:lang w:val="en-CA" w:eastAsia="en-CA"/>
        </w:rPr>
        <w:t>s</w:t>
      </w:r>
      <w:r w:rsidRPr="00610D44">
        <w:rPr>
          <w:rFonts w:ascii="Calibri" w:hAnsi="Calibri"/>
          <w:i/>
          <w:sz w:val="22"/>
          <w:szCs w:val="22"/>
          <w:lang w:val="en-CA" w:eastAsia="en-CA"/>
        </w:rPr>
        <w:t xml:space="preserve">. Ask probing questions </w:t>
      </w:r>
      <w:r>
        <w:rPr>
          <w:rFonts w:ascii="Calibri" w:hAnsi="Calibri"/>
          <w:i/>
          <w:sz w:val="22"/>
          <w:szCs w:val="22"/>
          <w:lang w:val="en-CA" w:eastAsia="en-CA"/>
        </w:rPr>
        <w:t>to generate discussions and dig for gender dynamics</w:t>
      </w:r>
      <w:r w:rsidRPr="00610D44">
        <w:rPr>
          <w:rFonts w:ascii="Calibri" w:hAnsi="Calibri"/>
          <w:i/>
          <w:sz w:val="22"/>
          <w:szCs w:val="22"/>
          <w:lang w:val="en-CA" w:eastAsia="en-CA"/>
        </w:rPr>
        <w:t xml:space="preserve">. Tick the closest </w:t>
      </w:r>
      <w:r w:rsidRPr="00610D44">
        <w:rPr>
          <w:rFonts w:ascii="Calibri" w:hAnsi="Calibri"/>
          <w:b/>
          <w:i/>
          <w:sz w:val="22"/>
          <w:szCs w:val="22"/>
          <w:lang w:val="en-CA" w:eastAsia="en-CA"/>
        </w:rPr>
        <w:t>one</w:t>
      </w:r>
      <w:r w:rsidRPr="00610D44">
        <w:rPr>
          <w:rFonts w:ascii="Calibri" w:hAnsi="Calibri"/>
          <w:i/>
          <w:sz w:val="22"/>
          <w:szCs w:val="22"/>
          <w:lang w:val="en-CA" w:eastAsia="en-CA"/>
        </w:rPr>
        <w:t xml:space="preserve"> of the following </w:t>
      </w:r>
      <w:r>
        <w:rPr>
          <w:rFonts w:ascii="Calibri" w:hAnsi="Calibri"/>
          <w:i/>
          <w:sz w:val="22"/>
          <w:szCs w:val="22"/>
          <w:lang w:val="en-CA" w:eastAsia="en-CA"/>
        </w:rPr>
        <w:t>eight</w:t>
      </w:r>
      <w:r w:rsidRPr="00610D44">
        <w:rPr>
          <w:rFonts w:ascii="Calibri" w:hAnsi="Calibri"/>
          <w:i/>
          <w:sz w:val="22"/>
          <w:szCs w:val="22"/>
          <w:lang w:val="en-CA" w:eastAsia="en-CA"/>
        </w:rPr>
        <w:t xml:space="preserve"> options and write notes in the space provided. Do not at any time read out the </w:t>
      </w:r>
      <w:r>
        <w:rPr>
          <w:rFonts w:ascii="Calibri" w:hAnsi="Calibri"/>
          <w:i/>
          <w:sz w:val="22"/>
          <w:szCs w:val="22"/>
          <w:lang w:val="en-CA" w:eastAsia="en-CA"/>
        </w:rPr>
        <w:t>o</w:t>
      </w:r>
      <w:r w:rsidRPr="00610D44">
        <w:rPr>
          <w:rFonts w:ascii="Calibri" w:hAnsi="Calibri"/>
          <w:i/>
          <w:sz w:val="22"/>
          <w:szCs w:val="22"/>
          <w:lang w:val="en-CA" w:eastAsia="en-CA"/>
        </w:rPr>
        <w:t xml:space="preserve">ptions given below. It is important to keep this as an open conversation. </w:t>
      </w:r>
    </w:p>
    <w:p w:rsidR="00792D40" w:rsidRPr="00610D44" w:rsidRDefault="00792D40" w:rsidP="00792D40">
      <w:pPr>
        <w:pStyle w:val="ListParagraph"/>
        <w:ind w:left="360"/>
        <w:rPr>
          <w:rFonts w:ascii="Calibri" w:hAnsi="Calibri"/>
          <w:i/>
          <w:sz w:val="22"/>
          <w:szCs w:val="22"/>
          <w:lang w:val="en-CA" w:eastAsia="en-CA"/>
        </w:rPr>
      </w:pPr>
    </w:p>
    <w:p w:rsidR="00792D40" w:rsidRPr="00610D44" w:rsidRDefault="00792D40" w:rsidP="00792D40">
      <w:pPr>
        <w:pStyle w:val="ListParagraph"/>
        <w:ind w:left="360"/>
        <w:rPr>
          <w:rFonts w:ascii="Calibri" w:hAnsi="Calibri"/>
          <w:i/>
          <w:color w:val="000000"/>
          <w:sz w:val="22"/>
          <w:szCs w:val="22"/>
        </w:rPr>
      </w:pPr>
      <w:r w:rsidRPr="00610D44">
        <w:rPr>
          <w:rFonts w:ascii="Calibri" w:hAnsi="Calibri"/>
          <w:i/>
          <w:sz w:val="22"/>
          <w:szCs w:val="22"/>
          <w:lang w:val="en-CA" w:eastAsia="en-CA"/>
        </w:rPr>
        <w:t>Listen for: Who ha</w:t>
      </w:r>
      <w:r>
        <w:rPr>
          <w:rFonts w:ascii="Calibri" w:hAnsi="Calibri"/>
          <w:i/>
          <w:sz w:val="22"/>
          <w:szCs w:val="22"/>
          <w:lang w:val="en-CA" w:eastAsia="en-CA"/>
        </w:rPr>
        <w:t>s</w:t>
      </w:r>
      <w:r w:rsidRPr="00610D44">
        <w:rPr>
          <w:rFonts w:ascii="Calibri" w:hAnsi="Calibri"/>
          <w:i/>
          <w:sz w:val="22"/>
          <w:szCs w:val="22"/>
          <w:lang w:val="en-CA" w:eastAsia="en-CA"/>
        </w:rPr>
        <w:t xml:space="preserve"> what role? How much say </w:t>
      </w:r>
      <w:r>
        <w:rPr>
          <w:rFonts w:ascii="Calibri" w:hAnsi="Calibri"/>
          <w:i/>
          <w:sz w:val="22"/>
          <w:szCs w:val="22"/>
          <w:lang w:val="en-CA" w:eastAsia="en-CA"/>
        </w:rPr>
        <w:t>does</w:t>
      </w:r>
      <w:r w:rsidRPr="00610D44">
        <w:rPr>
          <w:rFonts w:ascii="Calibri" w:hAnsi="Calibri"/>
          <w:i/>
          <w:sz w:val="22"/>
          <w:szCs w:val="22"/>
          <w:lang w:val="en-CA" w:eastAsia="en-CA"/>
        </w:rPr>
        <w:t xml:space="preserve"> the woman really have in the final decision? Does it sound like she </w:t>
      </w:r>
      <w:r>
        <w:rPr>
          <w:rFonts w:ascii="Calibri" w:hAnsi="Calibri"/>
          <w:i/>
          <w:sz w:val="22"/>
          <w:szCs w:val="22"/>
          <w:lang w:val="en-CA" w:eastAsia="en-CA"/>
        </w:rPr>
        <w:t>is</w:t>
      </w:r>
      <w:r w:rsidRPr="00610D44">
        <w:rPr>
          <w:rFonts w:ascii="Calibri" w:hAnsi="Calibri"/>
          <w:i/>
          <w:sz w:val="22"/>
          <w:szCs w:val="22"/>
          <w:lang w:val="en-CA" w:eastAsia="en-CA"/>
        </w:rPr>
        <w:t xml:space="preserve"> able to actively contribute ideas and have her wishes met or heard? If she says she and the other person do "joint" decision making, does it really sound like she has equal status to the other person in the discussion? </w:t>
      </w:r>
    </w:p>
    <w:p w:rsidR="00792D40" w:rsidRPr="00610D44" w:rsidRDefault="00792D40" w:rsidP="00792D40">
      <w:pPr>
        <w:rPr>
          <w:rFonts w:ascii="Calibri" w:hAnsi="Calibri"/>
          <w:b/>
          <w:color w:val="000000"/>
          <w:sz w:val="22"/>
          <w:szCs w:val="22"/>
        </w:rPr>
      </w:pPr>
    </w:p>
    <w:p w:rsidR="00792D40" w:rsidRPr="00610D44" w:rsidRDefault="00792D40" w:rsidP="00A84928">
      <w:pPr>
        <w:pStyle w:val="ListParagraph"/>
        <w:numPr>
          <w:ilvl w:val="1"/>
          <w:numId w:val="11"/>
        </w:numPr>
        <w:rPr>
          <w:rFonts w:ascii="Calibri" w:hAnsi="Calibri"/>
          <w:b/>
          <w:color w:val="000000"/>
          <w:sz w:val="22"/>
          <w:szCs w:val="22"/>
        </w:rPr>
      </w:pPr>
      <w:r w:rsidRPr="00496367">
        <w:rPr>
          <w:rFonts w:ascii="Calibri" w:hAnsi="Calibri"/>
          <w:b/>
          <w:sz w:val="22"/>
          <w:szCs w:val="22"/>
          <w:lang w:eastAsia="en-CA"/>
        </w:rPr>
        <w:sym w:font="Wingdings" w:char="F0A8"/>
      </w:r>
      <w:r w:rsidRPr="00496367">
        <w:rPr>
          <w:rFonts w:ascii="Calibri" w:hAnsi="Calibri"/>
          <w:b/>
          <w:sz w:val="22"/>
          <w:szCs w:val="22"/>
          <w:lang w:val="en-CA" w:eastAsia="en-CA"/>
        </w:rPr>
        <w:t>Of course I have a say in what I do with my income, it is only me in this house!</w:t>
      </w:r>
    </w:p>
    <w:p w:rsidR="00792D40" w:rsidRPr="00610D44" w:rsidRDefault="00792D40" w:rsidP="00792D40">
      <w:pPr>
        <w:pStyle w:val="ListParagraph"/>
        <w:ind w:left="810" w:hanging="18"/>
        <w:rPr>
          <w:rFonts w:ascii="Calibri" w:hAnsi="Calibri"/>
          <w:i/>
          <w:color w:val="000000"/>
          <w:sz w:val="22"/>
          <w:szCs w:val="22"/>
        </w:rPr>
      </w:pPr>
      <w:r w:rsidRPr="00610D44">
        <w:rPr>
          <w:rFonts w:ascii="Calibri" w:hAnsi="Calibri"/>
          <w:i/>
          <w:sz w:val="22"/>
          <w:szCs w:val="22"/>
          <w:lang w:val="en-CA" w:eastAsia="en-CA"/>
        </w:rPr>
        <w:t>Enumerator, for widows or divorced women, it may be necessary to probe. Even if they are saying they do most of the decision making themselves, there may be someone else in the background.</w:t>
      </w:r>
    </w:p>
    <w:p w:rsidR="00792D40" w:rsidRDefault="00792D40" w:rsidP="00792D40">
      <w:pPr>
        <w:rPr>
          <w:rFonts w:ascii="Calibri" w:hAnsi="Calibri"/>
          <w:b/>
          <w:color w:val="000000"/>
          <w:sz w:val="22"/>
          <w:szCs w:val="22"/>
        </w:rPr>
      </w:pPr>
    </w:p>
    <w:p w:rsidR="00792D40" w:rsidRPr="00496367" w:rsidRDefault="00792D40" w:rsidP="00A84928">
      <w:pPr>
        <w:pStyle w:val="ListParagraph"/>
        <w:numPr>
          <w:ilvl w:val="1"/>
          <w:numId w:val="11"/>
        </w:numPr>
        <w:rPr>
          <w:rFonts w:ascii="Calibri" w:hAnsi="Calibri"/>
          <w:b/>
          <w:color w:val="000000"/>
          <w:sz w:val="22"/>
          <w:szCs w:val="22"/>
        </w:rPr>
      </w:pPr>
      <w:r w:rsidRPr="00496367">
        <w:rPr>
          <w:rFonts w:ascii="Calibri" w:hAnsi="Calibri"/>
          <w:b/>
          <w:sz w:val="22"/>
          <w:szCs w:val="22"/>
          <w:lang w:eastAsia="en-CA"/>
        </w:rPr>
        <w:sym w:font="Wingdings" w:char="F0A8"/>
      </w:r>
      <w:r w:rsidRPr="00496367">
        <w:rPr>
          <w:rFonts w:ascii="Calibri" w:hAnsi="Calibri"/>
          <w:b/>
          <w:sz w:val="22"/>
          <w:szCs w:val="22"/>
          <w:lang w:val="en-CA" w:eastAsia="en-CA"/>
        </w:rPr>
        <w:t>I decide on how to spend the money myself, completely independently of my husband (or brother, uncle, mother-in-law, etc.).</w:t>
      </w:r>
    </w:p>
    <w:p w:rsidR="00792D40" w:rsidRPr="00496367" w:rsidRDefault="00792D40" w:rsidP="00A84928">
      <w:pPr>
        <w:pStyle w:val="ListParagraph"/>
        <w:numPr>
          <w:ilvl w:val="1"/>
          <w:numId w:val="11"/>
        </w:numPr>
        <w:rPr>
          <w:rFonts w:ascii="Calibri" w:hAnsi="Calibri"/>
          <w:b/>
          <w:color w:val="000000"/>
          <w:sz w:val="22"/>
          <w:szCs w:val="22"/>
        </w:rPr>
      </w:pPr>
      <w:r w:rsidRPr="00496367">
        <w:rPr>
          <w:rFonts w:ascii="Calibri" w:hAnsi="Calibri"/>
          <w:b/>
          <w:sz w:val="22"/>
          <w:szCs w:val="22"/>
          <w:lang w:eastAsia="en-CA"/>
        </w:rPr>
        <w:sym w:font="Wingdings" w:char="F0A8"/>
      </w:r>
      <w:r w:rsidRPr="00496367">
        <w:rPr>
          <w:rFonts w:ascii="Calibri" w:hAnsi="Calibri"/>
          <w:b/>
          <w:sz w:val="22"/>
          <w:szCs w:val="22"/>
          <w:lang w:val="en-CA" w:eastAsia="en-CA"/>
        </w:rPr>
        <w:t>I will sometimes bounce an idea off of another family member, but for the most part, my profit is in my control and I decide what to do with it.</w:t>
      </w:r>
    </w:p>
    <w:p w:rsidR="00792D40" w:rsidRPr="00496367" w:rsidRDefault="00792D40" w:rsidP="00A84928">
      <w:pPr>
        <w:pStyle w:val="ListParagraph"/>
        <w:numPr>
          <w:ilvl w:val="1"/>
          <w:numId w:val="11"/>
        </w:numPr>
        <w:rPr>
          <w:rFonts w:ascii="Calibri" w:hAnsi="Calibri"/>
          <w:b/>
          <w:color w:val="000000"/>
          <w:sz w:val="22"/>
          <w:szCs w:val="22"/>
        </w:rPr>
      </w:pPr>
      <w:r w:rsidRPr="00496367">
        <w:rPr>
          <w:rFonts w:ascii="Calibri" w:hAnsi="Calibri"/>
          <w:b/>
          <w:sz w:val="22"/>
          <w:szCs w:val="22"/>
          <w:lang w:eastAsia="en-CA"/>
        </w:rPr>
        <w:sym w:font="Wingdings" w:char="F0A8"/>
      </w:r>
      <w:r w:rsidRPr="00496367">
        <w:rPr>
          <w:rFonts w:ascii="Calibri" w:hAnsi="Calibri"/>
          <w:b/>
          <w:sz w:val="22"/>
          <w:szCs w:val="22"/>
          <w:lang w:val="en-CA" w:eastAsia="en-CA"/>
        </w:rPr>
        <w:t>I discuss with my husband. He may have suggestions. If they are good, I take them. If his suggestions are not the best, I use some means to avoid taking them.</w:t>
      </w:r>
    </w:p>
    <w:p w:rsidR="00792D40" w:rsidRPr="00496367" w:rsidRDefault="00792D40" w:rsidP="00A84928">
      <w:pPr>
        <w:pStyle w:val="ListParagraph"/>
        <w:numPr>
          <w:ilvl w:val="1"/>
          <w:numId w:val="11"/>
        </w:numPr>
        <w:rPr>
          <w:rFonts w:ascii="Calibri" w:hAnsi="Calibri"/>
          <w:b/>
          <w:color w:val="000000"/>
          <w:sz w:val="22"/>
          <w:szCs w:val="22"/>
        </w:rPr>
      </w:pPr>
      <w:r w:rsidRPr="00496367">
        <w:rPr>
          <w:rFonts w:ascii="Calibri" w:hAnsi="Calibri"/>
          <w:b/>
          <w:sz w:val="22"/>
          <w:szCs w:val="22"/>
          <w:lang w:eastAsia="en-CA"/>
        </w:rPr>
        <w:lastRenderedPageBreak/>
        <w:sym w:font="Wingdings" w:char="F0A8"/>
      </w:r>
      <w:r w:rsidR="00172EBD">
        <w:rPr>
          <w:rFonts w:ascii="Calibri" w:hAnsi="Calibri"/>
          <w:b/>
          <w:sz w:val="22"/>
          <w:szCs w:val="22"/>
          <w:lang w:val="en-CA" w:eastAsia="en-CA"/>
        </w:rPr>
        <w:t xml:space="preserve">For small needs I can decide by myself, but for others my husband and I discuss together. Even if he has different opinions from me, we express our views freely and he respects my knowledge and judgement. In the end, we find a solutions that meets my needs and his. </w:t>
      </w:r>
    </w:p>
    <w:p w:rsidR="00792D40" w:rsidRPr="00496367" w:rsidRDefault="00792D40" w:rsidP="00A84928">
      <w:pPr>
        <w:pStyle w:val="ListParagraph"/>
        <w:numPr>
          <w:ilvl w:val="1"/>
          <w:numId w:val="11"/>
        </w:numPr>
        <w:rPr>
          <w:rFonts w:ascii="Calibri" w:hAnsi="Calibri"/>
          <w:b/>
          <w:color w:val="000000"/>
          <w:sz w:val="22"/>
          <w:szCs w:val="22"/>
        </w:rPr>
      </w:pPr>
      <w:r w:rsidRPr="00496367">
        <w:rPr>
          <w:rFonts w:ascii="Calibri" w:hAnsi="Calibri"/>
          <w:b/>
          <w:sz w:val="22"/>
          <w:szCs w:val="22"/>
          <w:lang w:eastAsia="en-CA"/>
        </w:rPr>
        <w:sym w:font="Wingdings" w:char="F0A8"/>
      </w:r>
      <w:r w:rsidR="00172EBD">
        <w:rPr>
          <w:rFonts w:ascii="Calibri" w:hAnsi="Calibri"/>
          <w:b/>
          <w:sz w:val="22"/>
          <w:szCs w:val="22"/>
          <w:lang w:val="en-CA" w:eastAsia="en-CA"/>
        </w:rPr>
        <w:t xml:space="preserve">With my business profits, my husband (or other) and I discuss. Even if I have some different ideas about how to spend the money, his say is greater than mine so I must take his advice. </w:t>
      </w:r>
    </w:p>
    <w:p w:rsidR="00792D40" w:rsidRPr="00496367" w:rsidRDefault="00792D40" w:rsidP="00A84928">
      <w:pPr>
        <w:pStyle w:val="ListParagraph"/>
        <w:numPr>
          <w:ilvl w:val="1"/>
          <w:numId w:val="11"/>
        </w:numPr>
        <w:rPr>
          <w:rFonts w:ascii="Calibri" w:hAnsi="Calibri"/>
          <w:b/>
          <w:sz w:val="22"/>
          <w:szCs w:val="22"/>
          <w:lang w:val="en-CA" w:eastAsia="en-CA"/>
        </w:rPr>
      </w:pPr>
      <w:r w:rsidRPr="00496367">
        <w:rPr>
          <w:rFonts w:ascii="Calibri" w:hAnsi="Calibri"/>
          <w:b/>
          <w:sz w:val="22"/>
          <w:szCs w:val="22"/>
          <w:lang w:eastAsia="en-CA"/>
        </w:rPr>
        <w:sym w:font="Wingdings" w:char="F0A8"/>
      </w:r>
      <w:r>
        <w:rPr>
          <w:rFonts w:ascii="Calibri" w:hAnsi="Calibri"/>
          <w:b/>
          <w:sz w:val="22"/>
          <w:szCs w:val="22"/>
          <w:lang w:eastAsia="en-CA"/>
        </w:rPr>
        <w:t xml:space="preserve"> I don’t consider these to be </w:t>
      </w:r>
      <w:r w:rsidRPr="00496367">
        <w:rPr>
          <w:rFonts w:ascii="Calibri" w:hAnsi="Calibri"/>
          <w:b/>
          <w:sz w:val="22"/>
          <w:szCs w:val="22"/>
          <w:lang w:val="en-CA" w:eastAsia="en-CA"/>
        </w:rPr>
        <w:t>my business profits</w:t>
      </w:r>
      <w:r>
        <w:rPr>
          <w:rFonts w:ascii="Calibri" w:hAnsi="Calibri"/>
          <w:b/>
          <w:sz w:val="22"/>
          <w:szCs w:val="22"/>
          <w:lang w:val="en-CA" w:eastAsia="en-CA"/>
        </w:rPr>
        <w:t xml:space="preserve">. I’m doing this business </w:t>
      </w:r>
      <w:r w:rsidRPr="00496367">
        <w:rPr>
          <w:rFonts w:ascii="Calibri" w:hAnsi="Calibri"/>
          <w:b/>
          <w:sz w:val="22"/>
          <w:szCs w:val="22"/>
          <w:lang w:val="en-CA" w:eastAsia="en-CA"/>
        </w:rPr>
        <w:t>for the good of the family. I put my money in a family pot, and my husband puts his in the pot, and then we decide together</w:t>
      </w:r>
      <w:r>
        <w:rPr>
          <w:rFonts w:ascii="Calibri" w:hAnsi="Calibri"/>
          <w:b/>
          <w:sz w:val="22"/>
          <w:szCs w:val="22"/>
          <w:lang w:val="en-CA" w:eastAsia="en-CA"/>
        </w:rPr>
        <w:t>.</w:t>
      </w:r>
    </w:p>
    <w:p w:rsidR="00792D40" w:rsidRDefault="00792D40" w:rsidP="00792D40">
      <w:pPr>
        <w:pStyle w:val="ListParagraph"/>
        <w:ind w:left="792"/>
        <w:rPr>
          <w:rFonts w:ascii="Calibri" w:hAnsi="Calibri"/>
          <w:i/>
          <w:sz w:val="22"/>
          <w:szCs w:val="22"/>
          <w:lang w:val="en-CA" w:eastAsia="en-CA"/>
        </w:rPr>
      </w:pPr>
      <w:r w:rsidRPr="00610D44">
        <w:rPr>
          <w:rFonts w:ascii="Calibri" w:hAnsi="Calibri"/>
          <w:i/>
          <w:sz w:val="22"/>
          <w:szCs w:val="22"/>
          <w:lang w:val="en-CA" w:eastAsia="en-CA"/>
        </w:rPr>
        <w:t xml:space="preserve">Enumerator, if you receive this answer, probe: Who puts more of their profits into the family pot, you or your husband (other)? When you decide together, whose say carries more weight? Why? It could be you get a final answer from options </w:t>
      </w:r>
      <w:r>
        <w:rPr>
          <w:rFonts w:ascii="Calibri" w:hAnsi="Calibri"/>
          <w:i/>
          <w:sz w:val="22"/>
          <w:szCs w:val="22"/>
          <w:lang w:val="en-CA" w:eastAsia="en-CA"/>
        </w:rPr>
        <w:t>6.2 to 6.6</w:t>
      </w:r>
      <w:r w:rsidRPr="00610D44">
        <w:rPr>
          <w:rFonts w:ascii="Calibri" w:hAnsi="Calibri"/>
          <w:i/>
          <w:sz w:val="22"/>
          <w:szCs w:val="22"/>
          <w:lang w:val="en-CA" w:eastAsia="en-CA"/>
        </w:rPr>
        <w:t>!</w:t>
      </w:r>
    </w:p>
    <w:p w:rsidR="00792D40" w:rsidRPr="00610D44" w:rsidRDefault="00792D40" w:rsidP="00792D40">
      <w:pPr>
        <w:rPr>
          <w:rFonts w:ascii="Calibri" w:hAnsi="Calibri"/>
          <w:i/>
          <w:sz w:val="22"/>
          <w:szCs w:val="22"/>
          <w:lang w:val="en-CA" w:eastAsia="en-CA"/>
        </w:rPr>
      </w:pPr>
    </w:p>
    <w:p w:rsidR="00792D40" w:rsidRPr="00496367" w:rsidRDefault="00792D40" w:rsidP="00A84928">
      <w:pPr>
        <w:pStyle w:val="ListParagraph"/>
        <w:numPr>
          <w:ilvl w:val="1"/>
          <w:numId w:val="11"/>
        </w:numPr>
        <w:rPr>
          <w:rFonts w:ascii="Calibri" w:hAnsi="Calibri"/>
          <w:b/>
          <w:color w:val="000000"/>
          <w:sz w:val="22"/>
          <w:szCs w:val="22"/>
        </w:rPr>
      </w:pPr>
      <w:r w:rsidRPr="00496367">
        <w:rPr>
          <w:rFonts w:ascii="Calibri" w:hAnsi="Calibri"/>
          <w:b/>
          <w:sz w:val="22"/>
          <w:szCs w:val="22"/>
          <w:lang w:eastAsia="en-CA"/>
        </w:rPr>
        <w:sym w:font="Wingdings" w:char="F0A8"/>
      </w:r>
      <w:r w:rsidRPr="00496367">
        <w:rPr>
          <w:rFonts w:ascii="Calibri" w:hAnsi="Calibri"/>
          <w:b/>
          <w:sz w:val="22"/>
          <w:szCs w:val="22"/>
          <w:lang w:val="en-CA" w:eastAsia="en-CA"/>
        </w:rPr>
        <w:t>It is not me who decides and it is not my husband/other who decides, it is society. Society says that a woman should spend money on her children and her house, so that is what I do. Then, with the money I have left over, I invest it in my business.</w:t>
      </w:r>
    </w:p>
    <w:p w:rsidR="00792D40" w:rsidRPr="00610D44" w:rsidRDefault="00792D40" w:rsidP="00792D40">
      <w:pPr>
        <w:rPr>
          <w:rFonts w:ascii="Calibri" w:hAnsi="Calibri"/>
          <w:b/>
          <w:color w:val="000000"/>
          <w:sz w:val="22"/>
          <w:szCs w:val="22"/>
        </w:rPr>
      </w:pPr>
    </w:p>
    <w:p w:rsidR="00792D40" w:rsidRDefault="00792D40" w:rsidP="00792D40">
      <w:pPr>
        <w:rPr>
          <w:rFonts w:ascii="Calibri" w:hAnsi="Calibri"/>
          <w:color w:val="000000"/>
          <w:sz w:val="22"/>
          <w:szCs w:val="22"/>
        </w:rPr>
      </w:pPr>
    </w:p>
    <w:p w:rsidR="00792D40" w:rsidRPr="00610D44" w:rsidRDefault="00792D40" w:rsidP="00792D40">
      <w:pPr>
        <w:ind w:left="810" w:hanging="450"/>
        <w:rPr>
          <w:rFonts w:ascii="Calibri" w:hAnsi="Calibri"/>
          <w:b/>
          <w:color w:val="000000"/>
          <w:sz w:val="22"/>
          <w:szCs w:val="22"/>
        </w:rPr>
      </w:pPr>
      <w:r>
        <w:rPr>
          <w:rFonts w:ascii="Calibri" w:hAnsi="Calibri"/>
          <w:b/>
          <w:color w:val="000000"/>
          <w:sz w:val="22"/>
          <w:szCs w:val="22"/>
        </w:rPr>
        <w:t>6.9</w:t>
      </w:r>
      <w:r>
        <w:rPr>
          <w:rFonts w:ascii="Calibri" w:hAnsi="Calibri"/>
          <w:b/>
          <w:color w:val="000000"/>
          <w:sz w:val="22"/>
          <w:szCs w:val="22"/>
        </w:rPr>
        <w:tab/>
      </w:r>
      <w:r w:rsidRPr="00610D44">
        <w:rPr>
          <w:rFonts w:ascii="Calibri" w:hAnsi="Calibri"/>
          <w:b/>
          <w:color w:val="000000"/>
          <w:sz w:val="22"/>
          <w:szCs w:val="22"/>
        </w:rPr>
        <w:t>Other comments coming from this conversation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2D40" w:rsidRDefault="00792D40" w:rsidP="00792D40">
      <w:pPr>
        <w:rPr>
          <w:rFonts w:ascii="Calibri" w:hAnsi="Calibri"/>
          <w:color w:val="000000"/>
          <w:sz w:val="22"/>
          <w:szCs w:val="22"/>
        </w:rPr>
      </w:pPr>
    </w:p>
    <w:p w:rsidR="00792D40" w:rsidRDefault="00792D40" w:rsidP="00792D40">
      <w:pPr>
        <w:rPr>
          <w:rFonts w:ascii="Calibri" w:hAnsi="Calibri"/>
          <w:color w:val="000000"/>
          <w:sz w:val="22"/>
          <w:szCs w:val="22"/>
        </w:rPr>
      </w:pPr>
    </w:p>
    <w:p w:rsidR="00AF64DB" w:rsidRDefault="00AF64DB" w:rsidP="00792D40">
      <w:pPr>
        <w:rPr>
          <w:rFonts w:ascii="Calibri" w:hAnsi="Calibri"/>
          <w:color w:val="000000"/>
          <w:sz w:val="22"/>
          <w:szCs w:val="22"/>
        </w:rPr>
      </w:pPr>
    </w:p>
    <w:p w:rsidR="00AF64DB" w:rsidRDefault="00AF64DB" w:rsidP="00792D40">
      <w:pPr>
        <w:rPr>
          <w:rFonts w:ascii="Calibri" w:hAnsi="Calibri"/>
          <w:color w:val="000000"/>
          <w:sz w:val="22"/>
          <w:szCs w:val="22"/>
        </w:rPr>
        <w:sectPr w:rsidR="00AF64DB" w:rsidSect="003443D1">
          <w:pgSz w:w="12240" w:h="15840"/>
          <w:pgMar w:top="1440" w:right="1440" w:bottom="1440" w:left="1440" w:header="720" w:footer="720" w:gutter="0"/>
          <w:cols w:space="720"/>
          <w:docGrid w:linePitch="360"/>
        </w:sectPr>
      </w:pPr>
    </w:p>
    <w:p w:rsidR="00792D40" w:rsidRPr="000123B3" w:rsidRDefault="00792D40" w:rsidP="000123B3">
      <w:pPr>
        <w:pBdr>
          <w:bottom w:val="single" w:sz="18" w:space="1" w:color="4F81BD" w:themeColor="accent1"/>
        </w:pBdr>
        <w:shd w:val="clear" w:color="auto" w:fill="95B3D7" w:themeFill="accent1" w:themeFillTint="99"/>
        <w:jc w:val="center"/>
        <w:rPr>
          <w:rFonts w:ascii="Calibri" w:hAnsi="Calibri"/>
          <w:b/>
          <w:color w:val="000000"/>
          <w:sz w:val="28"/>
          <w:szCs w:val="28"/>
        </w:rPr>
      </w:pPr>
      <w:r w:rsidRPr="000123B3">
        <w:rPr>
          <w:rFonts w:ascii="Calibri" w:hAnsi="Calibri"/>
          <w:b/>
          <w:color w:val="000000"/>
          <w:sz w:val="28"/>
          <w:szCs w:val="28"/>
        </w:rPr>
        <w:lastRenderedPageBreak/>
        <w:t xml:space="preserve">Tool 2: </w:t>
      </w:r>
      <w:r w:rsidR="000123B3">
        <w:rPr>
          <w:rFonts w:ascii="Calibri" w:hAnsi="Calibri"/>
          <w:b/>
          <w:color w:val="000000"/>
          <w:sz w:val="28"/>
          <w:szCs w:val="28"/>
        </w:rPr>
        <w:t xml:space="preserve">Enumerator’s Field Sheet </w:t>
      </w:r>
      <w:r w:rsidRPr="000123B3">
        <w:rPr>
          <w:rFonts w:ascii="Calibri" w:hAnsi="Calibri"/>
          <w:b/>
          <w:color w:val="000000"/>
          <w:sz w:val="28"/>
          <w:szCs w:val="28"/>
        </w:rPr>
        <w:t xml:space="preserve">Men’s Business Profit Control </w:t>
      </w:r>
    </w:p>
    <w:p w:rsidR="00792D40" w:rsidRPr="004E02F0" w:rsidRDefault="00792D40" w:rsidP="00792D40">
      <w:pPr>
        <w:jc w:val="center"/>
        <w:rPr>
          <w:rFonts w:ascii="Calibri" w:hAnsi="Calibri"/>
          <w:i/>
          <w:color w:val="000000"/>
          <w:sz w:val="22"/>
          <w:szCs w:val="22"/>
        </w:rPr>
      </w:pPr>
      <w:r w:rsidRPr="004E02F0">
        <w:rPr>
          <w:rFonts w:ascii="Calibri" w:hAnsi="Calibri"/>
          <w:i/>
          <w:color w:val="000000"/>
          <w:sz w:val="22"/>
          <w:szCs w:val="22"/>
        </w:rPr>
        <w:t>(instructions in italics)</w:t>
      </w:r>
    </w:p>
    <w:p w:rsidR="00792D40" w:rsidRDefault="00792D40" w:rsidP="00792D40">
      <w:pPr>
        <w:rPr>
          <w:rFonts w:ascii="Calibri" w:hAnsi="Calibri"/>
          <w:color w:val="000000"/>
          <w:sz w:val="22"/>
          <w:szCs w:val="22"/>
        </w:rPr>
      </w:pPr>
    </w:p>
    <w:p w:rsidR="00792D40" w:rsidRPr="004E02F0" w:rsidRDefault="00792D40" w:rsidP="00792D40">
      <w:pPr>
        <w:rPr>
          <w:rFonts w:ascii="Calibri" w:hAnsi="Calibri"/>
          <w:b/>
          <w:color w:val="000000"/>
          <w:sz w:val="22"/>
          <w:szCs w:val="22"/>
        </w:rPr>
      </w:pPr>
      <w:r w:rsidRPr="004E02F0">
        <w:rPr>
          <w:rFonts w:ascii="Calibri" w:hAnsi="Calibri"/>
          <w:b/>
          <w:color w:val="000000"/>
          <w:sz w:val="22"/>
          <w:szCs w:val="22"/>
        </w:rPr>
        <w:t>Household #:</w:t>
      </w:r>
      <w:r>
        <w:rPr>
          <w:rFonts w:ascii="Calibri" w:hAnsi="Calibri"/>
          <w:b/>
          <w:color w:val="000000"/>
          <w:sz w:val="22"/>
          <w:szCs w:val="22"/>
        </w:rPr>
        <w:t xml:space="preserve"> _______________________________</w:t>
      </w:r>
    </w:p>
    <w:p w:rsidR="00792D40" w:rsidRDefault="00792D40" w:rsidP="00792D40">
      <w:pPr>
        <w:rPr>
          <w:rFonts w:ascii="Calibri" w:hAnsi="Calibri"/>
          <w:b/>
          <w:color w:val="000000"/>
          <w:sz w:val="22"/>
          <w:szCs w:val="22"/>
        </w:rPr>
      </w:pPr>
    </w:p>
    <w:p w:rsidR="00792D40" w:rsidRPr="004E02F0" w:rsidRDefault="00792D40" w:rsidP="00792D40">
      <w:pPr>
        <w:rPr>
          <w:rFonts w:ascii="Calibri" w:hAnsi="Calibri"/>
          <w:b/>
          <w:color w:val="000000"/>
          <w:sz w:val="22"/>
          <w:szCs w:val="22"/>
        </w:rPr>
      </w:pPr>
      <w:r w:rsidRPr="004E02F0">
        <w:rPr>
          <w:rFonts w:ascii="Calibri" w:hAnsi="Calibri"/>
          <w:b/>
          <w:color w:val="000000"/>
          <w:sz w:val="22"/>
          <w:szCs w:val="22"/>
        </w:rPr>
        <w:t>Name of Respondent:</w:t>
      </w:r>
      <w:r>
        <w:rPr>
          <w:rFonts w:ascii="Calibri" w:hAnsi="Calibri"/>
          <w:b/>
          <w:color w:val="000000"/>
          <w:sz w:val="22"/>
          <w:szCs w:val="22"/>
        </w:rPr>
        <w:t xml:space="preserve"> ________________________</w:t>
      </w:r>
    </w:p>
    <w:p w:rsidR="00792D40" w:rsidRDefault="00792D40" w:rsidP="00792D40">
      <w:pPr>
        <w:rPr>
          <w:rFonts w:ascii="Calibri" w:hAnsi="Calibri"/>
          <w:b/>
          <w:color w:val="000000"/>
          <w:sz w:val="22"/>
          <w:szCs w:val="22"/>
        </w:rPr>
      </w:pPr>
    </w:p>
    <w:p w:rsidR="00792D40" w:rsidRPr="004E02F0" w:rsidRDefault="00792D40" w:rsidP="00792D40">
      <w:pPr>
        <w:rPr>
          <w:rFonts w:ascii="Calibri" w:hAnsi="Calibri"/>
          <w:b/>
          <w:color w:val="000000"/>
          <w:sz w:val="22"/>
          <w:szCs w:val="22"/>
        </w:rPr>
      </w:pPr>
      <w:r w:rsidRPr="004E02F0">
        <w:rPr>
          <w:rFonts w:ascii="Calibri" w:hAnsi="Calibri"/>
          <w:b/>
          <w:color w:val="000000"/>
          <w:sz w:val="22"/>
          <w:szCs w:val="22"/>
        </w:rPr>
        <w:t xml:space="preserve">Respondent Sex: </w:t>
      </w:r>
      <w:r w:rsidRPr="004E02F0">
        <w:rPr>
          <w:rFonts w:ascii="Calibri" w:hAnsi="Calibri"/>
          <w:color w:val="000000"/>
        </w:rPr>
        <w:sym w:font="Wingdings" w:char="F0A8"/>
      </w:r>
      <w:r w:rsidRPr="004E02F0">
        <w:rPr>
          <w:rFonts w:ascii="Calibri" w:hAnsi="Calibri"/>
          <w:b/>
          <w:color w:val="000000"/>
        </w:rPr>
        <w:t xml:space="preserve"> </w:t>
      </w:r>
      <w:r w:rsidRPr="004E02F0">
        <w:rPr>
          <w:rFonts w:ascii="Calibri" w:hAnsi="Calibri"/>
          <w:color w:val="000000"/>
        </w:rPr>
        <w:t xml:space="preserve">M  </w:t>
      </w:r>
      <w:r w:rsidRPr="004E02F0">
        <w:rPr>
          <w:rFonts w:ascii="Calibri" w:hAnsi="Calibri"/>
          <w:color w:val="000000"/>
        </w:rPr>
        <w:sym w:font="Wingdings" w:char="F0A8"/>
      </w:r>
      <w:r w:rsidRPr="004E02F0">
        <w:rPr>
          <w:rFonts w:ascii="Calibri" w:hAnsi="Calibri"/>
          <w:color w:val="000000"/>
        </w:rPr>
        <w:t xml:space="preserve"> F</w:t>
      </w:r>
    </w:p>
    <w:p w:rsidR="00792D40" w:rsidRDefault="00792D40" w:rsidP="00792D40">
      <w:pPr>
        <w:rPr>
          <w:rFonts w:ascii="Calibri" w:hAnsi="Calibri"/>
          <w:b/>
          <w:color w:val="000000"/>
          <w:sz w:val="22"/>
          <w:szCs w:val="22"/>
        </w:rPr>
      </w:pPr>
    </w:p>
    <w:p w:rsidR="00792D40" w:rsidRPr="004E02F0" w:rsidRDefault="00792D40" w:rsidP="00792D40">
      <w:pPr>
        <w:rPr>
          <w:rFonts w:ascii="Calibri" w:hAnsi="Calibri"/>
          <w:b/>
          <w:color w:val="000000"/>
          <w:sz w:val="22"/>
          <w:szCs w:val="22"/>
        </w:rPr>
      </w:pPr>
      <w:r w:rsidRPr="004E02F0">
        <w:rPr>
          <w:rFonts w:ascii="Calibri" w:hAnsi="Calibri"/>
          <w:b/>
          <w:color w:val="000000"/>
          <w:sz w:val="22"/>
          <w:szCs w:val="22"/>
        </w:rPr>
        <w:t>Household Type:</w:t>
      </w:r>
      <w:r>
        <w:rPr>
          <w:rFonts w:ascii="Calibri" w:hAnsi="Calibri"/>
          <w:b/>
          <w:color w:val="000000"/>
          <w:sz w:val="22"/>
          <w:szCs w:val="22"/>
        </w:rPr>
        <w:t xml:space="preserve"> </w:t>
      </w:r>
      <w:r w:rsidRPr="004E02F0">
        <w:rPr>
          <w:rFonts w:ascii="Calibri" w:hAnsi="Calibri"/>
          <w:color w:val="000000"/>
        </w:rPr>
        <w:sym w:font="Wingdings" w:char="F0A8"/>
      </w:r>
      <w:r w:rsidRPr="004E02F0">
        <w:rPr>
          <w:rFonts w:ascii="Calibri" w:hAnsi="Calibri"/>
          <w:b/>
          <w:color w:val="000000"/>
        </w:rPr>
        <w:t xml:space="preserve"> </w:t>
      </w:r>
      <w:r w:rsidRPr="004E02F0">
        <w:rPr>
          <w:rFonts w:ascii="Calibri" w:hAnsi="Calibri"/>
          <w:color w:val="000000"/>
        </w:rPr>
        <w:t>M</w:t>
      </w:r>
      <w:r>
        <w:rPr>
          <w:rFonts w:ascii="Calibri" w:hAnsi="Calibri"/>
          <w:color w:val="000000"/>
        </w:rPr>
        <w:t>HH</w:t>
      </w:r>
      <w:r w:rsidRPr="004E02F0">
        <w:rPr>
          <w:rFonts w:ascii="Calibri" w:hAnsi="Calibri"/>
          <w:color w:val="000000"/>
        </w:rPr>
        <w:t xml:space="preserve">  </w:t>
      </w:r>
      <w:r w:rsidRPr="004E02F0">
        <w:rPr>
          <w:rFonts w:ascii="Calibri" w:hAnsi="Calibri"/>
          <w:color w:val="000000"/>
        </w:rPr>
        <w:sym w:font="Wingdings" w:char="F0A8"/>
      </w:r>
      <w:r w:rsidRPr="004E02F0">
        <w:rPr>
          <w:rFonts w:ascii="Calibri" w:hAnsi="Calibri"/>
          <w:color w:val="000000"/>
        </w:rPr>
        <w:t xml:space="preserve"> F</w:t>
      </w:r>
      <w:r>
        <w:rPr>
          <w:rFonts w:ascii="Calibri" w:hAnsi="Calibri"/>
          <w:color w:val="000000"/>
        </w:rPr>
        <w:t>HH</w:t>
      </w:r>
    </w:p>
    <w:p w:rsidR="00792D40" w:rsidRDefault="00792D40" w:rsidP="00792D40">
      <w:pPr>
        <w:rPr>
          <w:rFonts w:ascii="Calibri" w:hAnsi="Calibri"/>
          <w:b/>
          <w:color w:val="000000"/>
          <w:sz w:val="22"/>
          <w:szCs w:val="22"/>
        </w:rPr>
      </w:pPr>
    </w:p>
    <w:p w:rsidR="00792D40" w:rsidRPr="004E02F0" w:rsidRDefault="00792D40" w:rsidP="00792D40">
      <w:pPr>
        <w:rPr>
          <w:rFonts w:ascii="Calibri" w:hAnsi="Calibri"/>
          <w:b/>
          <w:color w:val="000000"/>
          <w:sz w:val="22"/>
          <w:szCs w:val="22"/>
        </w:rPr>
      </w:pPr>
      <w:r>
        <w:rPr>
          <w:rFonts w:ascii="Calibri" w:hAnsi="Calibri"/>
          <w:b/>
          <w:color w:val="000000"/>
          <w:sz w:val="22"/>
          <w:szCs w:val="22"/>
        </w:rPr>
        <w:t>Name of p</w:t>
      </w:r>
      <w:r w:rsidRPr="004E02F0">
        <w:rPr>
          <w:rFonts w:ascii="Calibri" w:hAnsi="Calibri"/>
          <w:b/>
          <w:color w:val="000000"/>
          <w:sz w:val="22"/>
          <w:szCs w:val="22"/>
        </w:rPr>
        <w:t>erson of the opposite sex also interviewed from the same household:</w:t>
      </w:r>
      <w:r>
        <w:rPr>
          <w:rFonts w:ascii="Calibri" w:hAnsi="Calibri"/>
          <w:b/>
          <w:color w:val="000000"/>
          <w:sz w:val="22"/>
          <w:szCs w:val="22"/>
        </w:rPr>
        <w:t xml:space="preserve"> __________________</w:t>
      </w:r>
    </w:p>
    <w:p w:rsidR="00792D40" w:rsidRDefault="00792D40" w:rsidP="00792D40">
      <w:pPr>
        <w:rPr>
          <w:rFonts w:ascii="Calibri" w:hAnsi="Calibri"/>
          <w:color w:val="000000"/>
          <w:sz w:val="22"/>
          <w:szCs w:val="22"/>
        </w:rPr>
      </w:pPr>
    </w:p>
    <w:p w:rsidR="00792D40" w:rsidRPr="00AF64DB" w:rsidRDefault="00792D40" w:rsidP="00AF64DB">
      <w:pPr>
        <w:rPr>
          <w:rFonts w:ascii="Calibri" w:hAnsi="Calibri"/>
          <w:i/>
          <w:color w:val="000000"/>
          <w:sz w:val="22"/>
          <w:szCs w:val="22"/>
        </w:rPr>
      </w:pPr>
      <w:r w:rsidRPr="00AF64DB">
        <w:rPr>
          <w:rFonts w:ascii="Calibri" w:hAnsi="Calibri"/>
          <w:i/>
          <w:color w:val="000000"/>
          <w:sz w:val="22"/>
          <w:szCs w:val="22"/>
        </w:rPr>
        <w:t xml:space="preserve">Male enumerator works with men. </w:t>
      </w:r>
    </w:p>
    <w:p w:rsidR="00792D40" w:rsidRPr="004E02F0" w:rsidRDefault="00792D40" w:rsidP="00792D40">
      <w:pPr>
        <w:rPr>
          <w:rFonts w:ascii="Calibri" w:hAnsi="Calibri"/>
          <w:i/>
          <w:color w:val="000000"/>
          <w:sz w:val="22"/>
          <w:szCs w:val="22"/>
        </w:rPr>
      </w:pPr>
    </w:p>
    <w:p w:rsidR="00792D40" w:rsidRPr="00AF64DB" w:rsidRDefault="00792D40" w:rsidP="00AF64DB">
      <w:pPr>
        <w:rPr>
          <w:rFonts w:ascii="Calibri" w:hAnsi="Calibri"/>
          <w:i/>
          <w:color w:val="000000"/>
          <w:sz w:val="22"/>
          <w:szCs w:val="22"/>
        </w:rPr>
      </w:pPr>
      <w:r w:rsidRPr="00AF64DB">
        <w:rPr>
          <w:rFonts w:ascii="Calibri" w:hAnsi="Calibri"/>
          <w:i/>
          <w:color w:val="000000"/>
          <w:sz w:val="22"/>
          <w:szCs w:val="22"/>
        </w:rPr>
        <w:t xml:space="preserve">Introduce yourself and the purpose of the interview. Remind the respondent about their right to privacy, to not answer questions if they don’t want to. Let them know what will be done with the information. Make sure they understand what they are consenting to do. Manage expectations around what the project will or will not be doing for the person based on the information they give in the interview. </w:t>
      </w:r>
    </w:p>
    <w:p w:rsidR="00792D40" w:rsidRDefault="00792D40" w:rsidP="00792D40">
      <w:pPr>
        <w:rPr>
          <w:rFonts w:ascii="Calibri" w:hAnsi="Calibri"/>
          <w:color w:val="000000"/>
          <w:sz w:val="22"/>
          <w:szCs w:val="22"/>
        </w:rPr>
      </w:pPr>
    </w:p>
    <w:p w:rsidR="00792D40" w:rsidRDefault="00792D40" w:rsidP="00A84928">
      <w:pPr>
        <w:pStyle w:val="ListParagraph"/>
        <w:numPr>
          <w:ilvl w:val="0"/>
          <w:numId w:val="13"/>
        </w:numPr>
        <w:rPr>
          <w:rFonts w:ascii="Calibri" w:hAnsi="Calibri"/>
          <w:b/>
          <w:color w:val="000000"/>
          <w:sz w:val="22"/>
          <w:szCs w:val="22"/>
        </w:rPr>
      </w:pPr>
      <w:r w:rsidRPr="00613506">
        <w:rPr>
          <w:rFonts w:ascii="Calibri" w:hAnsi="Calibri"/>
          <w:b/>
          <w:color w:val="000000"/>
          <w:sz w:val="22"/>
          <w:szCs w:val="22"/>
        </w:rPr>
        <w:t xml:space="preserve">Are you involved in an income generating activity or business? </w:t>
      </w:r>
    </w:p>
    <w:p w:rsidR="00792D40" w:rsidRPr="00F6135C" w:rsidRDefault="00792D40" w:rsidP="00792D40">
      <w:pPr>
        <w:pStyle w:val="ListParagraph"/>
        <w:ind w:left="360"/>
        <w:rPr>
          <w:rFonts w:ascii="Calibri" w:hAnsi="Calibri"/>
          <w:color w:val="000000"/>
          <w:sz w:val="22"/>
          <w:szCs w:val="22"/>
        </w:rPr>
      </w:pPr>
      <w:r w:rsidRPr="00F6135C">
        <w:rPr>
          <w:rFonts w:ascii="Calibri" w:hAnsi="Calibri"/>
          <w:i/>
          <w:color w:val="000000"/>
          <w:sz w:val="22"/>
          <w:szCs w:val="22"/>
        </w:rPr>
        <w:t>Tick one. Only proceed with the interview if the person answers “yes.”</w:t>
      </w:r>
      <w:r w:rsidRPr="00F6135C">
        <w:rPr>
          <w:rFonts w:ascii="Calibri" w:hAnsi="Calibri"/>
          <w:color w:val="000000"/>
          <w:sz w:val="22"/>
          <w:szCs w:val="22"/>
        </w:rPr>
        <w:t xml:space="preserve"> </w:t>
      </w:r>
    </w:p>
    <w:p w:rsidR="00792D40" w:rsidRPr="00F6135C" w:rsidRDefault="00792D40" w:rsidP="00792D40">
      <w:pPr>
        <w:rPr>
          <w:rFonts w:ascii="Calibri" w:hAnsi="Calibri"/>
          <w:b/>
          <w:color w:val="000000"/>
          <w:sz w:val="22"/>
          <w:szCs w:val="22"/>
        </w:rPr>
      </w:pPr>
    </w:p>
    <w:p w:rsidR="00792D40" w:rsidRPr="00F6135C" w:rsidRDefault="00792D40" w:rsidP="00A84928">
      <w:pPr>
        <w:pStyle w:val="ListParagraph"/>
        <w:numPr>
          <w:ilvl w:val="1"/>
          <w:numId w:val="12"/>
        </w:numPr>
        <w:tabs>
          <w:tab w:val="left" w:pos="720"/>
          <w:tab w:val="left" w:pos="1440"/>
        </w:tabs>
        <w:rPr>
          <w:rFonts w:ascii="Calibri" w:hAnsi="Calibri"/>
          <w:b/>
          <w:color w:val="000000"/>
          <w:sz w:val="22"/>
          <w:szCs w:val="22"/>
        </w:rPr>
      </w:pPr>
      <w:r w:rsidRPr="00F6135C">
        <w:rPr>
          <w:rFonts w:ascii="Calibri" w:hAnsi="Calibri"/>
          <w:b/>
          <w:sz w:val="22"/>
          <w:szCs w:val="22"/>
          <w:lang w:eastAsia="en-CA"/>
        </w:rPr>
        <w:sym w:font="Wingdings" w:char="F0A8"/>
      </w:r>
      <w:r w:rsidRPr="00F6135C">
        <w:rPr>
          <w:rFonts w:ascii="Calibri" w:hAnsi="Calibri"/>
          <w:b/>
          <w:sz w:val="22"/>
          <w:szCs w:val="22"/>
          <w:lang w:eastAsia="en-CA"/>
        </w:rPr>
        <w:t xml:space="preserve"> </w:t>
      </w:r>
      <w:r w:rsidRPr="00F6135C">
        <w:rPr>
          <w:rFonts w:ascii="Calibri" w:hAnsi="Calibri"/>
          <w:b/>
          <w:color w:val="000000"/>
          <w:sz w:val="22"/>
          <w:szCs w:val="22"/>
        </w:rPr>
        <w:t>Yes</w:t>
      </w:r>
    </w:p>
    <w:p w:rsidR="00792D40" w:rsidRPr="00F6135C" w:rsidRDefault="00792D40" w:rsidP="00A84928">
      <w:pPr>
        <w:pStyle w:val="ListParagraph"/>
        <w:numPr>
          <w:ilvl w:val="1"/>
          <w:numId w:val="12"/>
        </w:numPr>
        <w:tabs>
          <w:tab w:val="left" w:pos="720"/>
          <w:tab w:val="left" w:pos="1440"/>
        </w:tabs>
        <w:rPr>
          <w:rFonts w:ascii="Calibri" w:hAnsi="Calibri"/>
          <w:b/>
          <w:color w:val="000000"/>
          <w:sz w:val="22"/>
          <w:szCs w:val="22"/>
        </w:rPr>
      </w:pPr>
      <w:r w:rsidRPr="00F6135C">
        <w:rPr>
          <w:rFonts w:ascii="Calibri" w:hAnsi="Calibri"/>
          <w:b/>
          <w:sz w:val="22"/>
          <w:szCs w:val="22"/>
          <w:lang w:eastAsia="en-CA"/>
        </w:rPr>
        <w:sym w:font="Wingdings" w:char="F0A8"/>
      </w:r>
      <w:r w:rsidRPr="00F6135C">
        <w:rPr>
          <w:rFonts w:ascii="Calibri" w:hAnsi="Calibri"/>
          <w:b/>
          <w:sz w:val="22"/>
          <w:szCs w:val="22"/>
          <w:lang w:eastAsia="en-CA"/>
        </w:rPr>
        <w:t xml:space="preserve"> </w:t>
      </w:r>
      <w:r w:rsidRPr="00F6135C">
        <w:rPr>
          <w:rFonts w:ascii="Calibri" w:hAnsi="Calibri"/>
          <w:b/>
          <w:color w:val="000000"/>
          <w:sz w:val="22"/>
          <w:szCs w:val="22"/>
        </w:rPr>
        <w:t>No</w:t>
      </w:r>
    </w:p>
    <w:p w:rsidR="00792D40" w:rsidRDefault="00792D40" w:rsidP="00792D40">
      <w:pPr>
        <w:rPr>
          <w:rFonts w:ascii="Calibri" w:hAnsi="Calibri"/>
          <w:color w:val="000000"/>
          <w:sz w:val="22"/>
          <w:szCs w:val="22"/>
        </w:rPr>
      </w:pPr>
    </w:p>
    <w:p w:rsidR="00792D40" w:rsidRPr="00C54C5F" w:rsidRDefault="00792D40" w:rsidP="00792D40">
      <w:pPr>
        <w:rPr>
          <w:rFonts w:ascii="Calibri" w:hAnsi="Calibri"/>
          <w:color w:val="000000"/>
          <w:sz w:val="22"/>
          <w:szCs w:val="22"/>
        </w:rPr>
      </w:pPr>
    </w:p>
    <w:p w:rsidR="00792D40" w:rsidRDefault="00792D40" w:rsidP="00A84928">
      <w:pPr>
        <w:pStyle w:val="ListParagraph"/>
        <w:numPr>
          <w:ilvl w:val="0"/>
          <w:numId w:val="13"/>
        </w:numPr>
        <w:rPr>
          <w:rFonts w:ascii="Calibri" w:hAnsi="Calibri"/>
          <w:b/>
          <w:color w:val="000000"/>
          <w:sz w:val="22"/>
          <w:szCs w:val="22"/>
        </w:rPr>
      </w:pPr>
      <w:r w:rsidRPr="00613506">
        <w:rPr>
          <w:rFonts w:ascii="Calibri" w:hAnsi="Calibri"/>
          <w:b/>
          <w:color w:val="000000"/>
          <w:sz w:val="22"/>
          <w:szCs w:val="22"/>
        </w:rPr>
        <w:t xml:space="preserve">What </w:t>
      </w:r>
      <w:r>
        <w:rPr>
          <w:rFonts w:ascii="Calibri" w:hAnsi="Calibri"/>
          <w:b/>
          <w:color w:val="000000"/>
          <w:sz w:val="22"/>
          <w:szCs w:val="22"/>
        </w:rPr>
        <w:t xml:space="preserve">type of business activity are you involved in? </w:t>
      </w:r>
    </w:p>
    <w:p w:rsidR="00792D40" w:rsidRDefault="00792D40" w:rsidP="00792D40">
      <w:pPr>
        <w:ind w:left="360"/>
        <w:rPr>
          <w:rFonts w:ascii="Calibri" w:hAnsi="Calibri"/>
          <w:i/>
          <w:color w:val="000000"/>
          <w:sz w:val="22"/>
          <w:szCs w:val="22"/>
        </w:rPr>
      </w:pPr>
      <w:r>
        <w:rPr>
          <w:rFonts w:ascii="Calibri" w:hAnsi="Calibri"/>
          <w:i/>
          <w:color w:val="000000"/>
          <w:sz w:val="22"/>
          <w:szCs w:val="22"/>
        </w:rPr>
        <w:t xml:space="preserve">Either write the type of business down or tick from a list that is determined ahead of time by the project team. </w:t>
      </w:r>
    </w:p>
    <w:p w:rsidR="00792D40" w:rsidRPr="00C54C5F" w:rsidRDefault="00792D40" w:rsidP="00792D40">
      <w:pPr>
        <w:rPr>
          <w:rFonts w:ascii="Calibri" w:hAnsi="Calibri"/>
          <w:color w:val="000000"/>
          <w:sz w:val="22"/>
          <w:szCs w:val="22"/>
        </w:rPr>
      </w:pPr>
    </w:p>
    <w:p w:rsidR="00792D40" w:rsidRPr="00F6135C" w:rsidRDefault="00792D40" w:rsidP="00792D40">
      <w:pPr>
        <w:rPr>
          <w:rFonts w:ascii="Calibri" w:hAnsi="Calibri"/>
          <w:i/>
          <w:color w:val="000000"/>
          <w:sz w:val="22"/>
          <w:szCs w:val="22"/>
        </w:rPr>
      </w:pPr>
    </w:p>
    <w:p w:rsidR="00792D40" w:rsidRDefault="00792D40" w:rsidP="00A84928">
      <w:pPr>
        <w:pStyle w:val="ListParagraph"/>
        <w:numPr>
          <w:ilvl w:val="0"/>
          <w:numId w:val="13"/>
        </w:numPr>
        <w:rPr>
          <w:rFonts w:ascii="Calibri" w:hAnsi="Calibri"/>
          <w:b/>
          <w:color w:val="000000"/>
          <w:sz w:val="22"/>
          <w:szCs w:val="22"/>
        </w:rPr>
      </w:pPr>
      <w:r>
        <w:rPr>
          <w:rFonts w:ascii="Calibri" w:hAnsi="Calibri"/>
          <w:b/>
          <w:color w:val="000000"/>
          <w:sz w:val="22"/>
          <w:szCs w:val="22"/>
        </w:rPr>
        <w:t xml:space="preserve">What is your position in this business? </w:t>
      </w:r>
    </w:p>
    <w:p w:rsidR="00792D40" w:rsidRPr="00F6135C" w:rsidRDefault="00792D40" w:rsidP="00792D40">
      <w:pPr>
        <w:pStyle w:val="ListParagraph"/>
        <w:ind w:left="360"/>
        <w:rPr>
          <w:rFonts w:ascii="Calibri" w:hAnsi="Calibri"/>
          <w:i/>
          <w:color w:val="000000"/>
          <w:sz w:val="22"/>
          <w:szCs w:val="22"/>
        </w:rPr>
      </w:pPr>
      <w:r>
        <w:rPr>
          <w:rFonts w:ascii="Calibri" w:hAnsi="Calibri"/>
          <w:i/>
          <w:color w:val="000000"/>
          <w:sz w:val="22"/>
          <w:szCs w:val="22"/>
        </w:rPr>
        <w:t xml:space="preserve">Business ownership is often not a clear cut issue, especially with the types of informal businesses we are dealing with. Men may consider that they control the business but that it is a family business and may not clearly distinguish between formal ownership and control. Because of this, </w:t>
      </w:r>
      <w:r w:rsidRPr="00F6135C">
        <w:rPr>
          <w:rFonts w:ascii="Calibri" w:hAnsi="Calibri"/>
          <w:i/>
          <w:color w:val="000000"/>
          <w:sz w:val="22"/>
          <w:szCs w:val="22"/>
        </w:rPr>
        <w:t xml:space="preserve">you will have to use some judgment when deciding which option to tick. </w:t>
      </w:r>
    </w:p>
    <w:p w:rsidR="00792D40" w:rsidRPr="00F6135C" w:rsidRDefault="00792D40" w:rsidP="00792D40">
      <w:pPr>
        <w:rPr>
          <w:rFonts w:ascii="Calibri" w:hAnsi="Calibri"/>
          <w:b/>
          <w:color w:val="000000"/>
          <w:sz w:val="22"/>
          <w:szCs w:val="22"/>
        </w:rPr>
      </w:pPr>
    </w:p>
    <w:p w:rsidR="00792D40" w:rsidRDefault="00792D40" w:rsidP="00A84928">
      <w:pPr>
        <w:pStyle w:val="ListParagraph"/>
        <w:numPr>
          <w:ilvl w:val="1"/>
          <w:numId w:val="13"/>
        </w:numPr>
        <w:rPr>
          <w:rFonts w:ascii="Calibri" w:hAnsi="Calibri"/>
          <w:b/>
          <w:color w:val="000000"/>
          <w:sz w:val="22"/>
          <w:szCs w:val="22"/>
        </w:rPr>
      </w:pPr>
      <w:r>
        <w:rPr>
          <w:lang w:eastAsia="en-CA"/>
        </w:rPr>
        <w:sym w:font="Wingdings" w:char="F0A8"/>
      </w:r>
      <w:r>
        <w:rPr>
          <w:lang w:eastAsia="en-CA"/>
        </w:rPr>
        <w:t xml:space="preserve"> </w:t>
      </w:r>
      <w:r w:rsidRPr="00F6135C">
        <w:rPr>
          <w:rFonts w:ascii="Calibri" w:hAnsi="Calibri"/>
          <w:b/>
          <w:color w:val="000000"/>
          <w:sz w:val="22"/>
          <w:szCs w:val="22"/>
        </w:rPr>
        <w:t>I own the business (sole proprietor/own account)</w:t>
      </w:r>
    </w:p>
    <w:p w:rsidR="00792D40" w:rsidRDefault="00792D40" w:rsidP="00A84928">
      <w:pPr>
        <w:pStyle w:val="ListParagraph"/>
        <w:numPr>
          <w:ilvl w:val="1"/>
          <w:numId w:val="13"/>
        </w:numPr>
        <w:rPr>
          <w:rFonts w:ascii="Calibri" w:hAnsi="Calibri"/>
          <w:b/>
          <w:color w:val="000000"/>
          <w:sz w:val="22"/>
          <w:szCs w:val="22"/>
        </w:rPr>
      </w:pPr>
      <w:r>
        <w:rPr>
          <w:lang w:eastAsia="en-CA"/>
        </w:rPr>
        <w:sym w:font="Wingdings" w:char="F0A8"/>
      </w:r>
      <w:r>
        <w:rPr>
          <w:lang w:eastAsia="en-CA"/>
        </w:rPr>
        <w:t xml:space="preserve"> </w:t>
      </w:r>
      <w:r w:rsidRPr="00F6135C">
        <w:rPr>
          <w:rFonts w:ascii="Calibri" w:hAnsi="Calibri"/>
          <w:b/>
          <w:color w:val="000000"/>
          <w:sz w:val="22"/>
          <w:szCs w:val="22"/>
        </w:rPr>
        <w:t>I manage the business, make most of the key decisions, and take out credit for the business, but someone else owns it.</w:t>
      </w:r>
    </w:p>
    <w:p w:rsidR="00792D40" w:rsidRDefault="00792D40" w:rsidP="00A84928">
      <w:pPr>
        <w:pStyle w:val="ListParagraph"/>
        <w:numPr>
          <w:ilvl w:val="1"/>
          <w:numId w:val="13"/>
        </w:numPr>
        <w:rPr>
          <w:rFonts w:ascii="Calibri" w:hAnsi="Calibri"/>
          <w:b/>
          <w:color w:val="000000"/>
          <w:sz w:val="22"/>
          <w:szCs w:val="22"/>
        </w:rPr>
      </w:pPr>
      <w:r>
        <w:rPr>
          <w:lang w:eastAsia="en-CA"/>
        </w:rPr>
        <w:sym w:font="Wingdings" w:char="F0A8"/>
      </w:r>
      <w:r>
        <w:rPr>
          <w:lang w:eastAsia="en-CA"/>
        </w:rPr>
        <w:t xml:space="preserve"> </w:t>
      </w:r>
      <w:r w:rsidRPr="00F6135C">
        <w:rPr>
          <w:rFonts w:ascii="Calibri" w:hAnsi="Calibri"/>
          <w:b/>
          <w:color w:val="000000"/>
          <w:sz w:val="22"/>
          <w:szCs w:val="22"/>
        </w:rPr>
        <w:t>I am an employee.</w:t>
      </w:r>
    </w:p>
    <w:p w:rsidR="00792D40" w:rsidRDefault="00792D40" w:rsidP="00792D40">
      <w:pPr>
        <w:rPr>
          <w:rFonts w:ascii="Calibri" w:hAnsi="Calibri"/>
          <w:b/>
          <w:color w:val="000000"/>
          <w:sz w:val="22"/>
          <w:szCs w:val="22"/>
        </w:rPr>
      </w:pPr>
    </w:p>
    <w:p w:rsidR="00792D40" w:rsidRDefault="00792D40" w:rsidP="00792D40">
      <w:pPr>
        <w:rPr>
          <w:rFonts w:ascii="Calibri" w:hAnsi="Calibri"/>
          <w:color w:val="000000"/>
          <w:sz w:val="22"/>
          <w:szCs w:val="22"/>
        </w:rPr>
      </w:pPr>
    </w:p>
    <w:p w:rsidR="00792D40" w:rsidRPr="00613506" w:rsidRDefault="00792D40" w:rsidP="00A84928">
      <w:pPr>
        <w:pStyle w:val="ListParagraph"/>
        <w:numPr>
          <w:ilvl w:val="0"/>
          <w:numId w:val="13"/>
        </w:numPr>
        <w:rPr>
          <w:rFonts w:ascii="Calibri" w:hAnsi="Calibri"/>
          <w:b/>
          <w:color w:val="000000"/>
          <w:sz w:val="22"/>
          <w:szCs w:val="22"/>
        </w:rPr>
      </w:pPr>
      <w:r w:rsidRPr="00613506">
        <w:rPr>
          <w:rFonts w:ascii="Calibri" w:hAnsi="Calibri"/>
          <w:b/>
          <w:color w:val="000000"/>
          <w:sz w:val="22"/>
          <w:szCs w:val="22"/>
        </w:rPr>
        <w:t xml:space="preserve">What do you use the profit of your business for? </w:t>
      </w:r>
    </w:p>
    <w:p w:rsidR="00792D40" w:rsidRPr="00613506" w:rsidRDefault="00792D40" w:rsidP="00AF64DB">
      <w:pPr>
        <w:ind w:left="360"/>
        <w:rPr>
          <w:rFonts w:ascii="Calibri" w:hAnsi="Calibri"/>
          <w:i/>
          <w:sz w:val="22"/>
          <w:szCs w:val="22"/>
          <w:lang w:val="en-CA" w:eastAsia="en-CA"/>
        </w:rPr>
      </w:pPr>
      <w:r>
        <w:rPr>
          <w:rFonts w:ascii="Calibri" w:hAnsi="Calibri"/>
          <w:i/>
          <w:sz w:val="22"/>
          <w:szCs w:val="22"/>
          <w:lang w:val="en-CA" w:eastAsia="en-CA"/>
        </w:rPr>
        <w:t>T</w:t>
      </w:r>
      <w:r w:rsidRPr="00613506">
        <w:rPr>
          <w:rFonts w:ascii="Calibri" w:hAnsi="Calibri"/>
          <w:i/>
          <w:sz w:val="22"/>
          <w:szCs w:val="22"/>
          <w:lang w:val="en-CA" w:eastAsia="en-CA"/>
        </w:rPr>
        <w:t>ick any of the appropriate responses</w:t>
      </w:r>
      <w:r w:rsidRPr="00C54C5F">
        <w:rPr>
          <w:rFonts w:ascii="Calibri" w:hAnsi="Calibri"/>
          <w:sz w:val="22"/>
          <w:szCs w:val="22"/>
          <w:lang w:val="en-CA" w:eastAsia="en-CA"/>
        </w:rPr>
        <w:t>.</w:t>
      </w:r>
    </w:p>
    <w:p w:rsidR="00792D40" w:rsidRDefault="00792D40" w:rsidP="00792D40">
      <w:pPr>
        <w:rPr>
          <w:rFonts w:ascii="Calibri" w:hAnsi="Calibri"/>
          <w:color w:val="000000"/>
          <w:sz w:val="22"/>
          <w:szCs w:val="22"/>
        </w:rPr>
      </w:pPr>
    </w:p>
    <w:p w:rsidR="00792D40" w:rsidRPr="00496367" w:rsidRDefault="00792D40" w:rsidP="00792D40">
      <w:pPr>
        <w:rPr>
          <w:rFonts w:ascii="Calibri" w:hAnsi="Calibri"/>
          <w:b/>
          <w:lang w:val="en-CA" w:eastAsia="en-CA"/>
        </w:rPr>
      </w:pPr>
      <w:r w:rsidRPr="00496367">
        <w:rPr>
          <w:rFonts w:ascii="Calibri" w:hAnsi="Calibri"/>
          <w:b/>
          <w:sz w:val="22"/>
          <w:szCs w:val="22"/>
          <w:lang w:eastAsia="en-CA"/>
        </w:rPr>
        <w:lastRenderedPageBreak/>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Reinvest back into the business</w:t>
      </w:r>
    </w:p>
    <w:p w:rsidR="00792D40" w:rsidRPr="00496367" w:rsidRDefault="00792D40" w:rsidP="00792D40">
      <w:pPr>
        <w:rPr>
          <w:rFonts w:ascii="Calibri" w:hAnsi="Calibri"/>
          <w:b/>
          <w:lang w:val="en-CA" w:eastAsia="en-CA"/>
        </w:rPr>
      </w:pPr>
      <w:r w:rsidRPr="00496367">
        <w:rPr>
          <w:rFonts w:ascii="Calibri" w:hAnsi="Calibri"/>
          <w:b/>
          <w:sz w:val="22"/>
          <w:szCs w:val="22"/>
          <w:lang w:eastAsia="en-CA"/>
        </w:rPr>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 xml:space="preserve">Health care (for self) </w:t>
      </w:r>
    </w:p>
    <w:p w:rsidR="00792D40" w:rsidRPr="00496367" w:rsidRDefault="00792D40" w:rsidP="00792D40">
      <w:pPr>
        <w:rPr>
          <w:rFonts w:ascii="Calibri" w:hAnsi="Calibri"/>
          <w:b/>
          <w:lang w:val="en-CA" w:eastAsia="en-CA"/>
        </w:rPr>
      </w:pPr>
      <w:r w:rsidRPr="00496367">
        <w:rPr>
          <w:rFonts w:ascii="Calibri" w:hAnsi="Calibri"/>
          <w:b/>
          <w:sz w:val="22"/>
          <w:szCs w:val="22"/>
          <w:lang w:eastAsia="en-CA"/>
        </w:rPr>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Health care (for children)</w:t>
      </w:r>
    </w:p>
    <w:p w:rsidR="00792D40" w:rsidRPr="00496367" w:rsidRDefault="00792D40" w:rsidP="00792D40">
      <w:pPr>
        <w:rPr>
          <w:rFonts w:ascii="Calibri" w:hAnsi="Calibri"/>
          <w:b/>
          <w:lang w:val="en-CA" w:eastAsia="en-CA"/>
        </w:rPr>
      </w:pPr>
      <w:r w:rsidRPr="00496367">
        <w:rPr>
          <w:rFonts w:ascii="Calibri" w:hAnsi="Calibri"/>
          <w:b/>
          <w:sz w:val="22"/>
          <w:szCs w:val="22"/>
          <w:lang w:eastAsia="en-CA"/>
        </w:rPr>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School fees</w:t>
      </w:r>
    </w:p>
    <w:p w:rsidR="00792D40" w:rsidRPr="00496367" w:rsidRDefault="00792D40" w:rsidP="00792D40">
      <w:pPr>
        <w:rPr>
          <w:rFonts w:ascii="Calibri" w:hAnsi="Calibri"/>
          <w:b/>
          <w:lang w:val="en-CA" w:eastAsia="en-CA"/>
        </w:rPr>
      </w:pPr>
      <w:r w:rsidRPr="00496367">
        <w:rPr>
          <w:rFonts w:ascii="Calibri" w:hAnsi="Calibri"/>
          <w:b/>
          <w:sz w:val="22"/>
          <w:szCs w:val="22"/>
          <w:lang w:eastAsia="en-CA"/>
        </w:rPr>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Clothes</w:t>
      </w:r>
    </w:p>
    <w:p w:rsidR="00792D40" w:rsidRPr="00496367" w:rsidRDefault="00792D40" w:rsidP="00792D40">
      <w:pPr>
        <w:rPr>
          <w:rFonts w:ascii="Calibri" w:hAnsi="Calibri"/>
          <w:b/>
          <w:lang w:val="en-CA" w:eastAsia="en-CA"/>
        </w:rPr>
      </w:pPr>
      <w:r w:rsidRPr="00496367">
        <w:rPr>
          <w:rFonts w:ascii="Calibri" w:hAnsi="Calibri"/>
          <w:b/>
          <w:sz w:val="22"/>
          <w:szCs w:val="22"/>
          <w:lang w:eastAsia="en-CA"/>
        </w:rPr>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Agricultural inputs</w:t>
      </w:r>
    </w:p>
    <w:p w:rsidR="00792D40" w:rsidRPr="00496367" w:rsidRDefault="00792D40" w:rsidP="00792D40">
      <w:pPr>
        <w:rPr>
          <w:rFonts w:ascii="Calibri" w:hAnsi="Calibri"/>
          <w:b/>
          <w:lang w:val="en-CA" w:eastAsia="en-CA"/>
        </w:rPr>
      </w:pPr>
      <w:r w:rsidRPr="00496367">
        <w:rPr>
          <w:rFonts w:ascii="Calibri" w:hAnsi="Calibri"/>
          <w:b/>
          <w:sz w:val="22"/>
          <w:szCs w:val="22"/>
          <w:lang w:eastAsia="en-CA"/>
        </w:rPr>
        <w:sym w:font="Wingdings" w:char="F0A8"/>
      </w:r>
      <w:r w:rsidRPr="00496367">
        <w:rPr>
          <w:rFonts w:ascii="Calibri" w:hAnsi="Calibri"/>
          <w:b/>
          <w:sz w:val="22"/>
          <w:szCs w:val="22"/>
          <w:lang w:eastAsia="en-CA"/>
        </w:rPr>
        <w:t xml:space="preserve"> </w:t>
      </w:r>
      <w:r w:rsidRPr="00496367">
        <w:rPr>
          <w:rFonts w:ascii="Calibri" w:hAnsi="Calibri"/>
          <w:b/>
          <w:sz w:val="22"/>
          <w:szCs w:val="22"/>
          <w:lang w:val="en-CA" w:eastAsia="en-CA"/>
        </w:rPr>
        <w:t>Other (as per country context) __________________________________________________</w:t>
      </w:r>
    </w:p>
    <w:p w:rsidR="00792D40" w:rsidRPr="00613506" w:rsidRDefault="00792D40" w:rsidP="00792D40">
      <w:pPr>
        <w:rPr>
          <w:rFonts w:ascii="Calibri" w:hAnsi="Calibri"/>
          <w:color w:val="000000"/>
          <w:sz w:val="22"/>
          <w:szCs w:val="22"/>
        </w:rPr>
      </w:pPr>
    </w:p>
    <w:p w:rsidR="00792D40" w:rsidRDefault="00792D40" w:rsidP="00792D40">
      <w:pPr>
        <w:rPr>
          <w:rFonts w:ascii="Calibri" w:hAnsi="Calibri"/>
          <w:color w:val="000000"/>
          <w:sz w:val="22"/>
          <w:szCs w:val="22"/>
        </w:rPr>
      </w:pPr>
    </w:p>
    <w:p w:rsidR="00792D40" w:rsidRPr="00496367" w:rsidRDefault="00792D40" w:rsidP="00A84928">
      <w:pPr>
        <w:pStyle w:val="ListParagraph"/>
        <w:numPr>
          <w:ilvl w:val="0"/>
          <w:numId w:val="13"/>
        </w:numPr>
        <w:rPr>
          <w:rFonts w:ascii="Calibri" w:hAnsi="Calibri"/>
          <w:b/>
          <w:color w:val="000000"/>
          <w:sz w:val="22"/>
          <w:szCs w:val="22"/>
        </w:rPr>
      </w:pPr>
      <w:r w:rsidRPr="00496367">
        <w:rPr>
          <w:rFonts w:ascii="Calibri" w:hAnsi="Calibri"/>
          <w:b/>
          <w:sz w:val="22"/>
          <w:szCs w:val="22"/>
          <w:lang w:val="en-CA" w:eastAsia="en-CA"/>
        </w:rPr>
        <w:t>What percentage of your profit is reinvested back in the business?</w:t>
      </w:r>
    </w:p>
    <w:p w:rsidR="00792D40" w:rsidRPr="00613506" w:rsidRDefault="00792D40" w:rsidP="00AF64DB">
      <w:pPr>
        <w:ind w:left="360"/>
        <w:rPr>
          <w:rFonts w:ascii="Calibri" w:hAnsi="Calibri"/>
          <w:i/>
          <w:lang w:val="en-CA" w:eastAsia="en-CA"/>
        </w:rPr>
      </w:pPr>
      <w:r>
        <w:rPr>
          <w:rFonts w:ascii="Calibri" w:hAnsi="Calibri"/>
          <w:i/>
          <w:sz w:val="22"/>
          <w:szCs w:val="22"/>
          <w:lang w:eastAsia="en-CA"/>
        </w:rPr>
        <w:t>I</w:t>
      </w:r>
      <w:proofErr w:type="spellStart"/>
      <w:r w:rsidRPr="00613506">
        <w:rPr>
          <w:rFonts w:ascii="Calibri" w:hAnsi="Calibri"/>
          <w:i/>
          <w:sz w:val="22"/>
          <w:szCs w:val="22"/>
          <w:lang w:val="en-CA" w:eastAsia="en-CA"/>
        </w:rPr>
        <w:t>f</w:t>
      </w:r>
      <w:proofErr w:type="spellEnd"/>
      <w:r w:rsidRPr="00613506">
        <w:rPr>
          <w:rFonts w:ascii="Calibri" w:hAnsi="Calibri"/>
          <w:i/>
          <w:sz w:val="22"/>
          <w:szCs w:val="22"/>
          <w:lang w:val="en-CA" w:eastAsia="en-CA"/>
        </w:rPr>
        <w:t xml:space="preserve"> they don’t know the exact percent or can’t tell you this from their</w:t>
      </w:r>
      <w:r>
        <w:rPr>
          <w:rFonts w:ascii="Calibri" w:hAnsi="Calibri"/>
          <w:i/>
          <w:sz w:val="22"/>
          <w:szCs w:val="22"/>
          <w:lang w:val="en-CA" w:eastAsia="en-CA"/>
        </w:rPr>
        <w:t xml:space="preserve"> business books, use any method to get an approximate percentage</w:t>
      </w:r>
      <w:r w:rsidRPr="00613506">
        <w:rPr>
          <w:rFonts w:ascii="Calibri" w:hAnsi="Calibri"/>
          <w:i/>
          <w:sz w:val="22"/>
          <w:szCs w:val="22"/>
          <w:lang w:val="en-CA" w:eastAsia="en-CA"/>
        </w:rPr>
        <w:t>.</w:t>
      </w:r>
    </w:p>
    <w:p w:rsidR="00792D40" w:rsidRDefault="00792D40" w:rsidP="00792D40">
      <w:pPr>
        <w:rPr>
          <w:rFonts w:ascii="Calibri" w:hAnsi="Calibri"/>
          <w:color w:val="000000"/>
          <w:sz w:val="22"/>
          <w:szCs w:val="22"/>
        </w:rPr>
      </w:pPr>
    </w:p>
    <w:p w:rsidR="00792D40" w:rsidRDefault="00792D40" w:rsidP="00792D40">
      <w:pPr>
        <w:rPr>
          <w:rFonts w:ascii="Calibri" w:hAnsi="Calibri"/>
          <w:color w:val="000000"/>
          <w:sz w:val="22"/>
          <w:szCs w:val="22"/>
        </w:rPr>
      </w:pPr>
    </w:p>
    <w:p w:rsidR="00792D40" w:rsidRPr="00610D44" w:rsidRDefault="00792D40" w:rsidP="00A84928">
      <w:pPr>
        <w:pStyle w:val="ListParagraph"/>
        <w:numPr>
          <w:ilvl w:val="0"/>
          <w:numId w:val="13"/>
        </w:numPr>
        <w:rPr>
          <w:rFonts w:ascii="Calibri" w:hAnsi="Calibri"/>
          <w:b/>
          <w:color w:val="000000"/>
          <w:sz w:val="22"/>
          <w:szCs w:val="22"/>
        </w:rPr>
      </w:pPr>
      <w:r w:rsidRPr="00496367">
        <w:rPr>
          <w:rFonts w:ascii="Calibri" w:hAnsi="Calibri"/>
          <w:b/>
          <w:sz w:val="22"/>
          <w:szCs w:val="22"/>
          <w:lang w:val="en-CA" w:eastAsia="en-CA"/>
        </w:rPr>
        <w:t>In your household, how are decisions made about how the profit from your business is used?</w:t>
      </w:r>
    </w:p>
    <w:p w:rsidR="00792D40" w:rsidRPr="00610D44" w:rsidRDefault="00792D40" w:rsidP="00792D40">
      <w:pPr>
        <w:pStyle w:val="ListParagraph"/>
        <w:ind w:left="360"/>
        <w:rPr>
          <w:rFonts w:ascii="Calibri" w:hAnsi="Calibri"/>
          <w:i/>
          <w:sz w:val="22"/>
          <w:szCs w:val="22"/>
          <w:lang w:val="en-CA" w:eastAsia="en-CA"/>
        </w:rPr>
      </w:pPr>
      <w:r w:rsidRPr="00610D44">
        <w:rPr>
          <w:rFonts w:ascii="Calibri" w:hAnsi="Calibri"/>
          <w:i/>
          <w:sz w:val="22"/>
          <w:szCs w:val="22"/>
          <w:lang w:val="en-CA" w:eastAsia="en-CA"/>
        </w:rPr>
        <w:t xml:space="preserve">Ask </w:t>
      </w:r>
      <w:r w:rsidR="00AF64DB">
        <w:rPr>
          <w:rFonts w:ascii="Calibri" w:hAnsi="Calibri"/>
          <w:i/>
          <w:sz w:val="22"/>
          <w:szCs w:val="22"/>
          <w:lang w:val="en-CA" w:eastAsia="en-CA"/>
        </w:rPr>
        <w:t>this question to a small focus group or to individuals. Use it to start a discussion about how profit from income generating activities (including farming, business ventures, etc.) is controlled and managed in the household. Ask</w:t>
      </w:r>
      <w:r w:rsidRPr="00610D44">
        <w:rPr>
          <w:rFonts w:ascii="Calibri" w:hAnsi="Calibri"/>
          <w:i/>
          <w:sz w:val="22"/>
          <w:szCs w:val="22"/>
          <w:lang w:val="en-CA" w:eastAsia="en-CA"/>
        </w:rPr>
        <w:t xml:space="preserve"> an open ended question and listen to </w:t>
      </w:r>
      <w:r w:rsidR="00AF64DB">
        <w:rPr>
          <w:rFonts w:ascii="Calibri" w:hAnsi="Calibri"/>
          <w:i/>
          <w:sz w:val="22"/>
          <w:szCs w:val="22"/>
          <w:lang w:val="en-CA" w:eastAsia="en-CA"/>
        </w:rPr>
        <w:t xml:space="preserve">the </w:t>
      </w:r>
      <w:r w:rsidRPr="00610D44">
        <w:rPr>
          <w:rFonts w:ascii="Calibri" w:hAnsi="Calibri"/>
          <w:i/>
          <w:sz w:val="22"/>
          <w:szCs w:val="22"/>
          <w:lang w:val="en-CA" w:eastAsia="en-CA"/>
        </w:rPr>
        <w:t>answer</w:t>
      </w:r>
      <w:r w:rsidR="00AF64DB">
        <w:rPr>
          <w:rFonts w:ascii="Calibri" w:hAnsi="Calibri"/>
          <w:i/>
          <w:sz w:val="22"/>
          <w:szCs w:val="22"/>
          <w:lang w:val="en-CA" w:eastAsia="en-CA"/>
        </w:rPr>
        <w:t>s</w:t>
      </w:r>
      <w:r w:rsidRPr="00610D44">
        <w:rPr>
          <w:rFonts w:ascii="Calibri" w:hAnsi="Calibri"/>
          <w:i/>
          <w:sz w:val="22"/>
          <w:szCs w:val="22"/>
          <w:lang w:val="en-CA" w:eastAsia="en-CA"/>
        </w:rPr>
        <w:t xml:space="preserve">. Ask probing questions </w:t>
      </w:r>
      <w:r w:rsidR="00AF64DB">
        <w:rPr>
          <w:rFonts w:ascii="Calibri" w:hAnsi="Calibri"/>
          <w:i/>
          <w:sz w:val="22"/>
          <w:szCs w:val="22"/>
          <w:lang w:val="en-CA" w:eastAsia="en-CA"/>
        </w:rPr>
        <w:t>to generate discussions and dig for gender dynamics</w:t>
      </w:r>
      <w:r w:rsidRPr="00610D44">
        <w:rPr>
          <w:rFonts w:ascii="Calibri" w:hAnsi="Calibri"/>
          <w:i/>
          <w:sz w:val="22"/>
          <w:szCs w:val="22"/>
          <w:lang w:val="en-CA" w:eastAsia="en-CA"/>
        </w:rPr>
        <w:t xml:space="preserve">. Tick the closest </w:t>
      </w:r>
      <w:r w:rsidRPr="00610D44">
        <w:rPr>
          <w:rFonts w:ascii="Calibri" w:hAnsi="Calibri"/>
          <w:b/>
          <w:i/>
          <w:sz w:val="22"/>
          <w:szCs w:val="22"/>
          <w:lang w:val="en-CA" w:eastAsia="en-CA"/>
        </w:rPr>
        <w:t>one</w:t>
      </w:r>
      <w:r w:rsidRPr="00610D44">
        <w:rPr>
          <w:rFonts w:ascii="Calibri" w:hAnsi="Calibri"/>
          <w:i/>
          <w:sz w:val="22"/>
          <w:szCs w:val="22"/>
          <w:lang w:val="en-CA" w:eastAsia="en-CA"/>
        </w:rPr>
        <w:t xml:space="preserve"> of the following </w:t>
      </w:r>
      <w:r>
        <w:rPr>
          <w:rFonts w:ascii="Calibri" w:hAnsi="Calibri"/>
          <w:i/>
          <w:sz w:val="22"/>
          <w:szCs w:val="22"/>
          <w:lang w:val="en-CA" w:eastAsia="en-CA"/>
        </w:rPr>
        <w:t>eight</w:t>
      </w:r>
      <w:r w:rsidRPr="00610D44">
        <w:rPr>
          <w:rFonts w:ascii="Calibri" w:hAnsi="Calibri"/>
          <w:i/>
          <w:sz w:val="22"/>
          <w:szCs w:val="22"/>
          <w:lang w:val="en-CA" w:eastAsia="en-CA"/>
        </w:rPr>
        <w:t xml:space="preserve"> options and write notes in the space provided. Do not at any time read out the </w:t>
      </w:r>
      <w:r>
        <w:rPr>
          <w:rFonts w:ascii="Calibri" w:hAnsi="Calibri"/>
          <w:i/>
          <w:sz w:val="22"/>
          <w:szCs w:val="22"/>
          <w:lang w:val="en-CA" w:eastAsia="en-CA"/>
        </w:rPr>
        <w:t>o</w:t>
      </w:r>
      <w:r w:rsidRPr="00610D44">
        <w:rPr>
          <w:rFonts w:ascii="Calibri" w:hAnsi="Calibri"/>
          <w:i/>
          <w:sz w:val="22"/>
          <w:szCs w:val="22"/>
          <w:lang w:val="en-CA" w:eastAsia="en-CA"/>
        </w:rPr>
        <w:t xml:space="preserve">ptions given below. It is important to keep this as an open conversation. </w:t>
      </w:r>
    </w:p>
    <w:p w:rsidR="00792D40" w:rsidRPr="00610D44" w:rsidRDefault="00792D40" w:rsidP="00792D40">
      <w:pPr>
        <w:pStyle w:val="ListParagraph"/>
        <w:ind w:left="360"/>
        <w:rPr>
          <w:rFonts w:ascii="Calibri" w:hAnsi="Calibri"/>
          <w:i/>
          <w:sz w:val="22"/>
          <w:szCs w:val="22"/>
          <w:lang w:val="en-CA" w:eastAsia="en-CA"/>
        </w:rPr>
      </w:pPr>
    </w:p>
    <w:p w:rsidR="00792D40" w:rsidRPr="000F5722" w:rsidRDefault="00792D40" w:rsidP="00792D40">
      <w:pPr>
        <w:ind w:left="360"/>
        <w:rPr>
          <w:rFonts w:ascii="Calibri" w:hAnsi="Calibri"/>
          <w:i/>
          <w:color w:val="000000"/>
          <w:sz w:val="22"/>
          <w:szCs w:val="22"/>
        </w:rPr>
      </w:pPr>
      <w:r w:rsidRPr="000F5722">
        <w:rPr>
          <w:rFonts w:ascii="Calibri" w:hAnsi="Calibri"/>
          <w:i/>
          <w:sz w:val="22"/>
          <w:szCs w:val="22"/>
          <w:lang w:val="en-CA" w:eastAsia="en-CA"/>
        </w:rPr>
        <w:t>Listen for: Who ha</w:t>
      </w:r>
      <w:r>
        <w:rPr>
          <w:rFonts w:ascii="Calibri" w:hAnsi="Calibri"/>
          <w:i/>
          <w:sz w:val="22"/>
          <w:szCs w:val="22"/>
          <w:lang w:val="en-CA" w:eastAsia="en-CA"/>
        </w:rPr>
        <w:t>s</w:t>
      </w:r>
      <w:r w:rsidRPr="000F5722">
        <w:rPr>
          <w:rFonts w:ascii="Calibri" w:hAnsi="Calibri"/>
          <w:i/>
          <w:sz w:val="22"/>
          <w:szCs w:val="22"/>
          <w:lang w:val="en-CA" w:eastAsia="en-CA"/>
        </w:rPr>
        <w:t xml:space="preserve"> what role? What assumptions does the man make about what kind of decisions it is his entitlement or right to make? What role does his wife (sister/mother/aunt) have in decision making</w:t>
      </w:r>
      <w:r>
        <w:rPr>
          <w:rFonts w:ascii="Calibri" w:hAnsi="Calibri"/>
          <w:i/>
          <w:sz w:val="22"/>
          <w:szCs w:val="22"/>
          <w:lang w:val="en-CA" w:eastAsia="en-CA"/>
        </w:rPr>
        <w:t>?</w:t>
      </w:r>
      <w:r w:rsidRPr="000F5722">
        <w:rPr>
          <w:rFonts w:ascii="Calibri" w:hAnsi="Calibri"/>
          <w:i/>
          <w:sz w:val="22"/>
          <w:szCs w:val="22"/>
          <w:lang w:val="en-CA" w:eastAsia="en-CA"/>
        </w:rPr>
        <w:t xml:space="preserve"> Is </w:t>
      </w:r>
      <w:r>
        <w:rPr>
          <w:rFonts w:ascii="Calibri" w:hAnsi="Calibri"/>
          <w:i/>
          <w:sz w:val="22"/>
          <w:szCs w:val="22"/>
          <w:lang w:val="en-CA" w:eastAsia="en-CA"/>
        </w:rPr>
        <w:t>the woman’s</w:t>
      </w:r>
      <w:r w:rsidRPr="000F5722">
        <w:rPr>
          <w:rFonts w:ascii="Calibri" w:hAnsi="Calibri"/>
          <w:i/>
          <w:sz w:val="22"/>
          <w:szCs w:val="22"/>
          <w:lang w:val="en-CA" w:eastAsia="en-CA"/>
        </w:rPr>
        <w:t xml:space="preserve"> role granted by the man or does the woman claim it for herself? If the man says he engages in “joint” decision making with his wife (or other), probe to see if this is “consultation” or if he really values his wife’s opinion as equal to his own.  </w:t>
      </w:r>
    </w:p>
    <w:p w:rsidR="00792D40" w:rsidRDefault="00792D40" w:rsidP="00792D40">
      <w:pPr>
        <w:rPr>
          <w:rFonts w:ascii="Calibri" w:hAnsi="Calibri"/>
          <w:i/>
          <w:color w:val="000000"/>
          <w:sz w:val="22"/>
          <w:szCs w:val="22"/>
        </w:rPr>
      </w:pPr>
    </w:p>
    <w:p w:rsidR="00792D40" w:rsidRDefault="00792D40" w:rsidP="00792D40">
      <w:pPr>
        <w:rPr>
          <w:rFonts w:ascii="Calibri" w:hAnsi="Calibri"/>
          <w:i/>
          <w:color w:val="000000"/>
          <w:sz w:val="22"/>
          <w:szCs w:val="22"/>
        </w:rPr>
      </w:pPr>
    </w:p>
    <w:p w:rsidR="00792D40" w:rsidRPr="005B7CE8" w:rsidRDefault="00792D40" w:rsidP="00A84928">
      <w:pPr>
        <w:pStyle w:val="ListParagraph"/>
        <w:numPr>
          <w:ilvl w:val="1"/>
          <w:numId w:val="13"/>
        </w:numPr>
        <w:rPr>
          <w:rFonts w:ascii="Calibri" w:hAnsi="Calibri"/>
          <w:b/>
          <w:color w:val="000000"/>
          <w:sz w:val="22"/>
          <w:szCs w:val="22"/>
        </w:rPr>
      </w:pPr>
      <w:r w:rsidRPr="000F5722">
        <w:rPr>
          <w:lang w:eastAsia="en-CA"/>
        </w:rPr>
        <w:sym w:font="Wingdings" w:char="F0A8"/>
      </w:r>
      <w:r>
        <w:rPr>
          <w:lang w:eastAsia="en-CA"/>
        </w:rPr>
        <w:t xml:space="preserve"> </w:t>
      </w:r>
      <w:r w:rsidRPr="00A7764E">
        <w:rPr>
          <w:rFonts w:ascii="Calibri" w:hAnsi="Calibri"/>
          <w:b/>
          <w:sz w:val="22"/>
          <w:szCs w:val="22"/>
          <w:lang w:val="en-CA" w:eastAsia="en-CA"/>
        </w:rPr>
        <w:t xml:space="preserve">I have complete say in how the profit from my business is invested and managed. </w:t>
      </w:r>
    </w:p>
    <w:p w:rsidR="00792D40" w:rsidRPr="005B7CE8" w:rsidRDefault="00792D40" w:rsidP="00A84928">
      <w:pPr>
        <w:pStyle w:val="ListParagraph"/>
        <w:numPr>
          <w:ilvl w:val="1"/>
          <w:numId w:val="13"/>
        </w:numPr>
        <w:rPr>
          <w:rFonts w:ascii="Calibri" w:hAnsi="Calibri"/>
          <w:b/>
          <w:color w:val="000000"/>
          <w:sz w:val="22"/>
          <w:szCs w:val="22"/>
        </w:rPr>
      </w:pPr>
      <w:r w:rsidRPr="000F5722">
        <w:rPr>
          <w:lang w:eastAsia="en-CA"/>
        </w:rPr>
        <w:sym w:font="Wingdings" w:char="F0A8"/>
      </w:r>
      <w:r>
        <w:rPr>
          <w:lang w:eastAsia="en-CA"/>
        </w:rPr>
        <w:t xml:space="preserve"> </w:t>
      </w:r>
      <w:r w:rsidRPr="00A7764E">
        <w:rPr>
          <w:rFonts w:ascii="Calibri" w:hAnsi="Calibri"/>
          <w:b/>
          <w:sz w:val="22"/>
          <w:szCs w:val="22"/>
          <w:lang w:val="en-CA" w:eastAsia="en-CA"/>
        </w:rPr>
        <w:t>I</w:t>
      </w:r>
      <w:r w:rsidR="00172EBD" w:rsidRPr="00172EBD">
        <w:rPr>
          <w:rFonts w:ascii="Calibri" w:hAnsi="Calibri"/>
          <w:b/>
          <w:sz w:val="22"/>
          <w:szCs w:val="22"/>
          <w:lang w:val="en-CA" w:eastAsia="en-CA"/>
        </w:rPr>
        <w:t xml:space="preserve"> </w:t>
      </w:r>
      <w:r w:rsidR="00172EBD" w:rsidRPr="00A7764E">
        <w:rPr>
          <w:rFonts w:ascii="Calibri" w:hAnsi="Calibri"/>
          <w:b/>
          <w:sz w:val="22"/>
          <w:szCs w:val="22"/>
          <w:lang w:val="en-CA" w:eastAsia="en-CA"/>
        </w:rPr>
        <w:t>will sometimes bounce an idea off of a family member or friend, but for the most part, I make the decision about what to do with my business profits</w:t>
      </w:r>
    </w:p>
    <w:p w:rsidR="00172EBD" w:rsidRDefault="00172EBD" w:rsidP="00172EBD">
      <w:pPr>
        <w:pStyle w:val="ListParagraph"/>
        <w:ind w:left="360" w:firstLine="432"/>
        <w:rPr>
          <w:rFonts w:ascii="Calibri" w:hAnsi="Calibri"/>
          <w:i/>
          <w:sz w:val="22"/>
          <w:szCs w:val="22"/>
          <w:lang w:val="en-CA" w:eastAsia="en-CA"/>
        </w:rPr>
      </w:pPr>
      <w:r w:rsidRPr="00172EBD">
        <w:rPr>
          <w:rFonts w:ascii="Calibri" w:hAnsi="Calibri"/>
          <w:i/>
          <w:sz w:val="22"/>
          <w:szCs w:val="22"/>
          <w:lang w:val="en-CA" w:eastAsia="en-CA"/>
        </w:rPr>
        <w:t xml:space="preserve">Probe: is the support person a man or a woman? </w:t>
      </w:r>
    </w:p>
    <w:p w:rsidR="00172EBD" w:rsidRPr="00172EBD" w:rsidRDefault="00172EBD" w:rsidP="00172EBD">
      <w:pPr>
        <w:pStyle w:val="ListParagraph"/>
        <w:ind w:left="360" w:firstLine="432"/>
        <w:rPr>
          <w:rFonts w:ascii="Calibri" w:hAnsi="Calibri"/>
          <w:i/>
          <w:color w:val="000000"/>
          <w:sz w:val="22"/>
          <w:szCs w:val="22"/>
        </w:rPr>
      </w:pPr>
    </w:p>
    <w:p w:rsidR="00172EBD" w:rsidRPr="00A7764E" w:rsidRDefault="00172EBD" w:rsidP="00172EBD">
      <w:pPr>
        <w:pStyle w:val="ListParagraph"/>
        <w:numPr>
          <w:ilvl w:val="1"/>
          <w:numId w:val="13"/>
        </w:numPr>
        <w:rPr>
          <w:rFonts w:ascii="Calibri" w:hAnsi="Calibri"/>
          <w:b/>
          <w:sz w:val="22"/>
          <w:szCs w:val="22"/>
          <w:lang w:val="en-CA" w:eastAsia="en-CA"/>
        </w:rPr>
      </w:pPr>
      <w:r w:rsidRPr="000F5722">
        <w:rPr>
          <w:lang w:eastAsia="en-CA"/>
        </w:rPr>
        <w:sym w:font="Wingdings" w:char="F0A8"/>
      </w:r>
      <w:r>
        <w:rPr>
          <w:lang w:eastAsia="en-CA"/>
        </w:rPr>
        <w:t xml:space="preserve"> </w:t>
      </w:r>
      <w:r w:rsidRPr="00A7764E">
        <w:rPr>
          <w:rFonts w:ascii="Calibri" w:hAnsi="Calibri"/>
          <w:b/>
          <w:sz w:val="22"/>
          <w:szCs w:val="22"/>
          <w:lang w:val="en-CA" w:eastAsia="en-CA"/>
        </w:rPr>
        <w:t>With my business profits, my wife (or other) and I discuss. Even if my wife has a different idea I will usually persuade her to my point of view.</w:t>
      </w:r>
    </w:p>
    <w:p w:rsidR="00172EBD" w:rsidRDefault="00172EBD" w:rsidP="00172EBD">
      <w:pPr>
        <w:ind w:left="810" w:hanging="18"/>
        <w:rPr>
          <w:rFonts w:ascii="Calibri" w:hAnsi="Calibri"/>
          <w:i/>
          <w:sz w:val="22"/>
          <w:szCs w:val="22"/>
          <w:lang w:val="en-CA" w:eastAsia="en-CA"/>
        </w:rPr>
      </w:pPr>
      <w:r w:rsidRPr="00A7764E">
        <w:rPr>
          <w:rFonts w:ascii="Calibri" w:hAnsi="Calibri"/>
          <w:i/>
          <w:sz w:val="22"/>
          <w:szCs w:val="22"/>
          <w:lang w:val="en-CA" w:eastAsia="en-CA"/>
        </w:rPr>
        <w:t>Probe. Is there ever a time when you have found your wife’s suggestions to be good and taken them even though it was originally against your better judgement?</w:t>
      </w:r>
    </w:p>
    <w:p w:rsidR="00172EBD" w:rsidRPr="00A7764E" w:rsidRDefault="00172EBD" w:rsidP="00172EBD">
      <w:pPr>
        <w:ind w:left="810" w:hanging="18"/>
        <w:rPr>
          <w:rFonts w:ascii="Calibri" w:hAnsi="Calibri"/>
          <w:i/>
          <w:sz w:val="22"/>
          <w:szCs w:val="22"/>
          <w:lang w:val="en-CA" w:eastAsia="en-CA"/>
        </w:rPr>
      </w:pPr>
    </w:p>
    <w:p w:rsidR="00792D40" w:rsidRPr="00A7764E" w:rsidRDefault="00792D40" w:rsidP="00A84928">
      <w:pPr>
        <w:pStyle w:val="ListParagraph"/>
        <w:numPr>
          <w:ilvl w:val="1"/>
          <w:numId w:val="13"/>
        </w:numPr>
        <w:rPr>
          <w:rFonts w:ascii="Calibri" w:hAnsi="Calibri"/>
          <w:b/>
          <w:sz w:val="22"/>
          <w:szCs w:val="22"/>
          <w:lang w:val="en-CA" w:eastAsia="en-CA"/>
        </w:rPr>
      </w:pPr>
      <w:r w:rsidRPr="000F5722">
        <w:rPr>
          <w:lang w:eastAsia="en-CA"/>
        </w:rPr>
        <w:sym w:font="Wingdings" w:char="F0A8"/>
      </w:r>
      <w:r>
        <w:rPr>
          <w:lang w:eastAsia="en-CA"/>
        </w:rPr>
        <w:t xml:space="preserve"> </w:t>
      </w:r>
      <w:r w:rsidRPr="00A7764E">
        <w:rPr>
          <w:rFonts w:ascii="Calibri" w:hAnsi="Calibri"/>
          <w:b/>
          <w:sz w:val="22"/>
          <w:szCs w:val="22"/>
          <w:lang w:val="en-CA" w:eastAsia="en-CA"/>
        </w:rPr>
        <w:t>I</w:t>
      </w:r>
      <w:r w:rsidR="00172EBD">
        <w:rPr>
          <w:rFonts w:ascii="Calibri" w:hAnsi="Calibri"/>
          <w:b/>
          <w:sz w:val="22"/>
          <w:szCs w:val="22"/>
          <w:lang w:val="en-CA" w:eastAsia="en-CA"/>
        </w:rPr>
        <w:t xml:space="preserve"> may consult my wife (sister/aunt/mother) and make some adjustments based on their suggestions, but overall the say over what to do with business profits is mine</w:t>
      </w:r>
      <w:r w:rsidRPr="00A7764E">
        <w:rPr>
          <w:rFonts w:ascii="Calibri" w:hAnsi="Calibri"/>
          <w:b/>
          <w:sz w:val="22"/>
          <w:szCs w:val="22"/>
          <w:lang w:val="en-CA" w:eastAsia="en-CA"/>
        </w:rPr>
        <w:t xml:space="preserve">.  </w:t>
      </w:r>
    </w:p>
    <w:p w:rsidR="00792D40" w:rsidRPr="00A7764E" w:rsidRDefault="00792D40" w:rsidP="00A84928">
      <w:pPr>
        <w:pStyle w:val="ListParagraph"/>
        <w:numPr>
          <w:ilvl w:val="1"/>
          <w:numId w:val="13"/>
        </w:numPr>
        <w:rPr>
          <w:rFonts w:ascii="Calibri" w:hAnsi="Calibri"/>
          <w:b/>
          <w:sz w:val="22"/>
          <w:szCs w:val="22"/>
          <w:lang w:val="en-CA" w:eastAsia="en-CA"/>
        </w:rPr>
      </w:pPr>
      <w:r w:rsidRPr="000F5722">
        <w:rPr>
          <w:lang w:eastAsia="en-CA"/>
        </w:rPr>
        <w:sym w:font="Wingdings" w:char="F0A8"/>
      </w:r>
      <w:r>
        <w:rPr>
          <w:lang w:eastAsia="en-CA"/>
        </w:rPr>
        <w:t xml:space="preserve"> </w:t>
      </w:r>
      <w:r w:rsidRPr="00A7764E">
        <w:rPr>
          <w:rFonts w:ascii="Calibri" w:hAnsi="Calibri"/>
          <w:b/>
          <w:sz w:val="22"/>
          <w:szCs w:val="22"/>
          <w:lang w:val="en-CA" w:eastAsia="en-CA"/>
        </w:rPr>
        <w:t>I discuss with my wife. I</w:t>
      </w:r>
      <w:r w:rsidR="00172EBD">
        <w:rPr>
          <w:rFonts w:ascii="Calibri" w:hAnsi="Calibri"/>
          <w:b/>
          <w:sz w:val="22"/>
          <w:szCs w:val="22"/>
          <w:lang w:val="en-CA" w:eastAsia="en-CA"/>
        </w:rPr>
        <w:t>t is important that the two of us make these decisions together. I value my wife’s opinion, even if it isn’t the same as mine. Eventually we will work out a solution that meets both our needs</w:t>
      </w:r>
      <w:r w:rsidRPr="00A7764E">
        <w:rPr>
          <w:rFonts w:ascii="Calibri" w:hAnsi="Calibri"/>
          <w:b/>
          <w:sz w:val="22"/>
          <w:szCs w:val="22"/>
          <w:lang w:val="en-CA" w:eastAsia="en-CA"/>
        </w:rPr>
        <w:t>.</w:t>
      </w:r>
    </w:p>
    <w:p w:rsidR="00792D40" w:rsidRDefault="00792D40" w:rsidP="00A84928">
      <w:pPr>
        <w:pStyle w:val="ListParagraph"/>
        <w:numPr>
          <w:ilvl w:val="1"/>
          <w:numId w:val="13"/>
        </w:numPr>
        <w:rPr>
          <w:rFonts w:ascii="Calibri" w:hAnsi="Calibri"/>
          <w:b/>
          <w:sz w:val="22"/>
          <w:szCs w:val="22"/>
          <w:lang w:val="en-CA" w:eastAsia="en-CA"/>
        </w:rPr>
      </w:pPr>
      <w:r w:rsidRPr="000F5722">
        <w:rPr>
          <w:lang w:eastAsia="en-CA"/>
        </w:rPr>
        <w:sym w:font="Wingdings" w:char="F0A8"/>
      </w:r>
      <w:r>
        <w:rPr>
          <w:lang w:eastAsia="en-CA"/>
        </w:rPr>
        <w:t xml:space="preserve"> </w:t>
      </w:r>
      <w:r w:rsidRPr="00A7764E">
        <w:rPr>
          <w:rFonts w:ascii="Calibri" w:hAnsi="Calibri"/>
          <w:b/>
          <w:sz w:val="22"/>
          <w:szCs w:val="22"/>
          <w:lang w:val="en-CA" w:eastAsia="en-CA"/>
        </w:rPr>
        <w:t xml:space="preserve">Once I have made a profit, I turn most of it over to my wife. I only keep a little for personal daily needs. </w:t>
      </w:r>
    </w:p>
    <w:p w:rsidR="00792D40" w:rsidRPr="00A7764E" w:rsidRDefault="00792D40" w:rsidP="00792D40">
      <w:pPr>
        <w:pStyle w:val="ListParagraph"/>
        <w:ind w:left="810"/>
        <w:rPr>
          <w:rFonts w:ascii="Calibri" w:hAnsi="Calibri"/>
          <w:i/>
          <w:lang w:val="en-CA" w:eastAsia="en-CA"/>
        </w:rPr>
      </w:pPr>
      <w:r w:rsidRPr="00A7764E">
        <w:rPr>
          <w:rFonts w:ascii="Calibri" w:hAnsi="Calibri"/>
          <w:i/>
          <w:sz w:val="22"/>
          <w:szCs w:val="22"/>
          <w:lang w:val="en-CA" w:eastAsia="en-CA"/>
        </w:rPr>
        <w:lastRenderedPageBreak/>
        <w:t xml:space="preserve">Probe: Who has the final say over daily expenses? Over major purchases? Who has the final say over the general direction of the household (housing upgrades, decisions to purchase livestock, travel, etc.)? </w:t>
      </w:r>
    </w:p>
    <w:p w:rsidR="00792D40" w:rsidRPr="00A7764E" w:rsidRDefault="00792D40" w:rsidP="00A84928">
      <w:pPr>
        <w:pStyle w:val="ListParagraph"/>
        <w:numPr>
          <w:ilvl w:val="1"/>
          <w:numId w:val="13"/>
        </w:numPr>
        <w:rPr>
          <w:rFonts w:ascii="Calibri" w:hAnsi="Calibri"/>
          <w:b/>
          <w:sz w:val="22"/>
          <w:szCs w:val="22"/>
          <w:lang w:val="en-CA" w:eastAsia="en-CA"/>
        </w:rPr>
      </w:pPr>
      <w:r w:rsidRPr="000F5722">
        <w:rPr>
          <w:lang w:eastAsia="en-CA"/>
        </w:rPr>
        <w:sym w:font="Wingdings" w:char="F0A8"/>
      </w:r>
      <w:r w:rsidRPr="00A7764E">
        <w:rPr>
          <w:rFonts w:ascii="Calibri" w:hAnsi="Calibri"/>
          <w:b/>
          <w:sz w:val="22"/>
          <w:szCs w:val="22"/>
          <w:lang w:val="en-CA" w:eastAsia="en-CA"/>
        </w:rPr>
        <w:t>These aren’t really my business profits, this is for the good of the family. I put my money in a family pot, and my wife puts hers in the pot, and then we decide together</w:t>
      </w:r>
    </w:p>
    <w:p w:rsidR="00792D40" w:rsidRPr="00A7764E" w:rsidRDefault="00792D40" w:rsidP="00792D40">
      <w:pPr>
        <w:pStyle w:val="ListParagraph"/>
        <w:ind w:left="810" w:hanging="18"/>
        <w:rPr>
          <w:rFonts w:ascii="Calibri" w:hAnsi="Calibri"/>
          <w:i/>
          <w:color w:val="000000"/>
          <w:sz w:val="22"/>
          <w:szCs w:val="22"/>
        </w:rPr>
      </w:pPr>
      <w:r w:rsidRPr="00A7764E">
        <w:rPr>
          <w:rFonts w:ascii="Calibri" w:hAnsi="Calibri"/>
          <w:i/>
          <w:sz w:val="22"/>
          <w:szCs w:val="22"/>
          <w:lang w:val="en-CA" w:eastAsia="en-CA"/>
        </w:rPr>
        <w:t>Probe: Who puts more of their profits into the family pot, you or your wife (other)? When you decide together, whose say carries more weight? Why? It could be you get a final answer from among the options above!</w:t>
      </w:r>
    </w:p>
    <w:p w:rsidR="00792D40" w:rsidRDefault="00792D40" w:rsidP="00792D40">
      <w:pPr>
        <w:rPr>
          <w:rFonts w:ascii="Calibri" w:hAnsi="Calibri"/>
          <w:sz w:val="22"/>
          <w:szCs w:val="22"/>
          <w:lang w:val="en-CA" w:eastAsia="en-CA"/>
        </w:rPr>
      </w:pPr>
    </w:p>
    <w:p w:rsidR="00792D40" w:rsidRPr="00A7764E" w:rsidRDefault="00792D40" w:rsidP="00A84928">
      <w:pPr>
        <w:pStyle w:val="ListParagraph"/>
        <w:numPr>
          <w:ilvl w:val="1"/>
          <w:numId w:val="13"/>
        </w:numPr>
        <w:rPr>
          <w:rFonts w:ascii="Calibri" w:hAnsi="Calibri"/>
          <w:b/>
          <w:sz w:val="22"/>
          <w:szCs w:val="22"/>
          <w:lang w:val="en-CA" w:eastAsia="en-CA"/>
        </w:rPr>
      </w:pPr>
      <w:r w:rsidRPr="000F5722">
        <w:rPr>
          <w:lang w:eastAsia="en-CA"/>
        </w:rPr>
        <w:sym w:font="Wingdings" w:char="F0A8"/>
      </w:r>
      <w:r>
        <w:rPr>
          <w:lang w:eastAsia="en-CA"/>
        </w:rPr>
        <w:t xml:space="preserve"> </w:t>
      </w:r>
      <w:r w:rsidRPr="00A7764E">
        <w:rPr>
          <w:rFonts w:ascii="Calibri" w:hAnsi="Calibri"/>
          <w:b/>
          <w:sz w:val="22"/>
          <w:szCs w:val="22"/>
          <w:lang w:val="en-CA" w:eastAsia="en-CA"/>
        </w:rPr>
        <w:t>Really, the decision about what to spend this profit on is made for me</w:t>
      </w:r>
      <w:r>
        <w:rPr>
          <w:rFonts w:ascii="Calibri" w:hAnsi="Calibri"/>
          <w:b/>
          <w:sz w:val="22"/>
          <w:szCs w:val="22"/>
          <w:lang w:val="en-CA" w:eastAsia="en-CA"/>
        </w:rPr>
        <w:t xml:space="preserve"> by my role in society</w:t>
      </w:r>
      <w:r w:rsidRPr="00A7764E">
        <w:rPr>
          <w:rFonts w:ascii="Calibri" w:hAnsi="Calibri"/>
          <w:b/>
          <w:sz w:val="22"/>
          <w:szCs w:val="22"/>
          <w:lang w:val="en-CA" w:eastAsia="en-CA"/>
        </w:rPr>
        <w:t>. I must reinvest in my business and I must make sure my family’s needs are met. There really isn’t any room to move from these obligations, is there?</w:t>
      </w:r>
    </w:p>
    <w:p w:rsidR="00792D40" w:rsidRDefault="00792D40" w:rsidP="00792D40">
      <w:pPr>
        <w:rPr>
          <w:rFonts w:ascii="Calibri" w:hAnsi="Calibri"/>
          <w:color w:val="000000"/>
          <w:sz w:val="22"/>
          <w:szCs w:val="22"/>
        </w:rPr>
      </w:pPr>
    </w:p>
    <w:p w:rsidR="00792D40" w:rsidRPr="00610D44" w:rsidRDefault="00792D40" w:rsidP="00792D40">
      <w:pPr>
        <w:ind w:left="810" w:hanging="450"/>
        <w:rPr>
          <w:rFonts w:ascii="Calibri" w:hAnsi="Calibri"/>
          <w:b/>
          <w:color w:val="000000"/>
          <w:sz w:val="22"/>
          <w:szCs w:val="22"/>
        </w:rPr>
      </w:pPr>
      <w:r>
        <w:rPr>
          <w:rFonts w:ascii="Calibri" w:hAnsi="Calibri"/>
          <w:b/>
          <w:color w:val="000000"/>
          <w:sz w:val="22"/>
          <w:szCs w:val="22"/>
        </w:rPr>
        <w:t>6.9</w:t>
      </w:r>
      <w:r>
        <w:rPr>
          <w:rFonts w:ascii="Calibri" w:hAnsi="Calibri"/>
          <w:b/>
          <w:color w:val="000000"/>
          <w:sz w:val="22"/>
          <w:szCs w:val="22"/>
        </w:rPr>
        <w:tab/>
      </w:r>
      <w:r w:rsidRPr="00610D44">
        <w:rPr>
          <w:rFonts w:ascii="Calibri" w:hAnsi="Calibri"/>
          <w:b/>
          <w:color w:val="000000"/>
          <w:sz w:val="22"/>
          <w:szCs w:val="22"/>
        </w:rPr>
        <w:t>Other comments coming from this conversation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2D40" w:rsidRPr="00B05A49" w:rsidRDefault="00792D40" w:rsidP="00792D40">
      <w:pPr>
        <w:rPr>
          <w:rFonts w:ascii="Calibri" w:hAnsi="Calibri"/>
          <w:color w:val="000000"/>
          <w:sz w:val="22"/>
          <w:szCs w:val="22"/>
        </w:rPr>
      </w:pPr>
    </w:p>
    <w:p w:rsidR="00C00063" w:rsidRPr="00E227EC" w:rsidRDefault="00C00063" w:rsidP="00C00063">
      <w:pPr>
        <w:rPr>
          <w:rFonts w:ascii="Calibri" w:hAnsi="Calibri"/>
          <w:color w:val="000000"/>
          <w:sz w:val="22"/>
          <w:szCs w:val="22"/>
        </w:rPr>
      </w:pPr>
    </w:p>
    <w:p w:rsidR="00C00063" w:rsidRDefault="00C00063" w:rsidP="00C00063">
      <w:pPr>
        <w:rPr>
          <w:rFonts w:ascii="Calibri" w:hAnsi="Calibri"/>
          <w:color w:val="000000"/>
          <w:sz w:val="22"/>
          <w:szCs w:val="22"/>
        </w:rPr>
      </w:pPr>
      <w:r>
        <w:rPr>
          <w:rFonts w:ascii="Calibri" w:hAnsi="Calibri"/>
          <w:color w:val="000000"/>
          <w:sz w:val="22"/>
          <w:szCs w:val="22"/>
        </w:rPr>
        <w:br w:type="page"/>
      </w:r>
    </w:p>
    <w:p w:rsidR="00C00063" w:rsidRPr="008B35D6" w:rsidRDefault="00C00063" w:rsidP="00C00063">
      <w:pPr>
        <w:pBdr>
          <w:bottom w:val="single" w:sz="18" w:space="1" w:color="4F81BD" w:themeColor="accent1"/>
        </w:pBdr>
        <w:shd w:val="clear" w:color="auto" w:fill="95B3D7" w:themeFill="accent1" w:themeFillTint="99"/>
        <w:jc w:val="center"/>
        <w:rPr>
          <w:rFonts w:ascii="Calibri" w:hAnsi="Calibri"/>
          <w:b/>
          <w:color w:val="000000"/>
          <w:sz w:val="28"/>
          <w:szCs w:val="28"/>
        </w:rPr>
      </w:pPr>
      <w:r w:rsidRPr="008B35D6">
        <w:rPr>
          <w:rFonts w:ascii="Calibri" w:hAnsi="Calibri"/>
          <w:b/>
          <w:color w:val="000000"/>
          <w:sz w:val="28"/>
          <w:szCs w:val="28"/>
        </w:rPr>
        <w:lastRenderedPageBreak/>
        <w:t>Tool 2</w:t>
      </w:r>
      <w:r>
        <w:rPr>
          <w:rFonts w:ascii="Calibri" w:hAnsi="Calibri"/>
          <w:b/>
          <w:color w:val="000000"/>
          <w:sz w:val="28"/>
          <w:szCs w:val="28"/>
        </w:rPr>
        <w:t>:</w:t>
      </w:r>
      <w:r w:rsidRPr="008B35D6">
        <w:rPr>
          <w:rFonts w:ascii="Calibri" w:hAnsi="Calibri"/>
          <w:b/>
          <w:color w:val="000000"/>
          <w:sz w:val="28"/>
          <w:szCs w:val="28"/>
        </w:rPr>
        <w:t xml:space="preserve"> Administration and Analysis</w:t>
      </w:r>
    </w:p>
    <w:p w:rsidR="00C00063" w:rsidRDefault="00C00063" w:rsidP="00C00063">
      <w:pPr>
        <w:rPr>
          <w:rFonts w:ascii="Calibri" w:hAnsi="Calibri"/>
          <w:color w:val="000000"/>
          <w:sz w:val="22"/>
          <w:szCs w:val="22"/>
        </w:rPr>
      </w:pPr>
    </w:p>
    <w:p w:rsidR="00C00063" w:rsidRPr="00643B29" w:rsidRDefault="00C00063" w:rsidP="00C00063">
      <w:pPr>
        <w:shd w:val="clear" w:color="auto" w:fill="B8CCE4" w:themeFill="accent1" w:themeFillTint="66"/>
        <w:rPr>
          <w:rFonts w:ascii="Calibri" w:hAnsi="Calibri"/>
          <w:b/>
          <w:color w:val="000000"/>
          <w:sz w:val="26"/>
          <w:szCs w:val="26"/>
        </w:rPr>
      </w:pPr>
      <w:r w:rsidRPr="00643B29">
        <w:rPr>
          <w:rFonts w:ascii="Calibri" w:hAnsi="Calibri"/>
          <w:b/>
          <w:color w:val="000000"/>
          <w:sz w:val="26"/>
          <w:szCs w:val="26"/>
        </w:rPr>
        <w:t>Before You Administer the Tool</w:t>
      </w:r>
    </w:p>
    <w:p w:rsidR="000123B3" w:rsidRDefault="000123B3" w:rsidP="000123B3">
      <w:pPr>
        <w:rPr>
          <w:rFonts w:ascii="Calibri" w:hAnsi="Calibri"/>
          <w:color w:val="000000"/>
          <w:sz w:val="22"/>
          <w:szCs w:val="22"/>
        </w:rPr>
      </w:pPr>
    </w:p>
    <w:p w:rsidR="000123B3" w:rsidRDefault="000123B3" w:rsidP="00A84928">
      <w:pPr>
        <w:pStyle w:val="ListParagraph"/>
        <w:numPr>
          <w:ilvl w:val="0"/>
          <w:numId w:val="42"/>
        </w:numPr>
        <w:rPr>
          <w:rFonts w:ascii="Calibri" w:hAnsi="Calibri"/>
          <w:color w:val="000000"/>
          <w:sz w:val="22"/>
          <w:szCs w:val="22"/>
        </w:rPr>
      </w:pPr>
      <w:r>
        <w:rPr>
          <w:rFonts w:ascii="Calibri" w:hAnsi="Calibri"/>
          <w:color w:val="000000"/>
          <w:sz w:val="22"/>
          <w:szCs w:val="22"/>
        </w:rPr>
        <w:t xml:space="preserve">Refine the field tool. </w:t>
      </w:r>
    </w:p>
    <w:p w:rsidR="000123B3" w:rsidRDefault="000123B3" w:rsidP="00A84928">
      <w:pPr>
        <w:pStyle w:val="ListParagraph"/>
        <w:numPr>
          <w:ilvl w:val="1"/>
          <w:numId w:val="42"/>
        </w:numPr>
        <w:rPr>
          <w:rFonts w:ascii="Calibri" w:hAnsi="Calibri"/>
          <w:color w:val="000000"/>
          <w:sz w:val="22"/>
          <w:szCs w:val="22"/>
        </w:rPr>
      </w:pPr>
      <w:r>
        <w:rPr>
          <w:rFonts w:ascii="Calibri" w:hAnsi="Calibri"/>
          <w:color w:val="000000"/>
          <w:sz w:val="22"/>
          <w:szCs w:val="22"/>
        </w:rPr>
        <w:t>For Question 2, the team may wish to leave the response box blank or make a pre-determined tick list of businesses or income generation activities from which to choose.</w:t>
      </w:r>
    </w:p>
    <w:p w:rsidR="000123B3" w:rsidRDefault="000123B3" w:rsidP="00A84928">
      <w:pPr>
        <w:pStyle w:val="ListParagraph"/>
        <w:numPr>
          <w:ilvl w:val="1"/>
          <w:numId w:val="42"/>
        </w:numPr>
        <w:rPr>
          <w:rFonts w:ascii="Calibri" w:hAnsi="Calibri"/>
          <w:color w:val="000000"/>
          <w:sz w:val="22"/>
          <w:szCs w:val="22"/>
        </w:rPr>
      </w:pPr>
      <w:r>
        <w:rPr>
          <w:rFonts w:ascii="Calibri" w:hAnsi="Calibri"/>
          <w:color w:val="000000"/>
          <w:sz w:val="22"/>
          <w:szCs w:val="22"/>
        </w:rPr>
        <w:t xml:space="preserve">For Question 4, modify the tick list of uses of profit to include ones that are relevant for the project and to include a good balance of activities that generate income or are considered important and do not generate income or are not considered important. The ideal list will have a balance of items that women and men typically spend their profits on. </w:t>
      </w:r>
    </w:p>
    <w:p w:rsidR="000123B3" w:rsidRPr="00157916" w:rsidRDefault="000123B3" w:rsidP="00A84928">
      <w:pPr>
        <w:pStyle w:val="ListParagraph"/>
        <w:numPr>
          <w:ilvl w:val="1"/>
          <w:numId w:val="42"/>
        </w:numPr>
        <w:rPr>
          <w:rFonts w:ascii="Calibri" w:hAnsi="Calibri"/>
          <w:color w:val="000000"/>
          <w:sz w:val="22"/>
          <w:szCs w:val="22"/>
        </w:rPr>
      </w:pPr>
      <w:r w:rsidRPr="00157916">
        <w:rPr>
          <w:rFonts w:ascii="Calibri" w:hAnsi="Calibri"/>
          <w:color w:val="000000"/>
          <w:sz w:val="22"/>
          <w:szCs w:val="22"/>
        </w:rPr>
        <w:t xml:space="preserve">For Question 6, </w:t>
      </w:r>
      <w:r>
        <w:rPr>
          <w:rFonts w:ascii="Calibri" w:hAnsi="Calibri"/>
          <w:color w:val="000000"/>
          <w:sz w:val="22"/>
          <w:szCs w:val="22"/>
        </w:rPr>
        <w:t xml:space="preserve">use the CARE Canada guide and team experience to refine the behavioural descriptions in both women’s and men’s scales. Keep to eight response options. In the women’s scale, include a response option or two that are most likely to be given by women heading households. In women’s scale, include options that signal women’s autonomy, that signal women and men working equally together all the way down to options where women have no power. In men’s scale, include options that signal men’s more exclusive control over resources all the way to options that signal very equal decision making with women. Include behaviour descriptions that show that men’s behaviour towards women has really changed. </w:t>
      </w:r>
      <w:r w:rsidR="00FB4597">
        <w:rPr>
          <w:rFonts w:ascii="Calibri" w:hAnsi="Calibri"/>
          <w:color w:val="000000"/>
          <w:sz w:val="22"/>
          <w:szCs w:val="22"/>
        </w:rPr>
        <w:t xml:space="preserve">Review the interpretation guide on page XX in order to understand the types of gender power dynamics the question is testing for. Double check to make sure that your scale choices will allow for this test. Anticipate respondents’ answers and develop your list of </w:t>
      </w:r>
      <w:r w:rsidR="00FB4597" w:rsidRPr="00FB4597">
        <w:rPr>
          <w:rFonts w:ascii="Calibri" w:hAnsi="Calibri"/>
          <w:b/>
          <w:color w:val="000000"/>
          <w:sz w:val="22"/>
          <w:szCs w:val="22"/>
        </w:rPr>
        <w:t>probing questions</w:t>
      </w:r>
      <w:r w:rsidR="00FB4597">
        <w:rPr>
          <w:rFonts w:ascii="Calibri" w:hAnsi="Calibri"/>
          <w:color w:val="000000"/>
          <w:sz w:val="22"/>
          <w:szCs w:val="22"/>
        </w:rPr>
        <w:t xml:space="preserve"> before administering the tool. Ensure that the final tool format has plenty of room for recording respondents’ different answers. You will need these answers to triangulate your data. </w:t>
      </w:r>
    </w:p>
    <w:p w:rsidR="000123B3" w:rsidRDefault="000123B3" w:rsidP="000123B3">
      <w:pPr>
        <w:rPr>
          <w:rFonts w:ascii="Calibri" w:hAnsi="Calibri"/>
          <w:color w:val="000000"/>
          <w:sz w:val="22"/>
          <w:szCs w:val="22"/>
        </w:rPr>
      </w:pPr>
    </w:p>
    <w:p w:rsidR="008F08AD" w:rsidRPr="008F08AD" w:rsidRDefault="008F08AD" w:rsidP="000123B3">
      <w:pPr>
        <w:rPr>
          <w:rFonts w:ascii="Calibri" w:hAnsi="Calibri"/>
          <w:i/>
          <w:color w:val="000000"/>
          <w:sz w:val="22"/>
          <w:szCs w:val="22"/>
        </w:rPr>
      </w:pPr>
      <w:r w:rsidRPr="008F08AD">
        <w:rPr>
          <w:rFonts w:ascii="Calibri" w:hAnsi="Calibri"/>
          <w:i/>
          <w:color w:val="000000"/>
          <w:sz w:val="22"/>
          <w:szCs w:val="22"/>
        </w:rPr>
        <w:t xml:space="preserve">Note that the tool for women and the tool for men is not quite the same with not quite the same questions. This is because women and men </w:t>
      </w:r>
      <w:r>
        <w:rPr>
          <w:rFonts w:ascii="Calibri" w:hAnsi="Calibri"/>
          <w:i/>
          <w:color w:val="000000"/>
          <w:sz w:val="22"/>
          <w:szCs w:val="22"/>
        </w:rPr>
        <w:t>are starting their empowerment journey from different places and they need to make different types of changes in order to become more equal.</w:t>
      </w:r>
    </w:p>
    <w:p w:rsidR="008F08AD" w:rsidRPr="00002197" w:rsidRDefault="008F08AD" w:rsidP="000123B3">
      <w:pPr>
        <w:rPr>
          <w:rFonts w:ascii="Calibri" w:hAnsi="Calibri"/>
          <w:color w:val="000000"/>
          <w:sz w:val="22"/>
          <w:szCs w:val="22"/>
        </w:rPr>
      </w:pPr>
    </w:p>
    <w:p w:rsidR="000123B3" w:rsidRDefault="000123B3" w:rsidP="00A84928">
      <w:pPr>
        <w:pStyle w:val="ListParagraph"/>
        <w:numPr>
          <w:ilvl w:val="0"/>
          <w:numId w:val="42"/>
        </w:numPr>
        <w:rPr>
          <w:rFonts w:ascii="Calibri" w:hAnsi="Calibri"/>
          <w:color w:val="000000"/>
          <w:sz w:val="22"/>
          <w:szCs w:val="22"/>
        </w:rPr>
      </w:pPr>
      <w:r>
        <w:rPr>
          <w:rFonts w:ascii="Calibri" w:hAnsi="Calibri"/>
          <w:color w:val="000000"/>
          <w:sz w:val="22"/>
          <w:szCs w:val="22"/>
        </w:rPr>
        <w:t xml:space="preserve">Set up a database to hold the information gleaned from the tool. Include an option to indicate whether the business that is being tracked was started before the project or because of the project. The database will need to be able to run three levels of analysis on the scales and to hold scales for multiple years.  </w:t>
      </w:r>
    </w:p>
    <w:p w:rsidR="008A34EF" w:rsidRDefault="008A34EF" w:rsidP="00FB4597">
      <w:pPr>
        <w:rPr>
          <w:rFonts w:ascii="Calibri" w:hAnsi="Calibri"/>
          <w:color w:val="000000"/>
          <w:sz w:val="22"/>
          <w:szCs w:val="22"/>
        </w:rPr>
      </w:pPr>
    </w:p>
    <w:p w:rsidR="008F08AD" w:rsidRPr="00ED06D7" w:rsidRDefault="008F08AD" w:rsidP="00AF64DB">
      <w:pPr>
        <w:rPr>
          <w:rFonts w:ascii="Calibri" w:hAnsi="Calibri"/>
          <w:color w:val="000000"/>
          <w:sz w:val="22"/>
          <w:szCs w:val="22"/>
        </w:rPr>
      </w:pPr>
    </w:p>
    <w:p w:rsidR="00C00063" w:rsidRPr="00643B29" w:rsidRDefault="00C00063" w:rsidP="00C00063">
      <w:pPr>
        <w:pBdr>
          <w:bottom w:val="single" w:sz="2" w:space="1" w:color="8064A2" w:themeColor="accent4"/>
        </w:pBdr>
        <w:shd w:val="clear" w:color="auto" w:fill="B8CCE4" w:themeFill="accent1" w:themeFillTint="66"/>
        <w:rPr>
          <w:rFonts w:ascii="Calibri" w:hAnsi="Calibri"/>
          <w:b/>
          <w:color w:val="000000"/>
          <w:sz w:val="26"/>
          <w:szCs w:val="26"/>
        </w:rPr>
      </w:pPr>
      <w:r w:rsidRPr="00643B29">
        <w:rPr>
          <w:rFonts w:ascii="Calibri" w:hAnsi="Calibri"/>
          <w:b/>
          <w:color w:val="000000"/>
          <w:sz w:val="26"/>
          <w:szCs w:val="26"/>
        </w:rPr>
        <w:t xml:space="preserve">Question 2: </w:t>
      </w:r>
    </w:p>
    <w:p w:rsidR="00C00063" w:rsidRDefault="00C00063" w:rsidP="00C00063">
      <w:pPr>
        <w:rPr>
          <w:rFonts w:ascii="Calibri" w:hAnsi="Calibri"/>
          <w:b/>
          <w:color w:val="000000"/>
          <w:sz w:val="22"/>
          <w:szCs w:val="22"/>
        </w:rPr>
      </w:pPr>
    </w:p>
    <w:p w:rsidR="00C00063" w:rsidRPr="008B35D6" w:rsidRDefault="00C00063" w:rsidP="00C00063">
      <w:pPr>
        <w:shd w:val="clear" w:color="auto" w:fill="B8CCE4" w:themeFill="accent1" w:themeFillTint="66"/>
        <w:rPr>
          <w:rFonts w:ascii="Calibri" w:hAnsi="Calibri"/>
          <w:b/>
          <w:color w:val="000000"/>
        </w:rPr>
      </w:pPr>
      <w:r w:rsidRPr="008B35D6">
        <w:rPr>
          <w:rFonts w:ascii="Calibri" w:hAnsi="Calibri"/>
          <w:b/>
          <w:color w:val="000000"/>
        </w:rPr>
        <w:t xml:space="preserve">After Baseline Data Has Been Collected </w:t>
      </w:r>
    </w:p>
    <w:p w:rsidR="00C00063" w:rsidRDefault="00C00063" w:rsidP="00C00063">
      <w:pPr>
        <w:rPr>
          <w:rFonts w:ascii="Calibri" w:hAnsi="Calibri"/>
          <w:color w:val="000000"/>
          <w:sz w:val="22"/>
          <w:szCs w:val="22"/>
        </w:rPr>
      </w:pPr>
    </w:p>
    <w:p w:rsidR="000123B3" w:rsidRDefault="008F08AD" w:rsidP="00A84928">
      <w:pPr>
        <w:pStyle w:val="ListParagraph"/>
        <w:numPr>
          <w:ilvl w:val="0"/>
          <w:numId w:val="42"/>
        </w:numPr>
        <w:rPr>
          <w:rFonts w:ascii="Calibri" w:hAnsi="Calibri"/>
          <w:color w:val="000000"/>
          <w:sz w:val="22"/>
          <w:szCs w:val="22"/>
        </w:rPr>
      </w:pPr>
      <w:r w:rsidRPr="008F08AD">
        <w:rPr>
          <w:rFonts w:ascii="Calibri" w:hAnsi="Calibri"/>
          <w:b/>
          <w:color w:val="000000"/>
          <w:sz w:val="22"/>
          <w:szCs w:val="22"/>
        </w:rPr>
        <w:t xml:space="preserve">Prepare </w:t>
      </w:r>
      <w:r>
        <w:rPr>
          <w:rFonts w:ascii="Calibri" w:hAnsi="Calibri"/>
          <w:b/>
          <w:color w:val="000000"/>
          <w:sz w:val="22"/>
          <w:szCs w:val="22"/>
        </w:rPr>
        <w:t>the d</w:t>
      </w:r>
      <w:r w:rsidRPr="008F08AD">
        <w:rPr>
          <w:rFonts w:ascii="Calibri" w:hAnsi="Calibri"/>
          <w:b/>
          <w:color w:val="000000"/>
          <w:sz w:val="22"/>
          <w:szCs w:val="22"/>
        </w:rPr>
        <w:t xml:space="preserve">ata for </w:t>
      </w:r>
      <w:r>
        <w:rPr>
          <w:rFonts w:ascii="Calibri" w:hAnsi="Calibri"/>
          <w:b/>
          <w:color w:val="000000"/>
          <w:sz w:val="22"/>
          <w:szCs w:val="22"/>
        </w:rPr>
        <w:t>a</w:t>
      </w:r>
      <w:r w:rsidRPr="008F08AD">
        <w:rPr>
          <w:rFonts w:ascii="Calibri" w:hAnsi="Calibri"/>
          <w:b/>
          <w:color w:val="000000"/>
          <w:sz w:val="22"/>
          <w:szCs w:val="22"/>
        </w:rPr>
        <w:t xml:space="preserve">nalysis </w:t>
      </w:r>
      <w:r w:rsidRPr="008F08AD">
        <w:rPr>
          <w:rFonts w:ascii="Calibri" w:hAnsi="Calibri"/>
          <w:color w:val="000000"/>
          <w:sz w:val="22"/>
          <w:szCs w:val="22"/>
        </w:rPr>
        <w:t>by a</w:t>
      </w:r>
      <w:r w:rsidR="000123B3" w:rsidRPr="008F08AD">
        <w:rPr>
          <w:rFonts w:ascii="Calibri" w:hAnsi="Calibri"/>
          <w:color w:val="000000"/>
          <w:sz w:val="22"/>
          <w:szCs w:val="22"/>
        </w:rPr>
        <w:t>ggregat</w:t>
      </w:r>
      <w:r w:rsidRPr="008F08AD">
        <w:rPr>
          <w:rFonts w:ascii="Calibri" w:hAnsi="Calibri"/>
          <w:color w:val="000000"/>
          <w:sz w:val="22"/>
          <w:szCs w:val="22"/>
        </w:rPr>
        <w:t>ing</w:t>
      </w:r>
      <w:r w:rsidR="000123B3" w:rsidRPr="008F08AD">
        <w:rPr>
          <w:rFonts w:ascii="Calibri" w:hAnsi="Calibri"/>
          <w:color w:val="000000"/>
          <w:sz w:val="22"/>
          <w:szCs w:val="22"/>
        </w:rPr>
        <w:t xml:space="preserve"> the number of women (and men) involved in different types of businesses and produce percentages of women involved in each type of business, as shown in the chart below. Set up charts to compare the percentages of women and men involved in each type of business. Note that in all of the examples below it may be possible to have a total percentage of more than 100% if one person is involved in more than one type of business. This doesn’t matter so much, the object here is to compare the frequency with which women and men are involved in various types of activities. The sample has kept to an assumption that each beneficiary is involved in only one business. </w:t>
      </w:r>
    </w:p>
    <w:p w:rsidR="008F08AD" w:rsidRPr="008F08AD" w:rsidRDefault="008F08AD" w:rsidP="008F08AD">
      <w:pPr>
        <w:rPr>
          <w:rFonts w:ascii="Calibri" w:hAnsi="Calibri"/>
          <w:color w:val="000000"/>
          <w:sz w:val="22"/>
          <w:szCs w:val="22"/>
        </w:rPr>
      </w:pPr>
    </w:p>
    <w:p w:rsidR="000123B3" w:rsidRPr="005A3C3D" w:rsidRDefault="008F08AD" w:rsidP="000123B3">
      <w:pPr>
        <w:jc w:val="center"/>
        <w:rPr>
          <w:rFonts w:ascii="Calibri" w:hAnsi="Calibri"/>
          <w:b/>
          <w:color w:val="000000"/>
          <w:sz w:val="22"/>
          <w:szCs w:val="22"/>
        </w:rPr>
      </w:pPr>
      <w:r>
        <w:rPr>
          <w:rFonts w:ascii="Calibri" w:hAnsi="Calibri"/>
          <w:b/>
          <w:color w:val="000000"/>
          <w:sz w:val="22"/>
          <w:szCs w:val="22"/>
        </w:rPr>
        <w:t xml:space="preserve">Tool 2 Question 2 </w:t>
      </w:r>
      <w:r w:rsidR="000123B3" w:rsidRPr="005A3C3D">
        <w:rPr>
          <w:rFonts w:ascii="Calibri" w:hAnsi="Calibri"/>
          <w:b/>
          <w:color w:val="000000"/>
          <w:sz w:val="22"/>
          <w:szCs w:val="22"/>
        </w:rPr>
        <w:t xml:space="preserve">Sample </w:t>
      </w:r>
      <w:r w:rsidR="000123B3">
        <w:rPr>
          <w:rFonts w:ascii="Calibri" w:hAnsi="Calibri"/>
          <w:b/>
          <w:color w:val="000000"/>
          <w:sz w:val="22"/>
          <w:szCs w:val="22"/>
        </w:rPr>
        <w:t xml:space="preserve">Baseline </w:t>
      </w:r>
      <w:r w:rsidR="000123B3" w:rsidRPr="005A3C3D">
        <w:rPr>
          <w:rFonts w:ascii="Calibri" w:hAnsi="Calibri"/>
          <w:b/>
          <w:color w:val="000000"/>
          <w:sz w:val="22"/>
          <w:szCs w:val="22"/>
        </w:rPr>
        <w:t>Business Value Comparison Chart and Analysis</w:t>
      </w:r>
    </w:p>
    <w:p w:rsidR="000123B3" w:rsidRDefault="000123B3" w:rsidP="000123B3">
      <w:pPr>
        <w:rPr>
          <w:rFonts w:ascii="Calibri" w:hAnsi="Calibri"/>
          <w:color w:val="000000"/>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0123B3" w:rsidTr="000123B3">
        <w:tc>
          <w:tcPr>
            <w:tcW w:w="2394" w:type="dxa"/>
            <w:vAlign w:val="center"/>
          </w:tcPr>
          <w:p w:rsidR="000123B3" w:rsidRPr="005A3C3D" w:rsidRDefault="000123B3" w:rsidP="000123B3">
            <w:pPr>
              <w:jc w:val="center"/>
              <w:rPr>
                <w:rFonts w:ascii="Calibri" w:hAnsi="Calibri"/>
                <w:b/>
                <w:color w:val="000000"/>
              </w:rPr>
            </w:pPr>
            <w:r w:rsidRPr="005A3C3D">
              <w:rPr>
                <w:rFonts w:ascii="Calibri" w:hAnsi="Calibri"/>
                <w:b/>
                <w:color w:val="000000"/>
                <w:sz w:val="22"/>
                <w:szCs w:val="22"/>
              </w:rPr>
              <w:t>Type of Business</w:t>
            </w:r>
          </w:p>
        </w:tc>
        <w:tc>
          <w:tcPr>
            <w:tcW w:w="2394" w:type="dxa"/>
            <w:vAlign w:val="center"/>
          </w:tcPr>
          <w:p w:rsidR="000123B3" w:rsidRPr="005A3C3D" w:rsidRDefault="000123B3" w:rsidP="000123B3">
            <w:pPr>
              <w:jc w:val="center"/>
              <w:rPr>
                <w:rFonts w:ascii="Calibri" w:hAnsi="Calibri"/>
                <w:b/>
                <w:color w:val="000000"/>
              </w:rPr>
            </w:pPr>
            <w:r>
              <w:rPr>
                <w:rFonts w:ascii="Calibri" w:hAnsi="Calibri"/>
                <w:b/>
                <w:color w:val="000000"/>
                <w:sz w:val="22"/>
                <w:szCs w:val="22"/>
              </w:rPr>
              <w:t>%</w:t>
            </w:r>
            <w:r w:rsidRPr="005A3C3D">
              <w:rPr>
                <w:rFonts w:ascii="Calibri" w:hAnsi="Calibri"/>
                <w:b/>
                <w:color w:val="000000"/>
                <w:sz w:val="22"/>
                <w:szCs w:val="22"/>
              </w:rPr>
              <w:t xml:space="preserve"> of Women </w:t>
            </w:r>
            <w:r>
              <w:rPr>
                <w:rFonts w:ascii="Calibri" w:hAnsi="Calibri"/>
                <w:b/>
                <w:color w:val="000000"/>
                <w:sz w:val="22"/>
                <w:szCs w:val="22"/>
              </w:rPr>
              <w:t>With This Type of Business</w:t>
            </w:r>
          </w:p>
        </w:tc>
        <w:tc>
          <w:tcPr>
            <w:tcW w:w="2394" w:type="dxa"/>
            <w:vAlign w:val="center"/>
          </w:tcPr>
          <w:p w:rsidR="000123B3" w:rsidRPr="005A3C3D" w:rsidRDefault="000123B3" w:rsidP="000123B3">
            <w:pPr>
              <w:jc w:val="center"/>
              <w:rPr>
                <w:rFonts w:ascii="Calibri" w:hAnsi="Calibri"/>
                <w:b/>
                <w:color w:val="000000"/>
              </w:rPr>
            </w:pPr>
            <w:r w:rsidRPr="005A3C3D">
              <w:rPr>
                <w:rFonts w:ascii="Calibri" w:hAnsi="Calibri"/>
                <w:b/>
                <w:color w:val="000000"/>
                <w:sz w:val="22"/>
                <w:szCs w:val="22"/>
              </w:rPr>
              <w:t>Type of Business</w:t>
            </w:r>
          </w:p>
        </w:tc>
        <w:tc>
          <w:tcPr>
            <w:tcW w:w="2394" w:type="dxa"/>
            <w:vAlign w:val="center"/>
          </w:tcPr>
          <w:p w:rsidR="000123B3" w:rsidRPr="005A3C3D" w:rsidRDefault="000123B3" w:rsidP="000123B3">
            <w:pPr>
              <w:jc w:val="center"/>
              <w:rPr>
                <w:rFonts w:ascii="Calibri" w:hAnsi="Calibri"/>
                <w:b/>
                <w:color w:val="000000"/>
              </w:rPr>
            </w:pPr>
            <w:r>
              <w:rPr>
                <w:rFonts w:ascii="Calibri" w:hAnsi="Calibri"/>
                <w:b/>
                <w:color w:val="000000"/>
                <w:sz w:val="22"/>
                <w:szCs w:val="22"/>
              </w:rPr>
              <w:t>%</w:t>
            </w:r>
            <w:r w:rsidRPr="005A3C3D">
              <w:rPr>
                <w:rFonts w:ascii="Calibri" w:hAnsi="Calibri"/>
                <w:b/>
                <w:color w:val="000000"/>
                <w:sz w:val="22"/>
                <w:szCs w:val="22"/>
              </w:rPr>
              <w:t xml:space="preserve"> of Men </w:t>
            </w:r>
            <w:r>
              <w:rPr>
                <w:rFonts w:ascii="Calibri" w:hAnsi="Calibri"/>
                <w:b/>
                <w:color w:val="000000"/>
                <w:sz w:val="22"/>
                <w:szCs w:val="22"/>
              </w:rPr>
              <w:t>With This Type of Business</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Petty trading</w:t>
            </w:r>
          </w:p>
        </w:tc>
        <w:tc>
          <w:tcPr>
            <w:tcW w:w="2394" w:type="dxa"/>
          </w:tcPr>
          <w:p w:rsidR="000123B3" w:rsidRDefault="000123B3" w:rsidP="000123B3">
            <w:pPr>
              <w:rPr>
                <w:rFonts w:ascii="Calibri" w:hAnsi="Calibri"/>
                <w:color w:val="000000"/>
              </w:rPr>
            </w:pPr>
            <w:r>
              <w:rPr>
                <w:rFonts w:ascii="Calibri" w:hAnsi="Calibri"/>
                <w:color w:val="000000"/>
                <w:sz w:val="22"/>
                <w:szCs w:val="22"/>
              </w:rPr>
              <w:t>32%</w:t>
            </w:r>
          </w:p>
        </w:tc>
        <w:tc>
          <w:tcPr>
            <w:tcW w:w="2394" w:type="dxa"/>
          </w:tcPr>
          <w:p w:rsidR="000123B3" w:rsidRDefault="000123B3" w:rsidP="000123B3">
            <w:pPr>
              <w:rPr>
                <w:rFonts w:ascii="Calibri" w:hAnsi="Calibri"/>
                <w:color w:val="000000"/>
              </w:rPr>
            </w:pPr>
            <w:r>
              <w:rPr>
                <w:rFonts w:ascii="Calibri" w:hAnsi="Calibri"/>
                <w:color w:val="000000"/>
                <w:sz w:val="22"/>
                <w:szCs w:val="22"/>
              </w:rPr>
              <w:t>Petty trading</w:t>
            </w:r>
          </w:p>
        </w:tc>
        <w:tc>
          <w:tcPr>
            <w:tcW w:w="2394" w:type="dxa"/>
          </w:tcPr>
          <w:p w:rsidR="000123B3" w:rsidRDefault="000123B3" w:rsidP="000123B3">
            <w:pPr>
              <w:rPr>
                <w:rFonts w:ascii="Calibri" w:hAnsi="Calibri"/>
                <w:color w:val="000000"/>
              </w:rPr>
            </w:pPr>
            <w:r>
              <w:rPr>
                <w:rFonts w:ascii="Calibri" w:hAnsi="Calibri"/>
                <w:color w:val="000000"/>
                <w:sz w:val="22"/>
                <w:szCs w:val="22"/>
              </w:rPr>
              <w:t>8%</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Livestock fattening</w:t>
            </w:r>
          </w:p>
        </w:tc>
        <w:tc>
          <w:tcPr>
            <w:tcW w:w="2394" w:type="dxa"/>
          </w:tcPr>
          <w:p w:rsidR="000123B3" w:rsidRDefault="000123B3" w:rsidP="000123B3">
            <w:pPr>
              <w:rPr>
                <w:rFonts w:ascii="Calibri" w:hAnsi="Calibri"/>
                <w:color w:val="000000"/>
              </w:rPr>
            </w:pPr>
            <w:r>
              <w:rPr>
                <w:rFonts w:ascii="Calibri" w:hAnsi="Calibri"/>
                <w:color w:val="000000"/>
                <w:sz w:val="22"/>
                <w:szCs w:val="22"/>
              </w:rPr>
              <w:t>19%</w:t>
            </w:r>
          </w:p>
        </w:tc>
        <w:tc>
          <w:tcPr>
            <w:tcW w:w="2394" w:type="dxa"/>
          </w:tcPr>
          <w:p w:rsidR="000123B3" w:rsidRDefault="000123B3" w:rsidP="000123B3">
            <w:pPr>
              <w:rPr>
                <w:rFonts w:ascii="Calibri" w:hAnsi="Calibri"/>
                <w:color w:val="000000"/>
              </w:rPr>
            </w:pPr>
            <w:r>
              <w:rPr>
                <w:rFonts w:ascii="Calibri" w:hAnsi="Calibri"/>
                <w:color w:val="000000"/>
                <w:sz w:val="22"/>
                <w:szCs w:val="22"/>
              </w:rPr>
              <w:t>Livestock fattening</w:t>
            </w:r>
          </w:p>
        </w:tc>
        <w:tc>
          <w:tcPr>
            <w:tcW w:w="2394" w:type="dxa"/>
          </w:tcPr>
          <w:p w:rsidR="000123B3" w:rsidRDefault="000123B3" w:rsidP="000123B3">
            <w:pPr>
              <w:rPr>
                <w:rFonts w:ascii="Calibri" w:hAnsi="Calibri"/>
                <w:color w:val="000000"/>
              </w:rPr>
            </w:pPr>
            <w:r>
              <w:rPr>
                <w:rFonts w:ascii="Calibri" w:hAnsi="Calibri"/>
                <w:color w:val="000000"/>
                <w:sz w:val="22"/>
                <w:szCs w:val="22"/>
              </w:rPr>
              <w:t>25%</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Sewing</w:t>
            </w:r>
          </w:p>
        </w:tc>
        <w:tc>
          <w:tcPr>
            <w:tcW w:w="2394" w:type="dxa"/>
          </w:tcPr>
          <w:p w:rsidR="000123B3" w:rsidRDefault="000123B3" w:rsidP="000123B3">
            <w:pPr>
              <w:rPr>
                <w:rFonts w:ascii="Calibri" w:hAnsi="Calibri"/>
                <w:color w:val="000000"/>
              </w:rPr>
            </w:pPr>
            <w:r>
              <w:rPr>
                <w:rFonts w:ascii="Calibri" w:hAnsi="Calibri"/>
                <w:color w:val="000000"/>
                <w:sz w:val="22"/>
                <w:szCs w:val="22"/>
              </w:rPr>
              <w:t>45%</w:t>
            </w:r>
          </w:p>
        </w:tc>
        <w:tc>
          <w:tcPr>
            <w:tcW w:w="2394" w:type="dxa"/>
          </w:tcPr>
          <w:p w:rsidR="000123B3" w:rsidRDefault="000123B3" w:rsidP="000123B3">
            <w:pPr>
              <w:rPr>
                <w:rFonts w:ascii="Calibri" w:hAnsi="Calibri"/>
                <w:color w:val="000000"/>
              </w:rPr>
            </w:pPr>
            <w:r>
              <w:rPr>
                <w:rFonts w:ascii="Calibri" w:hAnsi="Calibri"/>
                <w:color w:val="000000"/>
                <w:sz w:val="22"/>
                <w:szCs w:val="22"/>
              </w:rPr>
              <w:t>Sewing</w:t>
            </w:r>
          </w:p>
        </w:tc>
        <w:tc>
          <w:tcPr>
            <w:tcW w:w="2394" w:type="dxa"/>
          </w:tcPr>
          <w:p w:rsidR="000123B3" w:rsidRDefault="000123B3" w:rsidP="000123B3">
            <w:pPr>
              <w:rPr>
                <w:rFonts w:ascii="Calibri" w:hAnsi="Calibri"/>
                <w:color w:val="000000"/>
              </w:rPr>
            </w:pPr>
            <w:r>
              <w:rPr>
                <w:rFonts w:ascii="Calibri" w:hAnsi="Calibri"/>
                <w:color w:val="000000"/>
                <w:sz w:val="22"/>
                <w:szCs w:val="22"/>
              </w:rPr>
              <w:t>0%</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Selling sorghum</w:t>
            </w:r>
          </w:p>
        </w:tc>
        <w:tc>
          <w:tcPr>
            <w:tcW w:w="2394" w:type="dxa"/>
          </w:tcPr>
          <w:p w:rsidR="000123B3" w:rsidRDefault="000123B3" w:rsidP="000123B3">
            <w:pPr>
              <w:rPr>
                <w:rFonts w:ascii="Calibri" w:hAnsi="Calibri"/>
                <w:color w:val="000000"/>
              </w:rPr>
            </w:pPr>
            <w:r>
              <w:rPr>
                <w:rFonts w:ascii="Calibri" w:hAnsi="Calibri"/>
                <w:color w:val="000000"/>
                <w:sz w:val="22"/>
                <w:szCs w:val="22"/>
              </w:rPr>
              <w:t>1%</w:t>
            </w:r>
          </w:p>
        </w:tc>
        <w:tc>
          <w:tcPr>
            <w:tcW w:w="2394" w:type="dxa"/>
          </w:tcPr>
          <w:p w:rsidR="000123B3" w:rsidRDefault="000123B3" w:rsidP="000123B3">
            <w:pPr>
              <w:rPr>
                <w:rFonts w:ascii="Calibri" w:hAnsi="Calibri"/>
                <w:color w:val="000000"/>
              </w:rPr>
            </w:pPr>
            <w:r>
              <w:rPr>
                <w:rFonts w:ascii="Calibri" w:hAnsi="Calibri"/>
                <w:color w:val="000000"/>
                <w:sz w:val="22"/>
                <w:szCs w:val="22"/>
              </w:rPr>
              <w:t>Selling sorghum</w:t>
            </w:r>
          </w:p>
        </w:tc>
        <w:tc>
          <w:tcPr>
            <w:tcW w:w="2394" w:type="dxa"/>
          </w:tcPr>
          <w:p w:rsidR="000123B3" w:rsidRDefault="000123B3" w:rsidP="000123B3">
            <w:pPr>
              <w:rPr>
                <w:rFonts w:ascii="Calibri" w:hAnsi="Calibri"/>
                <w:color w:val="000000"/>
              </w:rPr>
            </w:pPr>
            <w:r>
              <w:rPr>
                <w:rFonts w:ascii="Calibri" w:hAnsi="Calibri"/>
                <w:color w:val="000000"/>
                <w:sz w:val="22"/>
                <w:szCs w:val="22"/>
              </w:rPr>
              <w:t>55%</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Carpentry</w:t>
            </w:r>
          </w:p>
        </w:tc>
        <w:tc>
          <w:tcPr>
            <w:tcW w:w="2394" w:type="dxa"/>
          </w:tcPr>
          <w:p w:rsidR="000123B3" w:rsidRDefault="000123B3" w:rsidP="000123B3">
            <w:pPr>
              <w:rPr>
                <w:rFonts w:ascii="Calibri" w:hAnsi="Calibri"/>
                <w:color w:val="000000"/>
              </w:rPr>
            </w:pPr>
            <w:r>
              <w:rPr>
                <w:rFonts w:ascii="Calibri" w:hAnsi="Calibri"/>
                <w:color w:val="000000"/>
                <w:sz w:val="22"/>
                <w:szCs w:val="22"/>
              </w:rPr>
              <w:t>3%</w:t>
            </w:r>
          </w:p>
        </w:tc>
        <w:tc>
          <w:tcPr>
            <w:tcW w:w="2394" w:type="dxa"/>
          </w:tcPr>
          <w:p w:rsidR="000123B3" w:rsidRDefault="000123B3" w:rsidP="000123B3">
            <w:pPr>
              <w:rPr>
                <w:rFonts w:ascii="Calibri" w:hAnsi="Calibri"/>
                <w:color w:val="000000"/>
              </w:rPr>
            </w:pPr>
            <w:r>
              <w:rPr>
                <w:rFonts w:ascii="Calibri" w:hAnsi="Calibri"/>
                <w:color w:val="000000"/>
                <w:sz w:val="22"/>
                <w:szCs w:val="22"/>
              </w:rPr>
              <w:t>Carpentry</w:t>
            </w:r>
          </w:p>
        </w:tc>
        <w:tc>
          <w:tcPr>
            <w:tcW w:w="2394" w:type="dxa"/>
          </w:tcPr>
          <w:p w:rsidR="000123B3" w:rsidRDefault="000123B3" w:rsidP="000123B3">
            <w:pPr>
              <w:rPr>
                <w:rFonts w:ascii="Calibri" w:hAnsi="Calibri"/>
                <w:color w:val="000000"/>
              </w:rPr>
            </w:pPr>
            <w:r>
              <w:rPr>
                <w:rFonts w:ascii="Calibri" w:hAnsi="Calibri"/>
                <w:color w:val="000000"/>
                <w:sz w:val="22"/>
                <w:szCs w:val="22"/>
              </w:rPr>
              <w:t>12%</w:t>
            </w:r>
          </w:p>
        </w:tc>
      </w:tr>
    </w:tbl>
    <w:p w:rsidR="008F08AD" w:rsidRDefault="008F08AD" w:rsidP="000123B3">
      <w:pPr>
        <w:rPr>
          <w:rFonts w:ascii="Calibri" w:hAnsi="Calibri"/>
          <w:color w:val="000000"/>
          <w:sz w:val="22"/>
          <w:szCs w:val="22"/>
        </w:rPr>
      </w:pPr>
    </w:p>
    <w:p w:rsidR="008F08AD" w:rsidRDefault="008F08AD" w:rsidP="00A84928">
      <w:pPr>
        <w:pStyle w:val="ListParagraph"/>
        <w:numPr>
          <w:ilvl w:val="0"/>
          <w:numId w:val="42"/>
        </w:numPr>
        <w:rPr>
          <w:rFonts w:ascii="Calibri" w:hAnsi="Calibri"/>
          <w:color w:val="000000"/>
          <w:sz w:val="22"/>
          <w:szCs w:val="22"/>
        </w:rPr>
      </w:pPr>
      <w:r w:rsidRPr="008F08AD">
        <w:rPr>
          <w:rFonts w:ascii="Calibri" w:hAnsi="Calibri"/>
          <w:b/>
          <w:color w:val="000000"/>
          <w:sz w:val="22"/>
          <w:szCs w:val="22"/>
        </w:rPr>
        <w:t>Analyse</w:t>
      </w:r>
      <w:r>
        <w:rPr>
          <w:rFonts w:ascii="Calibri" w:hAnsi="Calibri"/>
          <w:color w:val="000000"/>
          <w:sz w:val="22"/>
          <w:szCs w:val="22"/>
        </w:rPr>
        <w:t xml:space="preserve"> the outcome of the data and use it to inform project programming using questions such as the following. </w:t>
      </w:r>
    </w:p>
    <w:p w:rsidR="000123B3" w:rsidRDefault="000123B3" w:rsidP="00A84928">
      <w:pPr>
        <w:pStyle w:val="ListParagraph"/>
        <w:numPr>
          <w:ilvl w:val="1"/>
          <w:numId w:val="29"/>
        </w:numPr>
        <w:ind w:left="1080"/>
        <w:rPr>
          <w:rFonts w:ascii="Calibri" w:hAnsi="Calibri"/>
          <w:color w:val="000000"/>
          <w:sz w:val="22"/>
          <w:szCs w:val="22"/>
        </w:rPr>
      </w:pPr>
      <w:r>
        <w:rPr>
          <w:rFonts w:ascii="Calibri" w:hAnsi="Calibri"/>
          <w:color w:val="000000"/>
          <w:sz w:val="22"/>
          <w:szCs w:val="22"/>
        </w:rPr>
        <w:t>What types of businesses are women more likely to be involved in? Men?</w:t>
      </w:r>
    </w:p>
    <w:p w:rsidR="000123B3" w:rsidRDefault="000123B3" w:rsidP="00A84928">
      <w:pPr>
        <w:pStyle w:val="ListParagraph"/>
        <w:numPr>
          <w:ilvl w:val="1"/>
          <w:numId w:val="29"/>
        </w:numPr>
        <w:ind w:left="1080"/>
        <w:rPr>
          <w:rFonts w:ascii="Calibri" w:hAnsi="Calibri"/>
          <w:color w:val="000000"/>
          <w:sz w:val="22"/>
          <w:szCs w:val="22"/>
        </w:rPr>
      </w:pPr>
      <w:r>
        <w:rPr>
          <w:rFonts w:ascii="Calibri" w:hAnsi="Calibri"/>
          <w:color w:val="000000"/>
          <w:sz w:val="22"/>
          <w:szCs w:val="22"/>
        </w:rPr>
        <w:t>Are the types of businesses that women are involved in supply driven or demand driven? Is there a solid market for the products they are selling or is the market slow? How does this compare with the types of businesses men are involved in?</w:t>
      </w:r>
    </w:p>
    <w:p w:rsidR="000123B3" w:rsidRDefault="000123B3" w:rsidP="00A84928">
      <w:pPr>
        <w:pStyle w:val="ListParagraph"/>
        <w:numPr>
          <w:ilvl w:val="1"/>
          <w:numId w:val="29"/>
        </w:numPr>
        <w:ind w:left="1080"/>
        <w:rPr>
          <w:rFonts w:ascii="Calibri" w:hAnsi="Calibri"/>
          <w:color w:val="000000"/>
          <w:sz w:val="22"/>
          <w:szCs w:val="22"/>
        </w:rPr>
      </w:pPr>
      <w:r w:rsidRPr="00F30397">
        <w:rPr>
          <w:rFonts w:ascii="Calibri" w:hAnsi="Calibri"/>
          <w:color w:val="000000"/>
          <w:sz w:val="22"/>
          <w:szCs w:val="22"/>
        </w:rPr>
        <w:t xml:space="preserve">Which sex is more involved in more remunerative businesses? </w:t>
      </w:r>
    </w:p>
    <w:p w:rsidR="000123B3" w:rsidRDefault="000123B3" w:rsidP="00A84928">
      <w:pPr>
        <w:pStyle w:val="ListParagraph"/>
        <w:numPr>
          <w:ilvl w:val="1"/>
          <w:numId w:val="29"/>
        </w:numPr>
        <w:ind w:left="1080"/>
        <w:rPr>
          <w:rFonts w:ascii="Calibri" w:hAnsi="Calibri"/>
          <w:color w:val="000000"/>
          <w:sz w:val="22"/>
          <w:szCs w:val="22"/>
        </w:rPr>
      </w:pPr>
      <w:r>
        <w:rPr>
          <w:rFonts w:ascii="Calibri" w:hAnsi="Calibri"/>
          <w:color w:val="000000"/>
          <w:sz w:val="22"/>
          <w:szCs w:val="22"/>
        </w:rPr>
        <w:t>What will the project do to diversify the types of businesses that women run? that men run?</w:t>
      </w:r>
    </w:p>
    <w:p w:rsidR="000123B3" w:rsidRDefault="000123B3" w:rsidP="00A84928">
      <w:pPr>
        <w:pStyle w:val="ListParagraph"/>
        <w:numPr>
          <w:ilvl w:val="1"/>
          <w:numId w:val="29"/>
        </w:numPr>
        <w:ind w:left="1080"/>
        <w:rPr>
          <w:rFonts w:ascii="Calibri" w:hAnsi="Calibri"/>
          <w:color w:val="000000"/>
          <w:sz w:val="22"/>
          <w:szCs w:val="22"/>
        </w:rPr>
      </w:pPr>
      <w:r>
        <w:rPr>
          <w:rFonts w:ascii="Calibri" w:hAnsi="Calibri"/>
          <w:color w:val="000000"/>
          <w:sz w:val="22"/>
          <w:szCs w:val="22"/>
        </w:rPr>
        <w:t>If women are involved in less remunerative businesses than men, what will the project do to promote women’s involvement in more remunerative businesses?</w:t>
      </w:r>
    </w:p>
    <w:p w:rsidR="000123B3" w:rsidRDefault="000123B3" w:rsidP="00A84928">
      <w:pPr>
        <w:pStyle w:val="ListParagraph"/>
        <w:numPr>
          <w:ilvl w:val="1"/>
          <w:numId w:val="29"/>
        </w:numPr>
        <w:ind w:left="1080"/>
        <w:rPr>
          <w:rFonts w:ascii="Calibri" w:hAnsi="Calibri"/>
          <w:color w:val="000000"/>
          <w:sz w:val="22"/>
          <w:szCs w:val="22"/>
        </w:rPr>
      </w:pPr>
      <w:r>
        <w:rPr>
          <w:rFonts w:ascii="Calibri" w:hAnsi="Calibri"/>
          <w:color w:val="000000"/>
          <w:sz w:val="22"/>
          <w:szCs w:val="22"/>
        </w:rPr>
        <w:t xml:space="preserve">If women are involved in supply side or slow businesses and markets, what will the project do to involve them in businesses that are demand driven or in faster markets? </w:t>
      </w:r>
    </w:p>
    <w:p w:rsidR="000123B3" w:rsidRDefault="000123B3" w:rsidP="00C00063">
      <w:pPr>
        <w:rPr>
          <w:rFonts w:ascii="Calibri" w:hAnsi="Calibri"/>
          <w:color w:val="000000"/>
          <w:sz w:val="22"/>
          <w:szCs w:val="22"/>
        </w:rPr>
      </w:pPr>
    </w:p>
    <w:p w:rsidR="00C00063" w:rsidRDefault="00C00063" w:rsidP="00C00063">
      <w:pPr>
        <w:rPr>
          <w:rFonts w:ascii="Calibri" w:hAnsi="Calibri"/>
          <w:color w:val="000000"/>
          <w:sz w:val="22"/>
          <w:szCs w:val="22"/>
        </w:rPr>
      </w:pPr>
    </w:p>
    <w:p w:rsidR="00C00063" w:rsidRPr="00643B29" w:rsidRDefault="00C00063" w:rsidP="00C00063">
      <w:pPr>
        <w:shd w:val="clear" w:color="auto" w:fill="B8CCE4" w:themeFill="accent1" w:themeFillTint="66"/>
        <w:rPr>
          <w:rFonts w:ascii="Calibri" w:hAnsi="Calibri"/>
          <w:b/>
          <w:color w:val="000000"/>
        </w:rPr>
      </w:pPr>
      <w:r w:rsidRPr="00643B29">
        <w:rPr>
          <w:rFonts w:ascii="Calibri" w:hAnsi="Calibri"/>
          <w:b/>
          <w:color w:val="000000"/>
        </w:rPr>
        <w:t>After Year 1</w:t>
      </w:r>
    </w:p>
    <w:p w:rsidR="00C00063" w:rsidRDefault="00C00063" w:rsidP="00C00063">
      <w:pPr>
        <w:rPr>
          <w:rFonts w:ascii="Calibri" w:hAnsi="Calibri"/>
          <w:color w:val="000000"/>
          <w:sz w:val="22"/>
          <w:szCs w:val="22"/>
        </w:rPr>
      </w:pPr>
    </w:p>
    <w:p w:rsidR="000123B3" w:rsidRDefault="008F08AD" w:rsidP="00A84928">
      <w:pPr>
        <w:pStyle w:val="ListParagraph"/>
        <w:numPr>
          <w:ilvl w:val="0"/>
          <w:numId w:val="42"/>
        </w:numPr>
        <w:rPr>
          <w:rFonts w:ascii="Calibri" w:hAnsi="Calibri"/>
          <w:color w:val="000000"/>
          <w:sz w:val="22"/>
          <w:szCs w:val="22"/>
        </w:rPr>
      </w:pPr>
      <w:r w:rsidRPr="008F08AD">
        <w:rPr>
          <w:rFonts w:ascii="Calibri" w:hAnsi="Calibri"/>
          <w:b/>
          <w:color w:val="000000"/>
          <w:sz w:val="22"/>
          <w:szCs w:val="22"/>
        </w:rPr>
        <w:t>Prepare the data for analysis</w:t>
      </w:r>
      <w:r>
        <w:rPr>
          <w:rFonts w:ascii="Calibri" w:hAnsi="Calibri"/>
          <w:color w:val="000000"/>
          <w:sz w:val="22"/>
          <w:szCs w:val="22"/>
        </w:rPr>
        <w:t xml:space="preserve"> by aggregating</w:t>
      </w:r>
      <w:r w:rsidR="000123B3">
        <w:rPr>
          <w:rFonts w:ascii="Calibri" w:hAnsi="Calibri"/>
          <w:color w:val="000000"/>
          <w:sz w:val="22"/>
          <w:szCs w:val="22"/>
        </w:rPr>
        <w:t xml:space="preserve"> the data from year one data collection as done with baseline data. This should produce two charts with two sets of information showing changes over the year, as shown in the sample. </w:t>
      </w:r>
    </w:p>
    <w:p w:rsidR="000123B3" w:rsidRDefault="000123B3" w:rsidP="000123B3">
      <w:pPr>
        <w:rPr>
          <w:rFonts w:ascii="Calibri" w:hAnsi="Calibri"/>
          <w:color w:val="000000"/>
          <w:sz w:val="22"/>
          <w:szCs w:val="22"/>
        </w:rPr>
      </w:pPr>
    </w:p>
    <w:p w:rsidR="000123B3" w:rsidRPr="005A3C3D" w:rsidRDefault="000123B3" w:rsidP="000123B3">
      <w:pPr>
        <w:jc w:val="center"/>
        <w:rPr>
          <w:rFonts w:ascii="Calibri" w:hAnsi="Calibri"/>
          <w:b/>
          <w:color w:val="000000"/>
          <w:sz w:val="22"/>
          <w:szCs w:val="22"/>
        </w:rPr>
      </w:pPr>
      <w:r w:rsidRPr="005A3C3D">
        <w:rPr>
          <w:rFonts w:ascii="Calibri" w:hAnsi="Calibri"/>
          <w:b/>
          <w:color w:val="000000"/>
          <w:sz w:val="22"/>
          <w:szCs w:val="22"/>
        </w:rPr>
        <w:t xml:space="preserve">Sample </w:t>
      </w:r>
      <w:r>
        <w:rPr>
          <w:rFonts w:ascii="Calibri" w:hAnsi="Calibri"/>
          <w:b/>
          <w:color w:val="000000"/>
          <w:sz w:val="22"/>
          <w:szCs w:val="22"/>
        </w:rPr>
        <w:t xml:space="preserve">Baseline </w:t>
      </w:r>
      <w:r w:rsidRPr="005A3C3D">
        <w:rPr>
          <w:rFonts w:ascii="Calibri" w:hAnsi="Calibri"/>
          <w:b/>
          <w:color w:val="000000"/>
          <w:sz w:val="22"/>
          <w:szCs w:val="22"/>
        </w:rPr>
        <w:t>Business Value Comparison Chart and Analysis</w:t>
      </w:r>
    </w:p>
    <w:p w:rsidR="000123B3" w:rsidRDefault="000123B3" w:rsidP="000123B3">
      <w:pPr>
        <w:rPr>
          <w:rFonts w:ascii="Calibri" w:hAnsi="Calibri"/>
          <w:color w:val="000000"/>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0123B3" w:rsidTr="000123B3">
        <w:tc>
          <w:tcPr>
            <w:tcW w:w="2394" w:type="dxa"/>
            <w:vAlign w:val="center"/>
          </w:tcPr>
          <w:p w:rsidR="000123B3" w:rsidRPr="005A3C3D" w:rsidRDefault="000123B3" w:rsidP="000123B3">
            <w:pPr>
              <w:jc w:val="center"/>
              <w:rPr>
                <w:rFonts w:ascii="Calibri" w:hAnsi="Calibri"/>
                <w:b/>
                <w:color w:val="000000"/>
              </w:rPr>
            </w:pPr>
            <w:r w:rsidRPr="005A3C3D">
              <w:rPr>
                <w:rFonts w:ascii="Calibri" w:hAnsi="Calibri"/>
                <w:b/>
                <w:color w:val="000000"/>
                <w:sz w:val="22"/>
                <w:szCs w:val="22"/>
              </w:rPr>
              <w:t>Type of Business</w:t>
            </w:r>
          </w:p>
        </w:tc>
        <w:tc>
          <w:tcPr>
            <w:tcW w:w="2394" w:type="dxa"/>
            <w:vAlign w:val="center"/>
          </w:tcPr>
          <w:p w:rsidR="000123B3" w:rsidRPr="005A3C3D" w:rsidRDefault="000123B3" w:rsidP="000123B3">
            <w:pPr>
              <w:jc w:val="center"/>
              <w:rPr>
                <w:rFonts w:ascii="Calibri" w:hAnsi="Calibri"/>
                <w:b/>
                <w:color w:val="000000"/>
              </w:rPr>
            </w:pPr>
            <w:r>
              <w:rPr>
                <w:rFonts w:ascii="Calibri" w:hAnsi="Calibri"/>
                <w:b/>
                <w:color w:val="000000"/>
                <w:sz w:val="22"/>
                <w:szCs w:val="22"/>
              </w:rPr>
              <w:t>%</w:t>
            </w:r>
            <w:r w:rsidRPr="005A3C3D">
              <w:rPr>
                <w:rFonts w:ascii="Calibri" w:hAnsi="Calibri"/>
                <w:b/>
                <w:color w:val="000000"/>
                <w:sz w:val="22"/>
                <w:szCs w:val="22"/>
              </w:rPr>
              <w:t xml:space="preserve"> of Women </w:t>
            </w:r>
            <w:r>
              <w:rPr>
                <w:rFonts w:ascii="Calibri" w:hAnsi="Calibri"/>
                <w:b/>
                <w:color w:val="000000"/>
                <w:sz w:val="22"/>
                <w:szCs w:val="22"/>
              </w:rPr>
              <w:t>With This Type of Business</w:t>
            </w:r>
          </w:p>
        </w:tc>
        <w:tc>
          <w:tcPr>
            <w:tcW w:w="2394" w:type="dxa"/>
            <w:vAlign w:val="center"/>
          </w:tcPr>
          <w:p w:rsidR="000123B3" w:rsidRPr="005A3C3D" w:rsidRDefault="000123B3" w:rsidP="000123B3">
            <w:pPr>
              <w:jc w:val="center"/>
              <w:rPr>
                <w:rFonts w:ascii="Calibri" w:hAnsi="Calibri"/>
                <w:b/>
                <w:color w:val="000000"/>
              </w:rPr>
            </w:pPr>
            <w:r w:rsidRPr="005A3C3D">
              <w:rPr>
                <w:rFonts w:ascii="Calibri" w:hAnsi="Calibri"/>
                <w:b/>
                <w:color w:val="000000"/>
                <w:sz w:val="22"/>
                <w:szCs w:val="22"/>
              </w:rPr>
              <w:t>Type of Business</w:t>
            </w:r>
          </w:p>
        </w:tc>
        <w:tc>
          <w:tcPr>
            <w:tcW w:w="2394" w:type="dxa"/>
            <w:vAlign w:val="center"/>
          </w:tcPr>
          <w:p w:rsidR="000123B3" w:rsidRPr="005A3C3D" w:rsidRDefault="000123B3" w:rsidP="000123B3">
            <w:pPr>
              <w:jc w:val="center"/>
              <w:rPr>
                <w:rFonts w:ascii="Calibri" w:hAnsi="Calibri"/>
                <w:b/>
                <w:color w:val="000000"/>
              </w:rPr>
            </w:pPr>
            <w:r>
              <w:rPr>
                <w:rFonts w:ascii="Calibri" w:hAnsi="Calibri"/>
                <w:b/>
                <w:color w:val="000000"/>
                <w:sz w:val="22"/>
                <w:szCs w:val="22"/>
              </w:rPr>
              <w:t>%</w:t>
            </w:r>
            <w:r w:rsidRPr="005A3C3D">
              <w:rPr>
                <w:rFonts w:ascii="Calibri" w:hAnsi="Calibri"/>
                <w:b/>
                <w:color w:val="000000"/>
                <w:sz w:val="22"/>
                <w:szCs w:val="22"/>
              </w:rPr>
              <w:t xml:space="preserve"> of Men </w:t>
            </w:r>
            <w:r>
              <w:rPr>
                <w:rFonts w:ascii="Calibri" w:hAnsi="Calibri"/>
                <w:b/>
                <w:color w:val="000000"/>
                <w:sz w:val="22"/>
                <w:szCs w:val="22"/>
              </w:rPr>
              <w:t>With This Type of Business</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Petty trading</w:t>
            </w:r>
          </w:p>
        </w:tc>
        <w:tc>
          <w:tcPr>
            <w:tcW w:w="2394" w:type="dxa"/>
          </w:tcPr>
          <w:p w:rsidR="000123B3" w:rsidRDefault="000123B3" w:rsidP="000123B3">
            <w:pPr>
              <w:rPr>
                <w:rFonts w:ascii="Calibri" w:hAnsi="Calibri"/>
                <w:color w:val="000000"/>
              </w:rPr>
            </w:pPr>
            <w:r>
              <w:rPr>
                <w:rFonts w:ascii="Calibri" w:hAnsi="Calibri"/>
                <w:color w:val="000000"/>
                <w:sz w:val="22"/>
                <w:szCs w:val="22"/>
              </w:rPr>
              <w:t>32%</w:t>
            </w:r>
          </w:p>
        </w:tc>
        <w:tc>
          <w:tcPr>
            <w:tcW w:w="2394" w:type="dxa"/>
          </w:tcPr>
          <w:p w:rsidR="000123B3" w:rsidRDefault="000123B3" w:rsidP="000123B3">
            <w:pPr>
              <w:rPr>
                <w:rFonts w:ascii="Calibri" w:hAnsi="Calibri"/>
                <w:color w:val="000000"/>
              </w:rPr>
            </w:pPr>
            <w:r>
              <w:rPr>
                <w:rFonts w:ascii="Calibri" w:hAnsi="Calibri"/>
                <w:color w:val="000000"/>
                <w:sz w:val="22"/>
                <w:szCs w:val="22"/>
              </w:rPr>
              <w:t>Petty trading</w:t>
            </w:r>
          </w:p>
        </w:tc>
        <w:tc>
          <w:tcPr>
            <w:tcW w:w="2394" w:type="dxa"/>
          </w:tcPr>
          <w:p w:rsidR="000123B3" w:rsidRDefault="000123B3" w:rsidP="000123B3">
            <w:pPr>
              <w:rPr>
                <w:rFonts w:ascii="Calibri" w:hAnsi="Calibri"/>
                <w:color w:val="000000"/>
              </w:rPr>
            </w:pPr>
            <w:r>
              <w:rPr>
                <w:rFonts w:ascii="Calibri" w:hAnsi="Calibri"/>
                <w:color w:val="000000"/>
                <w:sz w:val="22"/>
                <w:szCs w:val="22"/>
              </w:rPr>
              <w:t>8%</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Livestock fattening</w:t>
            </w:r>
          </w:p>
        </w:tc>
        <w:tc>
          <w:tcPr>
            <w:tcW w:w="2394" w:type="dxa"/>
          </w:tcPr>
          <w:p w:rsidR="000123B3" w:rsidRDefault="000123B3" w:rsidP="000123B3">
            <w:pPr>
              <w:rPr>
                <w:rFonts w:ascii="Calibri" w:hAnsi="Calibri"/>
                <w:color w:val="000000"/>
              </w:rPr>
            </w:pPr>
            <w:r>
              <w:rPr>
                <w:rFonts w:ascii="Calibri" w:hAnsi="Calibri"/>
                <w:color w:val="000000"/>
                <w:sz w:val="22"/>
                <w:szCs w:val="22"/>
              </w:rPr>
              <w:t>19%</w:t>
            </w:r>
          </w:p>
        </w:tc>
        <w:tc>
          <w:tcPr>
            <w:tcW w:w="2394" w:type="dxa"/>
          </w:tcPr>
          <w:p w:rsidR="000123B3" w:rsidRDefault="000123B3" w:rsidP="000123B3">
            <w:pPr>
              <w:rPr>
                <w:rFonts w:ascii="Calibri" w:hAnsi="Calibri"/>
                <w:color w:val="000000"/>
              </w:rPr>
            </w:pPr>
            <w:r>
              <w:rPr>
                <w:rFonts w:ascii="Calibri" w:hAnsi="Calibri"/>
                <w:color w:val="000000"/>
                <w:sz w:val="22"/>
                <w:szCs w:val="22"/>
              </w:rPr>
              <w:t>Livestock fattening</w:t>
            </w:r>
          </w:p>
        </w:tc>
        <w:tc>
          <w:tcPr>
            <w:tcW w:w="2394" w:type="dxa"/>
          </w:tcPr>
          <w:p w:rsidR="000123B3" w:rsidRDefault="000123B3" w:rsidP="000123B3">
            <w:pPr>
              <w:rPr>
                <w:rFonts w:ascii="Calibri" w:hAnsi="Calibri"/>
                <w:color w:val="000000"/>
              </w:rPr>
            </w:pPr>
            <w:r>
              <w:rPr>
                <w:rFonts w:ascii="Calibri" w:hAnsi="Calibri"/>
                <w:color w:val="000000"/>
                <w:sz w:val="22"/>
                <w:szCs w:val="22"/>
              </w:rPr>
              <w:t>25%</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Sewing</w:t>
            </w:r>
          </w:p>
        </w:tc>
        <w:tc>
          <w:tcPr>
            <w:tcW w:w="2394" w:type="dxa"/>
          </w:tcPr>
          <w:p w:rsidR="000123B3" w:rsidRDefault="000123B3" w:rsidP="000123B3">
            <w:pPr>
              <w:rPr>
                <w:rFonts w:ascii="Calibri" w:hAnsi="Calibri"/>
                <w:color w:val="000000"/>
              </w:rPr>
            </w:pPr>
            <w:r>
              <w:rPr>
                <w:rFonts w:ascii="Calibri" w:hAnsi="Calibri"/>
                <w:color w:val="000000"/>
                <w:sz w:val="22"/>
                <w:szCs w:val="22"/>
              </w:rPr>
              <w:t>45%</w:t>
            </w:r>
          </w:p>
        </w:tc>
        <w:tc>
          <w:tcPr>
            <w:tcW w:w="2394" w:type="dxa"/>
          </w:tcPr>
          <w:p w:rsidR="000123B3" w:rsidRDefault="000123B3" w:rsidP="000123B3">
            <w:pPr>
              <w:rPr>
                <w:rFonts w:ascii="Calibri" w:hAnsi="Calibri"/>
                <w:color w:val="000000"/>
              </w:rPr>
            </w:pPr>
            <w:r>
              <w:rPr>
                <w:rFonts w:ascii="Calibri" w:hAnsi="Calibri"/>
                <w:color w:val="000000"/>
                <w:sz w:val="22"/>
                <w:szCs w:val="22"/>
              </w:rPr>
              <w:t>Sewing</w:t>
            </w:r>
          </w:p>
        </w:tc>
        <w:tc>
          <w:tcPr>
            <w:tcW w:w="2394" w:type="dxa"/>
          </w:tcPr>
          <w:p w:rsidR="000123B3" w:rsidRDefault="000123B3" w:rsidP="000123B3">
            <w:pPr>
              <w:rPr>
                <w:rFonts w:ascii="Calibri" w:hAnsi="Calibri"/>
                <w:color w:val="000000"/>
              </w:rPr>
            </w:pPr>
            <w:r>
              <w:rPr>
                <w:rFonts w:ascii="Calibri" w:hAnsi="Calibri"/>
                <w:color w:val="000000"/>
                <w:sz w:val="22"/>
                <w:szCs w:val="22"/>
              </w:rPr>
              <w:t>0%</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Selling sorghum</w:t>
            </w:r>
          </w:p>
        </w:tc>
        <w:tc>
          <w:tcPr>
            <w:tcW w:w="2394" w:type="dxa"/>
          </w:tcPr>
          <w:p w:rsidR="000123B3" w:rsidRDefault="000123B3" w:rsidP="000123B3">
            <w:pPr>
              <w:rPr>
                <w:rFonts w:ascii="Calibri" w:hAnsi="Calibri"/>
                <w:color w:val="000000"/>
              </w:rPr>
            </w:pPr>
            <w:r>
              <w:rPr>
                <w:rFonts w:ascii="Calibri" w:hAnsi="Calibri"/>
                <w:color w:val="000000"/>
                <w:sz w:val="22"/>
                <w:szCs w:val="22"/>
              </w:rPr>
              <w:t>1%</w:t>
            </w:r>
          </w:p>
        </w:tc>
        <w:tc>
          <w:tcPr>
            <w:tcW w:w="2394" w:type="dxa"/>
          </w:tcPr>
          <w:p w:rsidR="000123B3" w:rsidRDefault="000123B3" w:rsidP="000123B3">
            <w:pPr>
              <w:rPr>
                <w:rFonts w:ascii="Calibri" w:hAnsi="Calibri"/>
                <w:color w:val="000000"/>
              </w:rPr>
            </w:pPr>
            <w:r>
              <w:rPr>
                <w:rFonts w:ascii="Calibri" w:hAnsi="Calibri"/>
                <w:color w:val="000000"/>
                <w:sz w:val="22"/>
                <w:szCs w:val="22"/>
              </w:rPr>
              <w:t>Selling sorghum</w:t>
            </w:r>
          </w:p>
        </w:tc>
        <w:tc>
          <w:tcPr>
            <w:tcW w:w="2394" w:type="dxa"/>
          </w:tcPr>
          <w:p w:rsidR="000123B3" w:rsidRDefault="000123B3" w:rsidP="000123B3">
            <w:pPr>
              <w:rPr>
                <w:rFonts w:ascii="Calibri" w:hAnsi="Calibri"/>
                <w:color w:val="000000"/>
              </w:rPr>
            </w:pPr>
            <w:r>
              <w:rPr>
                <w:rFonts w:ascii="Calibri" w:hAnsi="Calibri"/>
                <w:color w:val="000000"/>
                <w:sz w:val="22"/>
                <w:szCs w:val="22"/>
              </w:rPr>
              <w:t>55%</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Carpentry</w:t>
            </w:r>
          </w:p>
        </w:tc>
        <w:tc>
          <w:tcPr>
            <w:tcW w:w="2394" w:type="dxa"/>
          </w:tcPr>
          <w:p w:rsidR="000123B3" w:rsidRDefault="000123B3" w:rsidP="000123B3">
            <w:pPr>
              <w:rPr>
                <w:rFonts w:ascii="Calibri" w:hAnsi="Calibri"/>
                <w:color w:val="000000"/>
              </w:rPr>
            </w:pPr>
            <w:r>
              <w:rPr>
                <w:rFonts w:ascii="Calibri" w:hAnsi="Calibri"/>
                <w:color w:val="000000"/>
                <w:sz w:val="22"/>
                <w:szCs w:val="22"/>
              </w:rPr>
              <w:t>3%</w:t>
            </w:r>
          </w:p>
        </w:tc>
        <w:tc>
          <w:tcPr>
            <w:tcW w:w="2394" w:type="dxa"/>
          </w:tcPr>
          <w:p w:rsidR="000123B3" w:rsidRDefault="000123B3" w:rsidP="000123B3">
            <w:pPr>
              <w:rPr>
                <w:rFonts w:ascii="Calibri" w:hAnsi="Calibri"/>
                <w:color w:val="000000"/>
              </w:rPr>
            </w:pPr>
            <w:r>
              <w:rPr>
                <w:rFonts w:ascii="Calibri" w:hAnsi="Calibri"/>
                <w:color w:val="000000"/>
                <w:sz w:val="22"/>
                <w:szCs w:val="22"/>
              </w:rPr>
              <w:t>Carpentry</w:t>
            </w:r>
          </w:p>
        </w:tc>
        <w:tc>
          <w:tcPr>
            <w:tcW w:w="2394" w:type="dxa"/>
          </w:tcPr>
          <w:p w:rsidR="000123B3" w:rsidRDefault="000123B3" w:rsidP="000123B3">
            <w:pPr>
              <w:rPr>
                <w:rFonts w:ascii="Calibri" w:hAnsi="Calibri"/>
                <w:color w:val="000000"/>
              </w:rPr>
            </w:pPr>
            <w:r>
              <w:rPr>
                <w:rFonts w:ascii="Calibri" w:hAnsi="Calibri"/>
                <w:color w:val="000000"/>
                <w:sz w:val="22"/>
                <w:szCs w:val="22"/>
              </w:rPr>
              <w:t>12%</w:t>
            </w:r>
          </w:p>
        </w:tc>
      </w:tr>
    </w:tbl>
    <w:p w:rsidR="000123B3" w:rsidRDefault="000123B3" w:rsidP="000123B3">
      <w:pPr>
        <w:rPr>
          <w:rFonts w:ascii="Calibri" w:hAnsi="Calibri"/>
          <w:color w:val="000000"/>
          <w:sz w:val="22"/>
          <w:szCs w:val="22"/>
        </w:rPr>
      </w:pPr>
    </w:p>
    <w:p w:rsidR="000123B3" w:rsidRDefault="000123B3" w:rsidP="000123B3">
      <w:pPr>
        <w:rPr>
          <w:rFonts w:ascii="Calibri" w:hAnsi="Calibri"/>
          <w:color w:val="000000"/>
          <w:sz w:val="22"/>
          <w:szCs w:val="22"/>
        </w:rPr>
      </w:pPr>
    </w:p>
    <w:p w:rsidR="000123B3" w:rsidRPr="005A3C3D" w:rsidRDefault="000123B3" w:rsidP="000123B3">
      <w:pPr>
        <w:jc w:val="center"/>
        <w:rPr>
          <w:rFonts w:ascii="Calibri" w:hAnsi="Calibri"/>
          <w:b/>
          <w:color w:val="000000"/>
          <w:sz w:val="22"/>
          <w:szCs w:val="22"/>
        </w:rPr>
      </w:pPr>
      <w:r w:rsidRPr="005A3C3D">
        <w:rPr>
          <w:rFonts w:ascii="Calibri" w:hAnsi="Calibri"/>
          <w:b/>
          <w:color w:val="000000"/>
          <w:sz w:val="22"/>
          <w:szCs w:val="22"/>
        </w:rPr>
        <w:t xml:space="preserve">Sample </w:t>
      </w:r>
      <w:r>
        <w:rPr>
          <w:rFonts w:ascii="Calibri" w:hAnsi="Calibri"/>
          <w:b/>
          <w:color w:val="000000"/>
          <w:sz w:val="22"/>
          <w:szCs w:val="22"/>
        </w:rPr>
        <w:t xml:space="preserve">Year 1 </w:t>
      </w:r>
      <w:r w:rsidRPr="005A3C3D">
        <w:rPr>
          <w:rFonts w:ascii="Calibri" w:hAnsi="Calibri"/>
          <w:b/>
          <w:color w:val="000000"/>
          <w:sz w:val="22"/>
          <w:szCs w:val="22"/>
        </w:rPr>
        <w:t>Business Value Comparison Chart and Analysis</w:t>
      </w:r>
    </w:p>
    <w:p w:rsidR="000123B3" w:rsidRDefault="000123B3" w:rsidP="000123B3">
      <w:pPr>
        <w:rPr>
          <w:rFonts w:ascii="Calibri" w:hAnsi="Calibri"/>
          <w:color w:val="000000"/>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0123B3" w:rsidTr="000123B3">
        <w:tc>
          <w:tcPr>
            <w:tcW w:w="2394" w:type="dxa"/>
            <w:vAlign w:val="center"/>
          </w:tcPr>
          <w:p w:rsidR="000123B3" w:rsidRPr="005A3C3D" w:rsidRDefault="000123B3" w:rsidP="000123B3">
            <w:pPr>
              <w:jc w:val="center"/>
              <w:rPr>
                <w:rFonts w:ascii="Calibri" w:hAnsi="Calibri"/>
                <w:b/>
                <w:color w:val="000000"/>
              </w:rPr>
            </w:pPr>
            <w:r w:rsidRPr="005A3C3D">
              <w:rPr>
                <w:rFonts w:ascii="Calibri" w:hAnsi="Calibri"/>
                <w:b/>
                <w:color w:val="000000"/>
                <w:sz w:val="22"/>
                <w:szCs w:val="22"/>
              </w:rPr>
              <w:t>Type of Business</w:t>
            </w:r>
          </w:p>
        </w:tc>
        <w:tc>
          <w:tcPr>
            <w:tcW w:w="2394" w:type="dxa"/>
            <w:vAlign w:val="center"/>
          </w:tcPr>
          <w:p w:rsidR="000123B3" w:rsidRPr="005A3C3D" w:rsidRDefault="000123B3" w:rsidP="000123B3">
            <w:pPr>
              <w:jc w:val="center"/>
              <w:rPr>
                <w:rFonts w:ascii="Calibri" w:hAnsi="Calibri"/>
                <w:b/>
                <w:color w:val="000000"/>
              </w:rPr>
            </w:pPr>
            <w:r>
              <w:rPr>
                <w:rFonts w:ascii="Calibri" w:hAnsi="Calibri"/>
                <w:b/>
                <w:color w:val="000000"/>
                <w:sz w:val="22"/>
                <w:szCs w:val="22"/>
              </w:rPr>
              <w:t>%</w:t>
            </w:r>
            <w:r w:rsidRPr="005A3C3D">
              <w:rPr>
                <w:rFonts w:ascii="Calibri" w:hAnsi="Calibri"/>
                <w:b/>
                <w:color w:val="000000"/>
                <w:sz w:val="22"/>
                <w:szCs w:val="22"/>
              </w:rPr>
              <w:t xml:space="preserve"> of Women </w:t>
            </w:r>
            <w:r>
              <w:rPr>
                <w:rFonts w:ascii="Calibri" w:hAnsi="Calibri"/>
                <w:b/>
                <w:color w:val="000000"/>
                <w:sz w:val="22"/>
                <w:szCs w:val="22"/>
              </w:rPr>
              <w:t>With This Type of Business</w:t>
            </w:r>
          </w:p>
        </w:tc>
        <w:tc>
          <w:tcPr>
            <w:tcW w:w="2394" w:type="dxa"/>
            <w:vAlign w:val="center"/>
          </w:tcPr>
          <w:p w:rsidR="000123B3" w:rsidRPr="005A3C3D" w:rsidRDefault="000123B3" w:rsidP="000123B3">
            <w:pPr>
              <w:jc w:val="center"/>
              <w:rPr>
                <w:rFonts w:ascii="Calibri" w:hAnsi="Calibri"/>
                <w:b/>
                <w:color w:val="000000"/>
              </w:rPr>
            </w:pPr>
            <w:r w:rsidRPr="005A3C3D">
              <w:rPr>
                <w:rFonts w:ascii="Calibri" w:hAnsi="Calibri"/>
                <w:b/>
                <w:color w:val="000000"/>
                <w:sz w:val="22"/>
                <w:szCs w:val="22"/>
              </w:rPr>
              <w:t>Type of Business</w:t>
            </w:r>
          </w:p>
        </w:tc>
        <w:tc>
          <w:tcPr>
            <w:tcW w:w="2394" w:type="dxa"/>
            <w:vAlign w:val="center"/>
          </w:tcPr>
          <w:p w:rsidR="000123B3" w:rsidRPr="005A3C3D" w:rsidRDefault="000123B3" w:rsidP="000123B3">
            <w:pPr>
              <w:jc w:val="center"/>
              <w:rPr>
                <w:rFonts w:ascii="Calibri" w:hAnsi="Calibri"/>
                <w:b/>
                <w:color w:val="000000"/>
              </w:rPr>
            </w:pPr>
            <w:r>
              <w:rPr>
                <w:rFonts w:ascii="Calibri" w:hAnsi="Calibri"/>
                <w:b/>
                <w:color w:val="000000"/>
                <w:sz w:val="22"/>
                <w:szCs w:val="22"/>
              </w:rPr>
              <w:t>%</w:t>
            </w:r>
            <w:r w:rsidRPr="005A3C3D">
              <w:rPr>
                <w:rFonts w:ascii="Calibri" w:hAnsi="Calibri"/>
                <w:b/>
                <w:color w:val="000000"/>
                <w:sz w:val="22"/>
                <w:szCs w:val="22"/>
              </w:rPr>
              <w:t xml:space="preserve"> of Men </w:t>
            </w:r>
            <w:r>
              <w:rPr>
                <w:rFonts w:ascii="Calibri" w:hAnsi="Calibri"/>
                <w:b/>
                <w:color w:val="000000"/>
                <w:sz w:val="22"/>
                <w:szCs w:val="22"/>
              </w:rPr>
              <w:t>With This Type of Business</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Petty trading</w:t>
            </w:r>
          </w:p>
        </w:tc>
        <w:tc>
          <w:tcPr>
            <w:tcW w:w="2394" w:type="dxa"/>
          </w:tcPr>
          <w:p w:rsidR="000123B3" w:rsidRDefault="000123B3" w:rsidP="000123B3">
            <w:pPr>
              <w:rPr>
                <w:rFonts w:ascii="Calibri" w:hAnsi="Calibri"/>
                <w:color w:val="000000"/>
              </w:rPr>
            </w:pPr>
            <w:r>
              <w:rPr>
                <w:rFonts w:ascii="Calibri" w:hAnsi="Calibri"/>
                <w:color w:val="000000"/>
                <w:sz w:val="22"/>
                <w:szCs w:val="22"/>
              </w:rPr>
              <w:t>35%</w:t>
            </w:r>
          </w:p>
        </w:tc>
        <w:tc>
          <w:tcPr>
            <w:tcW w:w="2394" w:type="dxa"/>
          </w:tcPr>
          <w:p w:rsidR="000123B3" w:rsidRDefault="000123B3" w:rsidP="000123B3">
            <w:pPr>
              <w:rPr>
                <w:rFonts w:ascii="Calibri" w:hAnsi="Calibri"/>
                <w:color w:val="000000"/>
              </w:rPr>
            </w:pPr>
            <w:r>
              <w:rPr>
                <w:rFonts w:ascii="Calibri" w:hAnsi="Calibri"/>
                <w:color w:val="000000"/>
                <w:sz w:val="22"/>
                <w:szCs w:val="22"/>
              </w:rPr>
              <w:t>Petty trading</w:t>
            </w:r>
          </w:p>
        </w:tc>
        <w:tc>
          <w:tcPr>
            <w:tcW w:w="2394" w:type="dxa"/>
          </w:tcPr>
          <w:p w:rsidR="000123B3" w:rsidRDefault="000123B3" w:rsidP="000123B3">
            <w:pPr>
              <w:rPr>
                <w:rFonts w:ascii="Calibri" w:hAnsi="Calibri"/>
                <w:color w:val="000000"/>
              </w:rPr>
            </w:pPr>
            <w:r>
              <w:rPr>
                <w:rFonts w:ascii="Calibri" w:hAnsi="Calibri"/>
                <w:color w:val="000000"/>
                <w:sz w:val="22"/>
                <w:szCs w:val="22"/>
              </w:rPr>
              <w:t>5%</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lastRenderedPageBreak/>
              <w:t>Livestock fattening</w:t>
            </w:r>
          </w:p>
        </w:tc>
        <w:tc>
          <w:tcPr>
            <w:tcW w:w="2394" w:type="dxa"/>
          </w:tcPr>
          <w:p w:rsidR="000123B3" w:rsidRDefault="000123B3" w:rsidP="000123B3">
            <w:pPr>
              <w:rPr>
                <w:rFonts w:ascii="Calibri" w:hAnsi="Calibri"/>
                <w:color w:val="000000"/>
              </w:rPr>
            </w:pPr>
            <w:r>
              <w:rPr>
                <w:rFonts w:ascii="Calibri" w:hAnsi="Calibri"/>
                <w:color w:val="000000"/>
                <w:sz w:val="22"/>
                <w:szCs w:val="22"/>
              </w:rPr>
              <w:t>25%</w:t>
            </w:r>
          </w:p>
        </w:tc>
        <w:tc>
          <w:tcPr>
            <w:tcW w:w="2394" w:type="dxa"/>
          </w:tcPr>
          <w:p w:rsidR="000123B3" w:rsidRDefault="000123B3" w:rsidP="000123B3">
            <w:pPr>
              <w:rPr>
                <w:rFonts w:ascii="Calibri" w:hAnsi="Calibri"/>
                <w:color w:val="000000"/>
              </w:rPr>
            </w:pPr>
            <w:r>
              <w:rPr>
                <w:rFonts w:ascii="Calibri" w:hAnsi="Calibri"/>
                <w:color w:val="000000"/>
                <w:sz w:val="22"/>
                <w:szCs w:val="22"/>
              </w:rPr>
              <w:t>Livestock fattening</w:t>
            </w:r>
          </w:p>
        </w:tc>
        <w:tc>
          <w:tcPr>
            <w:tcW w:w="2394" w:type="dxa"/>
          </w:tcPr>
          <w:p w:rsidR="000123B3" w:rsidRDefault="000123B3" w:rsidP="000123B3">
            <w:pPr>
              <w:rPr>
                <w:rFonts w:ascii="Calibri" w:hAnsi="Calibri"/>
                <w:color w:val="000000"/>
              </w:rPr>
            </w:pPr>
            <w:r>
              <w:rPr>
                <w:rFonts w:ascii="Calibri" w:hAnsi="Calibri"/>
                <w:color w:val="000000"/>
                <w:sz w:val="22"/>
                <w:szCs w:val="22"/>
              </w:rPr>
              <w:t>15%</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Sewing</w:t>
            </w:r>
          </w:p>
        </w:tc>
        <w:tc>
          <w:tcPr>
            <w:tcW w:w="2394" w:type="dxa"/>
          </w:tcPr>
          <w:p w:rsidR="000123B3" w:rsidRDefault="000123B3" w:rsidP="000123B3">
            <w:pPr>
              <w:rPr>
                <w:rFonts w:ascii="Calibri" w:hAnsi="Calibri"/>
                <w:color w:val="000000"/>
              </w:rPr>
            </w:pPr>
            <w:r>
              <w:rPr>
                <w:rFonts w:ascii="Calibri" w:hAnsi="Calibri"/>
                <w:color w:val="000000"/>
                <w:sz w:val="22"/>
                <w:szCs w:val="22"/>
              </w:rPr>
              <w:t>22%</w:t>
            </w:r>
          </w:p>
        </w:tc>
        <w:tc>
          <w:tcPr>
            <w:tcW w:w="2394" w:type="dxa"/>
          </w:tcPr>
          <w:p w:rsidR="000123B3" w:rsidRDefault="000123B3" w:rsidP="000123B3">
            <w:pPr>
              <w:rPr>
                <w:rFonts w:ascii="Calibri" w:hAnsi="Calibri"/>
                <w:color w:val="000000"/>
              </w:rPr>
            </w:pPr>
            <w:r>
              <w:rPr>
                <w:rFonts w:ascii="Calibri" w:hAnsi="Calibri"/>
                <w:color w:val="000000"/>
                <w:sz w:val="22"/>
                <w:szCs w:val="22"/>
              </w:rPr>
              <w:t>Sewing</w:t>
            </w:r>
          </w:p>
        </w:tc>
        <w:tc>
          <w:tcPr>
            <w:tcW w:w="2394" w:type="dxa"/>
          </w:tcPr>
          <w:p w:rsidR="000123B3" w:rsidRDefault="000123B3" w:rsidP="000123B3">
            <w:pPr>
              <w:rPr>
                <w:rFonts w:ascii="Calibri" w:hAnsi="Calibri"/>
                <w:color w:val="000000"/>
              </w:rPr>
            </w:pPr>
            <w:r>
              <w:rPr>
                <w:rFonts w:ascii="Calibri" w:hAnsi="Calibri"/>
                <w:color w:val="000000"/>
                <w:sz w:val="22"/>
                <w:szCs w:val="22"/>
              </w:rPr>
              <w:t>0%</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Selling sorghum</w:t>
            </w:r>
          </w:p>
        </w:tc>
        <w:tc>
          <w:tcPr>
            <w:tcW w:w="2394" w:type="dxa"/>
          </w:tcPr>
          <w:p w:rsidR="000123B3" w:rsidRDefault="000123B3" w:rsidP="000123B3">
            <w:pPr>
              <w:rPr>
                <w:rFonts w:ascii="Calibri" w:hAnsi="Calibri"/>
                <w:color w:val="000000"/>
              </w:rPr>
            </w:pPr>
            <w:r>
              <w:rPr>
                <w:rFonts w:ascii="Calibri" w:hAnsi="Calibri"/>
                <w:color w:val="000000"/>
                <w:sz w:val="22"/>
                <w:szCs w:val="22"/>
              </w:rPr>
              <w:t>3%</w:t>
            </w:r>
          </w:p>
        </w:tc>
        <w:tc>
          <w:tcPr>
            <w:tcW w:w="2394" w:type="dxa"/>
          </w:tcPr>
          <w:p w:rsidR="000123B3" w:rsidRDefault="000123B3" w:rsidP="000123B3">
            <w:pPr>
              <w:rPr>
                <w:rFonts w:ascii="Calibri" w:hAnsi="Calibri"/>
                <w:color w:val="000000"/>
              </w:rPr>
            </w:pPr>
            <w:r>
              <w:rPr>
                <w:rFonts w:ascii="Calibri" w:hAnsi="Calibri"/>
                <w:color w:val="000000"/>
                <w:sz w:val="22"/>
                <w:szCs w:val="22"/>
              </w:rPr>
              <w:t>Selling sorghum</w:t>
            </w:r>
          </w:p>
        </w:tc>
        <w:tc>
          <w:tcPr>
            <w:tcW w:w="2394" w:type="dxa"/>
          </w:tcPr>
          <w:p w:rsidR="000123B3" w:rsidRDefault="000123B3" w:rsidP="000123B3">
            <w:pPr>
              <w:rPr>
                <w:rFonts w:ascii="Calibri" w:hAnsi="Calibri"/>
                <w:color w:val="000000"/>
              </w:rPr>
            </w:pPr>
            <w:r>
              <w:rPr>
                <w:rFonts w:ascii="Calibri" w:hAnsi="Calibri"/>
                <w:color w:val="000000"/>
                <w:sz w:val="22"/>
                <w:szCs w:val="22"/>
              </w:rPr>
              <w:t>55%</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Carpentry</w:t>
            </w:r>
          </w:p>
        </w:tc>
        <w:tc>
          <w:tcPr>
            <w:tcW w:w="2394" w:type="dxa"/>
          </w:tcPr>
          <w:p w:rsidR="000123B3" w:rsidRDefault="000123B3" w:rsidP="000123B3">
            <w:pPr>
              <w:rPr>
                <w:rFonts w:ascii="Calibri" w:hAnsi="Calibri"/>
                <w:color w:val="000000"/>
              </w:rPr>
            </w:pPr>
            <w:r>
              <w:rPr>
                <w:rFonts w:ascii="Calibri" w:hAnsi="Calibri"/>
                <w:color w:val="000000"/>
                <w:sz w:val="22"/>
                <w:szCs w:val="22"/>
              </w:rPr>
              <w:t>5%</w:t>
            </w:r>
          </w:p>
        </w:tc>
        <w:tc>
          <w:tcPr>
            <w:tcW w:w="2394" w:type="dxa"/>
          </w:tcPr>
          <w:p w:rsidR="000123B3" w:rsidRDefault="000123B3" w:rsidP="000123B3">
            <w:pPr>
              <w:rPr>
                <w:rFonts w:ascii="Calibri" w:hAnsi="Calibri"/>
                <w:color w:val="000000"/>
              </w:rPr>
            </w:pPr>
            <w:r>
              <w:rPr>
                <w:rFonts w:ascii="Calibri" w:hAnsi="Calibri"/>
                <w:color w:val="000000"/>
                <w:sz w:val="22"/>
                <w:szCs w:val="22"/>
              </w:rPr>
              <w:t>Carpentry</w:t>
            </w:r>
          </w:p>
        </w:tc>
        <w:tc>
          <w:tcPr>
            <w:tcW w:w="2394" w:type="dxa"/>
          </w:tcPr>
          <w:p w:rsidR="000123B3" w:rsidRPr="000875D1" w:rsidRDefault="000123B3" w:rsidP="000123B3">
            <w:pPr>
              <w:rPr>
                <w:rFonts w:ascii="Calibri" w:hAnsi="Calibri"/>
                <w:color w:val="000000"/>
              </w:rPr>
            </w:pPr>
            <w:r>
              <w:rPr>
                <w:rFonts w:ascii="Calibri" w:hAnsi="Calibri"/>
                <w:color w:val="000000"/>
                <w:sz w:val="22"/>
                <w:szCs w:val="22"/>
              </w:rPr>
              <w:t>15%</w:t>
            </w:r>
          </w:p>
        </w:tc>
      </w:tr>
      <w:tr w:rsidR="000123B3" w:rsidTr="000123B3">
        <w:tc>
          <w:tcPr>
            <w:tcW w:w="2394" w:type="dxa"/>
          </w:tcPr>
          <w:p w:rsidR="000123B3" w:rsidRDefault="000123B3" w:rsidP="000123B3">
            <w:pPr>
              <w:rPr>
                <w:rFonts w:ascii="Calibri" w:hAnsi="Calibri"/>
                <w:color w:val="000000"/>
              </w:rPr>
            </w:pPr>
            <w:r>
              <w:rPr>
                <w:rFonts w:ascii="Calibri" w:hAnsi="Calibri"/>
                <w:color w:val="000000"/>
                <w:sz w:val="22"/>
                <w:szCs w:val="22"/>
              </w:rPr>
              <w:t>Commercial tomato sales</w:t>
            </w:r>
          </w:p>
        </w:tc>
        <w:tc>
          <w:tcPr>
            <w:tcW w:w="2394" w:type="dxa"/>
          </w:tcPr>
          <w:p w:rsidR="000123B3" w:rsidRDefault="000123B3" w:rsidP="000123B3">
            <w:pPr>
              <w:rPr>
                <w:rFonts w:ascii="Calibri" w:hAnsi="Calibri"/>
                <w:color w:val="000000"/>
              </w:rPr>
            </w:pPr>
            <w:r>
              <w:rPr>
                <w:rFonts w:ascii="Calibri" w:hAnsi="Calibri"/>
                <w:color w:val="000000"/>
                <w:sz w:val="22"/>
                <w:szCs w:val="22"/>
              </w:rPr>
              <w:t>10%</w:t>
            </w:r>
          </w:p>
        </w:tc>
        <w:tc>
          <w:tcPr>
            <w:tcW w:w="2394" w:type="dxa"/>
          </w:tcPr>
          <w:p w:rsidR="000123B3" w:rsidRDefault="000123B3" w:rsidP="000123B3">
            <w:pPr>
              <w:rPr>
                <w:rFonts w:ascii="Calibri" w:hAnsi="Calibri"/>
                <w:color w:val="000000"/>
              </w:rPr>
            </w:pPr>
            <w:r>
              <w:rPr>
                <w:rFonts w:ascii="Calibri" w:hAnsi="Calibri"/>
                <w:color w:val="000000"/>
                <w:sz w:val="22"/>
                <w:szCs w:val="22"/>
              </w:rPr>
              <w:t>Commercial tomato sales</w:t>
            </w:r>
          </w:p>
        </w:tc>
        <w:tc>
          <w:tcPr>
            <w:tcW w:w="2394" w:type="dxa"/>
          </w:tcPr>
          <w:p w:rsidR="000123B3" w:rsidRDefault="000123B3" w:rsidP="000123B3">
            <w:pPr>
              <w:rPr>
                <w:rFonts w:ascii="Calibri" w:hAnsi="Calibri"/>
                <w:color w:val="000000"/>
              </w:rPr>
            </w:pPr>
            <w:r>
              <w:rPr>
                <w:rFonts w:ascii="Calibri" w:hAnsi="Calibri"/>
                <w:color w:val="000000"/>
                <w:sz w:val="22"/>
                <w:szCs w:val="22"/>
              </w:rPr>
              <w:t>10%</w:t>
            </w:r>
          </w:p>
        </w:tc>
      </w:tr>
    </w:tbl>
    <w:p w:rsidR="000123B3" w:rsidRDefault="000123B3" w:rsidP="000123B3">
      <w:pPr>
        <w:rPr>
          <w:rFonts w:ascii="Calibri" w:hAnsi="Calibri"/>
          <w:color w:val="000000"/>
          <w:sz w:val="22"/>
          <w:szCs w:val="22"/>
        </w:rPr>
      </w:pPr>
    </w:p>
    <w:p w:rsidR="008F08AD" w:rsidRPr="000D10E5" w:rsidRDefault="008F08AD" w:rsidP="00A84928">
      <w:pPr>
        <w:pStyle w:val="ListParagraph"/>
        <w:numPr>
          <w:ilvl w:val="0"/>
          <w:numId w:val="42"/>
        </w:numPr>
        <w:rPr>
          <w:rFonts w:ascii="Calibri" w:hAnsi="Calibri"/>
          <w:color w:val="000000"/>
          <w:sz w:val="22"/>
          <w:szCs w:val="22"/>
        </w:rPr>
      </w:pPr>
      <w:r w:rsidRPr="000D10E5">
        <w:rPr>
          <w:rFonts w:ascii="Calibri" w:hAnsi="Calibri"/>
          <w:color w:val="000000"/>
          <w:sz w:val="22"/>
          <w:szCs w:val="22"/>
        </w:rPr>
        <w:t xml:space="preserve">Identify the extent to which women’s (and men’s) involvement in different types of businesses has increased or decreased over the year. If using the samples above,  </w:t>
      </w:r>
    </w:p>
    <w:p w:rsidR="008F08AD" w:rsidRPr="003F6E1E" w:rsidRDefault="008F08AD" w:rsidP="00A84928">
      <w:pPr>
        <w:pStyle w:val="ListParagraph"/>
        <w:numPr>
          <w:ilvl w:val="0"/>
          <w:numId w:val="20"/>
        </w:numPr>
        <w:rPr>
          <w:rFonts w:ascii="Calibri" w:hAnsi="Calibri"/>
          <w:color w:val="000000"/>
          <w:sz w:val="22"/>
          <w:szCs w:val="22"/>
        </w:rPr>
      </w:pPr>
      <w:r w:rsidRPr="003F6E1E">
        <w:rPr>
          <w:rFonts w:ascii="Calibri" w:hAnsi="Calibri"/>
          <w:color w:val="000000"/>
          <w:sz w:val="22"/>
          <w:szCs w:val="22"/>
        </w:rPr>
        <w:t xml:space="preserve">Women’s involvement in petty trading went up by 3%, men’s decreased by 3%. </w:t>
      </w:r>
    </w:p>
    <w:p w:rsidR="008F08AD" w:rsidRPr="003F6E1E" w:rsidRDefault="008F08AD" w:rsidP="00A84928">
      <w:pPr>
        <w:pStyle w:val="ListParagraph"/>
        <w:numPr>
          <w:ilvl w:val="0"/>
          <w:numId w:val="20"/>
        </w:numPr>
        <w:rPr>
          <w:rFonts w:ascii="Calibri" w:hAnsi="Calibri"/>
          <w:color w:val="000000"/>
          <w:sz w:val="22"/>
          <w:szCs w:val="22"/>
        </w:rPr>
      </w:pPr>
      <w:r w:rsidRPr="003F6E1E">
        <w:rPr>
          <w:rFonts w:ascii="Calibri" w:hAnsi="Calibri"/>
          <w:color w:val="000000"/>
          <w:sz w:val="22"/>
          <w:szCs w:val="22"/>
        </w:rPr>
        <w:t xml:space="preserve">Women’s involvement in livestock fattening increased by 6%, men’s decreased by 10%. </w:t>
      </w:r>
    </w:p>
    <w:p w:rsidR="008F08AD" w:rsidRPr="003F6E1E" w:rsidRDefault="008F08AD" w:rsidP="00A84928">
      <w:pPr>
        <w:pStyle w:val="ListParagraph"/>
        <w:numPr>
          <w:ilvl w:val="0"/>
          <w:numId w:val="20"/>
        </w:numPr>
        <w:rPr>
          <w:rFonts w:ascii="Calibri" w:hAnsi="Calibri"/>
          <w:color w:val="000000"/>
          <w:sz w:val="22"/>
          <w:szCs w:val="22"/>
        </w:rPr>
      </w:pPr>
      <w:r w:rsidRPr="003F6E1E">
        <w:rPr>
          <w:rFonts w:ascii="Calibri" w:hAnsi="Calibri"/>
          <w:color w:val="000000"/>
          <w:sz w:val="22"/>
          <w:szCs w:val="22"/>
        </w:rPr>
        <w:t xml:space="preserve">Women’s involvement in sewing decreased by 23%, no men took up sewing. </w:t>
      </w:r>
    </w:p>
    <w:p w:rsidR="008F08AD" w:rsidRPr="003F6E1E" w:rsidRDefault="008F08AD" w:rsidP="00A84928">
      <w:pPr>
        <w:pStyle w:val="ListParagraph"/>
        <w:numPr>
          <w:ilvl w:val="0"/>
          <w:numId w:val="20"/>
        </w:numPr>
        <w:rPr>
          <w:rFonts w:ascii="Calibri" w:hAnsi="Calibri"/>
          <w:color w:val="000000"/>
          <w:sz w:val="22"/>
          <w:szCs w:val="22"/>
        </w:rPr>
      </w:pPr>
      <w:r w:rsidRPr="003F6E1E">
        <w:rPr>
          <w:rFonts w:ascii="Calibri" w:hAnsi="Calibri"/>
          <w:color w:val="000000"/>
          <w:sz w:val="22"/>
          <w:szCs w:val="22"/>
        </w:rPr>
        <w:t xml:space="preserve">Women’s involvement in carpentry increased by 4%, men’s by 3%. </w:t>
      </w:r>
    </w:p>
    <w:p w:rsidR="008F08AD" w:rsidRPr="003F6E1E" w:rsidRDefault="008F08AD" w:rsidP="00A84928">
      <w:pPr>
        <w:pStyle w:val="ListParagraph"/>
        <w:numPr>
          <w:ilvl w:val="0"/>
          <w:numId w:val="20"/>
        </w:numPr>
        <w:rPr>
          <w:rFonts w:ascii="Calibri" w:hAnsi="Calibri"/>
          <w:color w:val="000000"/>
          <w:sz w:val="22"/>
          <w:szCs w:val="22"/>
        </w:rPr>
      </w:pPr>
      <w:r w:rsidRPr="003F6E1E">
        <w:rPr>
          <w:rFonts w:ascii="Calibri" w:hAnsi="Calibri"/>
          <w:color w:val="000000"/>
          <w:sz w:val="22"/>
          <w:szCs w:val="22"/>
        </w:rPr>
        <w:t xml:space="preserve">Ten percent of women and men became involved in commercial tomato farming. </w:t>
      </w:r>
    </w:p>
    <w:p w:rsidR="008F08AD" w:rsidRDefault="008F08AD" w:rsidP="008F08AD">
      <w:pPr>
        <w:rPr>
          <w:rFonts w:ascii="Calibri" w:hAnsi="Calibri"/>
          <w:color w:val="000000"/>
          <w:sz w:val="22"/>
          <w:szCs w:val="22"/>
        </w:rPr>
      </w:pPr>
    </w:p>
    <w:p w:rsidR="008F08AD" w:rsidRPr="000D10E5" w:rsidRDefault="00E92C31" w:rsidP="00A84928">
      <w:pPr>
        <w:pStyle w:val="ListParagraph"/>
        <w:numPr>
          <w:ilvl w:val="0"/>
          <w:numId w:val="42"/>
        </w:numPr>
        <w:rPr>
          <w:rFonts w:ascii="Calibri" w:hAnsi="Calibri"/>
          <w:color w:val="000000"/>
          <w:sz w:val="22"/>
          <w:szCs w:val="22"/>
        </w:rPr>
      </w:pPr>
      <w:r>
        <w:rPr>
          <w:rFonts w:ascii="Calibri" w:hAnsi="Calibri"/>
          <w:noProof/>
          <w:color w:val="000000"/>
          <w:sz w:val="22"/>
          <w:szCs w:val="22"/>
          <w:lang w:val="en-US" w:eastAsia="zh-TW"/>
        </w:rPr>
        <w:pict>
          <v:shape id="_x0000_s1293" type="#_x0000_t202" style="position:absolute;left:0;text-align:left;margin-left:235.5pt;margin-top:1.15pt;width:266.25pt;height:303.75pt;z-index:-251630592;mso-width-relative:margin;mso-height-relative:margin" wrapcoords="-87 -41 -87 21559 21687 21559 21687 -41 -87 -41" fillcolor="#fde9d9 [665]">
            <v:textbox>
              <w:txbxContent>
                <w:p w:rsidR="00E92C31" w:rsidRPr="009F45B8" w:rsidRDefault="00E92C31" w:rsidP="009F45B8">
                  <w:pPr>
                    <w:jc w:val="center"/>
                    <w:rPr>
                      <w:rFonts w:ascii="Calibri" w:hAnsi="Calibri"/>
                      <w:b/>
                      <w:i/>
                      <w:color w:val="000000"/>
                      <w:sz w:val="22"/>
                      <w:szCs w:val="22"/>
                    </w:rPr>
                  </w:pPr>
                  <w:r>
                    <w:rPr>
                      <w:rFonts w:ascii="Calibri" w:hAnsi="Calibri"/>
                      <w:b/>
                      <w:i/>
                      <w:color w:val="000000"/>
                      <w:sz w:val="22"/>
                      <w:szCs w:val="22"/>
                    </w:rPr>
                    <w:t xml:space="preserve">Helpful Hint 4: </w:t>
                  </w:r>
                  <w:r w:rsidRPr="009F45B8">
                    <w:rPr>
                      <w:rFonts w:ascii="Calibri" w:hAnsi="Calibri"/>
                      <w:b/>
                      <w:i/>
                      <w:color w:val="000000"/>
                      <w:sz w:val="22"/>
                      <w:szCs w:val="22"/>
                    </w:rPr>
                    <w:t>Does every decrease or increase in a gender gap mean real gender change?</w:t>
                  </w:r>
                </w:p>
                <w:p w:rsidR="00E92C31" w:rsidRDefault="00E92C31">
                  <w:pPr>
                    <w:rPr>
                      <w:rFonts w:ascii="Calibri" w:hAnsi="Calibri"/>
                      <w:color w:val="000000"/>
                      <w:sz w:val="22"/>
                      <w:szCs w:val="22"/>
                    </w:rPr>
                  </w:pPr>
                </w:p>
                <w:p w:rsidR="00E92C31" w:rsidRDefault="00E92C31">
                  <w:r>
                    <w:rPr>
                      <w:rFonts w:ascii="Calibri" w:hAnsi="Calibri"/>
                      <w:color w:val="000000"/>
                      <w:sz w:val="22"/>
                      <w:szCs w:val="22"/>
                    </w:rPr>
                    <w:t xml:space="preserve">Sometimes gender gaps increases or decreases show real change in agency or structure,... but not always! </w:t>
                  </w:r>
                  <w:r w:rsidRPr="000D10E5">
                    <w:rPr>
                      <w:rFonts w:ascii="Calibri" w:hAnsi="Calibri"/>
                      <w:color w:val="000000"/>
                      <w:sz w:val="22"/>
                      <w:szCs w:val="22"/>
                    </w:rPr>
                    <w:t xml:space="preserve">You will need to refer to your supplemental data and ask the gender analytic questions to determine if </w:t>
                  </w:r>
                  <w:r>
                    <w:rPr>
                      <w:rFonts w:ascii="Calibri" w:hAnsi="Calibri"/>
                      <w:color w:val="000000"/>
                      <w:sz w:val="22"/>
                      <w:szCs w:val="22"/>
                    </w:rPr>
                    <w:t xml:space="preserve">there is a real gender equality meaning to the data. </w:t>
                  </w:r>
                  <w:r w:rsidRPr="000D10E5">
                    <w:rPr>
                      <w:rFonts w:ascii="Calibri" w:hAnsi="Calibri"/>
                      <w:color w:val="000000"/>
                      <w:sz w:val="22"/>
                      <w:szCs w:val="22"/>
                    </w:rPr>
                    <w:t xml:space="preserve">For example, the 6% gap reduction in women’s and men’s involvement in petty trading is a positive development only if it resulted from equality in mobility or women’s ability to trade in goods of high demand equally with men. The gap could also have decreased but because women are increasingly selling items that are already in good supply in the village or because men have turned to more lucrative. Both of these reasons are negative gender results. Similarly, the gap in women and men taking up sewing decreased but this is not significant if the whole objective of the project is to introduce women and men to commercial tomato farming because sewing is a low value business with a saturated market.   </w:t>
                  </w:r>
                </w:p>
              </w:txbxContent>
            </v:textbox>
            <w10:wrap type="tight"/>
          </v:shape>
        </w:pict>
      </w:r>
      <w:r w:rsidR="00176ABC" w:rsidRPr="000D10E5">
        <w:rPr>
          <w:rFonts w:ascii="Calibri" w:hAnsi="Calibri"/>
          <w:color w:val="000000"/>
          <w:sz w:val="22"/>
          <w:szCs w:val="22"/>
        </w:rPr>
        <w:t>Calculate the extent to which the gap in between women’s and men’s ownership of certain type of businesses decreased</w:t>
      </w:r>
      <w:r w:rsidR="00742CB3">
        <w:rPr>
          <w:rFonts w:ascii="Calibri" w:hAnsi="Calibri"/>
          <w:color w:val="000000"/>
          <w:sz w:val="22"/>
          <w:szCs w:val="22"/>
        </w:rPr>
        <w:t xml:space="preserve">. </w:t>
      </w:r>
    </w:p>
    <w:p w:rsidR="008F08AD" w:rsidRDefault="008F08AD" w:rsidP="008F08AD">
      <w:pPr>
        <w:rPr>
          <w:rFonts w:ascii="Calibri" w:hAnsi="Calibri"/>
          <w:color w:val="000000"/>
          <w:sz w:val="22"/>
          <w:szCs w:val="22"/>
        </w:rPr>
      </w:pPr>
    </w:p>
    <w:p w:rsidR="000123B3" w:rsidRPr="00B56A3D" w:rsidRDefault="00B56A3D" w:rsidP="00A84928">
      <w:pPr>
        <w:pStyle w:val="ListParagraph"/>
        <w:numPr>
          <w:ilvl w:val="0"/>
          <w:numId w:val="42"/>
        </w:numPr>
        <w:rPr>
          <w:rFonts w:ascii="Calibri" w:hAnsi="Calibri"/>
          <w:color w:val="000000"/>
          <w:sz w:val="22"/>
          <w:szCs w:val="22"/>
        </w:rPr>
      </w:pPr>
      <w:r>
        <w:rPr>
          <w:rFonts w:ascii="Calibri" w:hAnsi="Calibri"/>
          <w:b/>
          <w:color w:val="000000"/>
          <w:sz w:val="22"/>
          <w:szCs w:val="22"/>
        </w:rPr>
        <w:t>Analyse the findings</w:t>
      </w:r>
      <w:r w:rsidRPr="00B56A3D">
        <w:rPr>
          <w:rFonts w:ascii="Calibri" w:hAnsi="Calibri"/>
          <w:color w:val="000000"/>
          <w:sz w:val="22"/>
          <w:szCs w:val="22"/>
        </w:rPr>
        <w:t xml:space="preserve"> using gender analytic questions such as the following. </w:t>
      </w:r>
    </w:p>
    <w:p w:rsidR="000123B3" w:rsidRPr="00FE39E0" w:rsidRDefault="000123B3" w:rsidP="00A84928">
      <w:pPr>
        <w:pStyle w:val="ListParagraph"/>
        <w:numPr>
          <w:ilvl w:val="0"/>
          <w:numId w:val="19"/>
        </w:numPr>
        <w:rPr>
          <w:rFonts w:ascii="Calibri" w:hAnsi="Calibri"/>
          <w:color w:val="000000"/>
          <w:sz w:val="22"/>
          <w:szCs w:val="22"/>
        </w:rPr>
      </w:pPr>
      <w:r w:rsidRPr="00FE39E0">
        <w:rPr>
          <w:rFonts w:ascii="Calibri" w:hAnsi="Calibri"/>
          <w:color w:val="000000"/>
          <w:sz w:val="22"/>
          <w:szCs w:val="22"/>
        </w:rPr>
        <w:t xml:space="preserve">What types of businesses are women (and men) more likely to be involved in? Any changes between the years? </w:t>
      </w:r>
    </w:p>
    <w:p w:rsidR="000123B3" w:rsidRPr="00FE39E0" w:rsidRDefault="000123B3" w:rsidP="00A84928">
      <w:pPr>
        <w:pStyle w:val="ListParagraph"/>
        <w:numPr>
          <w:ilvl w:val="0"/>
          <w:numId w:val="19"/>
        </w:numPr>
        <w:rPr>
          <w:rFonts w:ascii="Calibri" w:hAnsi="Calibri"/>
          <w:color w:val="000000"/>
          <w:sz w:val="22"/>
          <w:szCs w:val="22"/>
        </w:rPr>
      </w:pPr>
      <w:r w:rsidRPr="00FE39E0">
        <w:rPr>
          <w:rFonts w:ascii="Calibri" w:hAnsi="Calibri"/>
          <w:color w:val="000000"/>
          <w:sz w:val="22"/>
          <w:szCs w:val="22"/>
        </w:rPr>
        <w:t xml:space="preserve">Any trend towards women being involved in more remunerative businesses? </w:t>
      </w:r>
    </w:p>
    <w:p w:rsidR="000123B3" w:rsidRPr="00FE39E0" w:rsidRDefault="000123B3" w:rsidP="00A84928">
      <w:pPr>
        <w:pStyle w:val="ListParagraph"/>
        <w:numPr>
          <w:ilvl w:val="0"/>
          <w:numId w:val="19"/>
        </w:numPr>
        <w:rPr>
          <w:rFonts w:ascii="Calibri" w:hAnsi="Calibri"/>
          <w:color w:val="000000"/>
          <w:sz w:val="22"/>
          <w:szCs w:val="22"/>
        </w:rPr>
      </w:pPr>
      <w:r w:rsidRPr="00FE39E0">
        <w:rPr>
          <w:rFonts w:ascii="Calibri" w:hAnsi="Calibri"/>
          <w:color w:val="000000"/>
          <w:sz w:val="22"/>
          <w:szCs w:val="22"/>
        </w:rPr>
        <w:t>any indication that men’s involvement in stable and skilled businesses has increased disproportionately to women’s involvement?</w:t>
      </w:r>
    </w:p>
    <w:p w:rsidR="000123B3" w:rsidRPr="00FE39E0" w:rsidRDefault="000123B3" w:rsidP="00A84928">
      <w:pPr>
        <w:pStyle w:val="ListParagraph"/>
        <w:numPr>
          <w:ilvl w:val="0"/>
          <w:numId w:val="19"/>
        </w:numPr>
        <w:rPr>
          <w:rFonts w:ascii="Calibri" w:hAnsi="Calibri"/>
          <w:color w:val="000000"/>
          <w:sz w:val="22"/>
          <w:szCs w:val="22"/>
        </w:rPr>
      </w:pPr>
      <w:r w:rsidRPr="00FE39E0">
        <w:rPr>
          <w:rFonts w:ascii="Calibri" w:hAnsi="Calibri"/>
          <w:color w:val="000000"/>
          <w:sz w:val="22"/>
          <w:szCs w:val="22"/>
        </w:rPr>
        <w:t xml:space="preserve">Any new business ventures by women? by men? Which is more remunerative/of greater value? </w:t>
      </w:r>
    </w:p>
    <w:p w:rsidR="000123B3" w:rsidRPr="00FE39E0" w:rsidRDefault="000123B3" w:rsidP="00A84928">
      <w:pPr>
        <w:pStyle w:val="ListParagraph"/>
        <w:numPr>
          <w:ilvl w:val="0"/>
          <w:numId w:val="19"/>
        </w:numPr>
        <w:rPr>
          <w:rFonts w:ascii="Calibri" w:hAnsi="Calibri"/>
          <w:color w:val="000000"/>
          <w:sz w:val="22"/>
          <w:szCs w:val="22"/>
        </w:rPr>
      </w:pPr>
      <w:r w:rsidRPr="00FE39E0">
        <w:rPr>
          <w:rFonts w:ascii="Calibri" w:hAnsi="Calibri"/>
          <w:color w:val="000000"/>
          <w:sz w:val="22"/>
          <w:szCs w:val="22"/>
        </w:rPr>
        <w:t xml:space="preserve">what will the project do to continue a variety of remunerative businesses for women? </w:t>
      </w:r>
    </w:p>
    <w:p w:rsidR="000123B3" w:rsidRPr="000875D1" w:rsidRDefault="000123B3" w:rsidP="000123B3">
      <w:pPr>
        <w:rPr>
          <w:rFonts w:ascii="Calibri" w:hAnsi="Calibri"/>
          <w:color w:val="000000"/>
          <w:sz w:val="22"/>
          <w:szCs w:val="22"/>
        </w:rPr>
      </w:pPr>
    </w:p>
    <w:p w:rsidR="000123B3" w:rsidRPr="000D10E5" w:rsidRDefault="000123B3" w:rsidP="00A84928">
      <w:pPr>
        <w:pStyle w:val="ListParagraph"/>
        <w:numPr>
          <w:ilvl w:val="0"/>
          <w:numId w:val="42"/>
        </w:numPr>
        <w:rPr>
          <w:rFonts w:ascii="Calibri" w:hAnsi="Calibri"/>
          <w:color w:val="000000"/>
          <w:sz w:val="22"/>
          <w:szCs w:val="22"/>
        </w:rPr>
      </w:pPr>
      <w:r w:rsidRPr="000D10E5">
        <w:rPr>
          <w:rFonts w:ascii="Calibri" w:hAnsi="Calibri"/>
          <w:color w:val="000000"/>
          <w:sz w:val="22"/>
          <w:szCs w:val="22"/>
        </w:rPr>
        <w:t>Note that the analysis between baseline and year one and between year one and subsequent years will be slightly different because the</w:t>
      </w:r>
      <w:r w:rsidR="00B56A3D" w:rsidRPr="000D10E5">
        <w:rPr>
          <w:rFonts w:ascii="Calibri" w:hAnsi="Calibri"/>
          <w:color w:val="000000"/>
          <w:sz w:val="22"/>
          <w:szCs w:val="22"/>
        </w:rPr>
        <w:t xml:space="preserve"> base beneficiary profile will be different. The baseline pool of beneficiaries will include only those who already have businesses, whereas this pool will expand in year one to include beneficiaries who started businesses through the project. This difference will need to be factored in to each year of analysis.</w:t>
      </w:r>
      <w:r w:rsidRPr="000D10E5">
        <w:rPr>
          <w:rFonts w:ascii="Calibri" w:hAnsi="Calibri"/>
          <w:color w:val="000000"/>
          <w:sz w:val="22"/>
          <w:szCs w:val="22"/>
        </w:rPr>
        <w:t xml:space="preserve"> </w:t>
      </w:r>
    </w:p>
    <w:p w:rsidR="000123B3" w:rsidRDefault="000123B3" w:rsidP="00C00063">
      <w:pPr>
        <w:rPr>
          <w:rFonts w:ascii="Calibri" w:hAnsi="Calibri"/>
          <w:color w:val="000000"/>
          <w:sz w:val="22"/>
          <w:szCs w:val="22"/>
        </w:rPr>
      </w:pPr>
    </w:p>
    <w:p w:rsidR="000123B3" w:rsidRDefault="000123B3" w:rsidP="00C00063">
      <w:pPr>
        <w:rPr>
          <w:rFonts w:ascii="Calibri" w:hAnsi="Calibri"/>
          <w:color w:val="000000"/>
          <w:sz w:val="22"/>
          <w:szCs w:val="22"/>
        </w:rPr>
      </w:pPr>
    </w:p>
    <w:p w:rsidR="00C00063" w:rsidRPr="00F578D8" w:rsidRDefault="00C00063" w:rsidP="00C00063">
      <w:pPr>
        <w:shd w:val="clear" w:color="auto" w:fill="B8CCE4" w:themeFill="accent1" w:themeFillTint="66"/>
        <w:rPr>
          <w:rFonts w:ascii="Calibri" w:hAnsi="Calibri"/>
          <w:b/>
          <w:color w:val="000000"/>
        </w:rPr>
      </w:pPr>
      <w:r w:rsidRPr="00F578D8">
        <w:rPr>
          <w:rFonts w:ascii="Calibri" w:hAnsi="Calibri"/>
          <w:b/>
          <w:color w:val="000000"/>
        </w:rPr>
        <w:t>At End Line</w:t>
      </w:r>
    </w:p>
    <w:p w:rsidR="00C00063" w:rsidRDefault="00C00063" w:rsidP="00C00063">
      <w:pPr>
        <w:rPr>
          <w:rFonts w:ascii="Calibri" w:hAnsi="Calibri"/>
          <w:color w:val="000000"/>
          <w:sz w:val="22"/>
          <w:szCs w:val="22"/>
        </w:rPr>
      </w:pPr>
    </w:p>
    <w:p w:rsidR="00C00063" w:rsidRPr="000D10E5" w:rsidRDefault="00C00063" w:rsidP="00A84928">
      <w:pPr>
        <w:pStyle w:val="ListParagraph"/>
        <w:numPr>
          <w:ilvl w:val="0"/>
          <w:numId w:val="42"/>
        </w:numPr>
        <w:rPr>
          <w:rFonts w:ascii="Calibri" w:hAnsi="Calibri"/>
          <w:color w:val="000000"/>
          <w:sz w:val="22"/>
          <w:szCs w:val="22"/>
        </w:rPr>
      </w:pPr>
      <w:r w:rsidRPr="000D10E5">
        <w:rPr>
          <w:rFonts w:ascii="Calibri" w:hAnsi="Calibri"/>
          <w:b/>
          <w:color w:val="000000"/>
          <w:sz w:val="22"/>
          <w:szCs w:val="22"/>
        </w:rPr>
        <w:lastRenderedPageBreak/>
        <w:t xml:space="preserve">Prepare </w:t>
      </w:r>
      <w:r w:rsidR="00B56A3D" w:rsidRPr="000D10E5">
        <w:rPr>
          <w:rFonts w:ascii="Calibri" w:hAnsi="Calibri"/>
          <w:b/>
          <w:color w:val="000000"/>
          <w:sz w:val="22"/>
          <w:szCs w:val="22"/>
        </w:rPr>
        <w:t>d</w:t>
      </w:r>
      <w:r w:rsidRPr="000D10E5">
        <w:rPr>
          <w:rFonts w:ascii="Calibri" w:hAnsi="Calibri"/>
          <w:b/>
          <w:color w:val="000000"/>
          <w:sz w:val="22"/>
          <w:szCs w:val="22"/>
        </w:rPr>
        <w:t xml:space="preserve">ata for </w:t>
      </w:r>
      <w:r w:rsidR="00B56A3D" w:rsidRPr="000D10E5">
        <w:rPr>
          <w:rFonts w:ascii="Calibri" w:hAnsi="Calibri"/>
          <w:b/>
          <w:color w:val="000000"/>
          <w:sz w:val="22"/>
          <w:szCs w:val="22"/>
        </w:rPr>
        <w:t>a</w:t>
      </w:r>
      <w:r w:rsidRPr="000D10E5">
        <w:rPr>
          <w:rFonts w:ascii="Calibri" w:hAnsi="Calibri"/>
          <w:b/>
          <w:color w:val="000000"/>
          <w:sz w:val="22"/>
          <w:szCs w:val="22"/>
        </w:rPr>
        <w:t xml:space="preserve">nalysis </w:t>
      </w:r>
      <w:r w:rsidR="00B56A3D" w:rsidRPr="000D10E5">
        <w:rPr>
          <w:rFonts w:ascii="Calibri" w:hAnsi="Calibri"/>
          <w:color w:val="000000"/>
          <w:sz w:val="22"/>
          <w:szCs w:val="22"/>
        </w:rPr>
        <w:t xml:space="preserve">using a similar method as for Year 1. </w:t>
      </w:r>
    </w:p>
    <w:p w:rsidR="00C00063" w:rsidRDefault="00C00063" w:rsidP="00C00063">
      <w:pPr>
        <w:rPr>
          <w:rFonts w:ascii="Calibri" w:hAnsi="Calibri"/>
          <w:color w:val="000000"/>
          <w:sz w:val="22"/>
          <w:szCs w:val="22"/>
        </w:rPr>
      </w:pPr>
    </w:p>
    <w:p w:rsidR="00C00063" w:rsidRPr="000D10E5" w:rsidRDefault="00C00063" w:rsidP="00A84928">
      <w:pPr>
        <w:pStyle w:val="ListParagraph"/>
        <w:numPr>
          <w:ilvl w:val="0"/>
          <w:numId w:val="42"/>
        </w:numPr>
        <w:rPr>
          <w:rFonts w:ascii="Calibri" w:hAnsi="Calibri"/>
          <w:color w:val="000000"/>
          <w:sz w:val="22"/>
          <w:szCs w:val="22"/>
        </w:rPr>
      </w:pPr>
      <w:r w:rsidRPr="000D10E5">
        <w:rPr>
          <w:rFonts w:ascii="Calibri" w:hAnsi="Calibri"/>
          <w:b/>
          <w:color w:val="000000"/>
          <w:sz w:val="22"/>
          <w:szCs w:val="22"/>
        </w:rPr>
        <w:t xml:space="preserve">Analyse </w:t>
      </w:r>
      <w:r w:rsidR="00B56A3D" w:rsidRPr="000D10E5">
        <w:rPr>
          <w:rFonts w:ascii="Calibri" w:hAnsi="Calibri"/>
          <w:b/>
          <w:color w:val="000000"/>
          <w:sz w:val="22"/>
          <w:szCs w:val="22"/>
        </w:rPr>
        <w:t xml:space="preserve">project outcomes and impacts </w:t>
      </w:r>
      <w:r w:rsidR="00B56A3D" w:rsidRPr="000D10E5">
        <w:rPr>
          <w:rFonts w:ascii="Calibri" w:hAnsi="Calibri"/>
          <w:color w:val="000000"/>
          <w:sz w:val="22"/>
          <w:szCs w:val="22"/>
        </w:rPr>
        <w:t xml:space="preserve">using questions such as those below. </w:t>
      </w:r>
      <w:r w:rsidRPr="000D10E5">
        <w:rPr>
          <w:rFonts w:ascii="Calibri" w:hAnsi="Calibri"/>
          <w:color w:val="000000"/>
          <w:sz w:val="22"/>
          <w:szCs w:val="22"/>
        </w:rPr>
        <w:t xml:space="preserve"> </w:t>
      </w:r>
    </w:p>
    <w:p w:rsidR="000123B3" w:rsidRPr="003F6E1E" w:rsidRDefault="000123B3" w:rsidP="00A84928">
      <w:pPr>
        <w:pStyle w:val="ListParagraph"/>
        <w:numPr>
          <w:ilvl w:val="0"/>
          <w:numId w:val="21"/>
        </w:numPr>
        <w:rPr>
          <w:rFonts w:ascii="Calibri" w:hAnsi="Calibri"/>
          <w:color w:val="000000"/>
          <w:sz w:val="22"/>
          <w:szCs w:val="22"/>
        </w:rPr>
      </w:pPr>
      <w:r w:rsidRPr="003F6E1E">
        <w:rPr>
          <w:rFonts w:ascii="Calibri" w:hAnsi="Calibri"/>
          <w:color w:val="000000"/>
          <w:sz w:val="22"/>
          <w:szCs w:val="22"/>
        </w:rPr>
        <w:t>Was there any increase in the variety of types of businesses that women are involved in as compared to men?</w:t>
      </w:r>
    </w:p>
    <w:p w:rsidR="000123B3" w:rsidRPr="003F6E1E" w:rsidRDefault="000123B3" w:rsidP="00A84928">
      <w:pPr>
        <w:pStyle w:val="ListParagraph"/>
        <w:numPr>
          <w:ilvl w:val="0"/>
          <w:numId w:val="21"/>
        </w:numPr>
        <w:rPr>
          <w:rFonts w:ascii="Calibri" w:hAnsi="Calibri"/>
          <w:color w:val="000000"/>
          <w:sz w:val="22"/>
          <w:szCs w:val="22"/>
        </w:rPr>
      </w:pPr>
      <w:r w:rsidRPr="003F6E1E">
        <w:rPr>
          <w:rFonts w:ascii="Calibri" w:hAnsi="Calibri"/>
          <w:color w:val="000000"/>
          <w:sz w:val="22"/>
          <w:szCs w:val="22"/>
        </w:rPr>
        <w:t xml:space="preserve">Was there any increase in women’s involvement in remunerative businesses as compared to men? </w:t>
      </w:r>
    </w:p>
    <w:p w:rsidR="000123B3" w:rsidRPr="003F6E1E" w:rsidRDefault="000123B3" w:rsidP="00A84928">
      <w:pPr>
        <w:pStyle w:val="ListParagraph"/>
        <w:numPr>
          <w:ilvl w:val="0"/>
          <w:numId w:val="21"/>
        </w:numPr>
        <w:rPr>
          <w:rFonts w:ascii="Calibri" w:hAnsi="Calibri"/>
          <w:color w:val="000000"/>
          <w:sz w:val="22"/>
          <w:szCs w:val="22"/>
        </w:rPr>
      </w:pPr>
      <w:r w:rsidRPr="003F6E1E">
        <w:rPr>
          <w:rFonts w:ascii="Calibri" w:hAnsi="Calibri"/>
          <w:color w:val="000000"/>
          <w:sz w:val="22"/>
          <w:szCs w:val="22"/>
        </w:rPr>
        <w:t xml:space="preserve">What was easy and what was difficult about getting women into non-traditional activities or into remunerative activities where men have traditionally dominated? </w:t>
      </w:r>
    </w:p>
    <w:p w:rsidR="000123B3" w:rsidRPr="003F6E1E" w:rsidRDefault="000123B3" w:rsidP="00A84928">
      <w:pPr>
        <w:pStyle w:val="ListParagraph"/>
        <w:numPr>
          <w:ilvl w:val="0"/>
          <w:numId w:val="21"/>
        </w:numPr>
        <w:rPr>
          <w:rFonts w:ascii="Calibri" w:hAnsi="Calibri"/>
          <w:color w:val="000000"/>
          <w:sz w:val="22"/>
          <w:szCs w:val="22"/>
        </w:rPr>
      </w:pPr>
      <w:r w:rsidRPr="003F6E1E">
        <w:rPr>
          <w:rFonts w:ascii="Calibri" w:hAnsi="Calibri"/>
          <w:color w:val="000000"/>
          <w:sz w:val="22"/>
          <w:szCs w:val="22"/>
        </w:rPr>
        <w:t>What kinds of business risks was the project asking women to take on and did any of these materialize?</w:t>
      </w:r>
    </w:p>
    <w:p w:rsidR="000123B3" w:rsidRPr="003F6E1E" w:rsidRDefault="000123B3" w:rsidP="00A84928">
      <w:pPr>
        <w:pStyle w:val="ListParagraph"/>
        <w:numPr>
          <w:ilvl w:val="0"/>
          <w:numId w:val="21"/>
        </w:numPr>
        <w:rPr>
          <w:rFonts w:ascii="Calibri" w:hAnsi="Calibri"/>
          <w:color w:val="000000"/>
          <w:sz w:val="22"/>
          <w:szCs w:val="22"/>
        </w:rPr>
      </w:pPr>
      <w:r w:rsidRPr="003F6E1E">
        <w:rPr>
          <w:rFonts w:ascii="Calibri" w:hAnsi="Calibri"/>
          <w:color w:val="000000"/>
          <w:sz w:val="22"/>
          <w:szCs w:val="22"/>
        </w:rPr>
        <w:t>did men migrate to the most remunerative activities, leaving women with non-traditional activities but ones that were non-traditional?</w:t>
      </w:r>
    </w:p>
    <w:p w:rsidR="000123B3" w:rsidRPr="003F6E1E" w:rsidRDefault="000123B3" w:rsidP="00A84928">
      <w:pPr>
        <w:pStyle w:val="ListParagraph"/>
        <w:numPr>
          <w:ilvl w:val="0"/>
          <w:numId w:val="21"/>
        </w:numPr>
        <w:rPr>
          <w:rFonts w:ascii="Calibri" w:hAnsi="Calibri"/>
          <w:color w:val="000000"/>
          <w:sz w:val="22"/>
          <w:szCs w:val="22"/>
        </w:rPr>
      </w:pPr>
      <w:r w:rsidRPr="003F6E1E">
        <w:rPr>
          <w:rFonts w:ascii="Calibri" w:hAnsi="Calibri"/>
          <w:color w:val="000000"/>
          <w:sz w:val="22"/>
          <w:szCs w:val="22"/>
        </w:rPr>
        <w:t xml:space="preserve">any change in community thinking about women’s and men’s roles and what it is acceptable for women and men to do as business work? Any “men’s businesses” get reassigned as women’s or vice versa? </w:t>
      </w:r>
    </w:p>
    <w:p w:rsidR="000123B3" w:rsidRPr="003F6E1E" w:rsidRDefault="000123B3" w:rsidP="00A84928">
      <w:pPr>
        <w:pStyle w:val="ListParagraph"/>
        <w:numPr>
          <w:ilvl w:val="0"/>
          <w:numId w:val="21"/>
        </w:numPr>
        <w:rPr>
          <w:rFonts w:ascii="Calibri" w:hAnsi="Calibri"/>
          <w:color w:val="000000"/>
          <w:sz w:val="22"/>
          <w:szCs w:val="22"/>
        </w:rPr>
      </w:pPr>
      <w:r w:rsidRPr="003F6E1E">
        <w:rPr>
          <w:rFonts w:ascii="Calibri" w:hAnsi="Calibri"/>
          <w:color w:val="000000"/>
          <w:sz w:val="22"/>
          <w:szCs w:val="22"/>
        </w:rPr>
        <w:t xml:space="preserve">Were women (and men) able to leave activities that are supply driven with low demand? </w:t>
      </w:r>
    </w:p>
    <w:p w:rsidR="000123B3" w:rsidRDefault="000123B3" w:rsidP="000123B3">
      <w:pPr>
        <w:rPr>
          <w:rFonts w:ascii="Calibri" w:hAnsi="Calibri"/>
          <w:color w:val="000000"/>
          <w:sz w:val="22"/>
          <w:szCs w:val="22"/>
        </w:rPr>
      </w:pPr>
    </w:p>
    <w:p w:rsidR="00C00063" w:rsidRPr="00ED06D7" w:rsidRDefault="00C00063" w:rsidP="00B56A3D">
      <w:pPr>
        <w:rPr>
          <w:rFonts w:ascii="Calibri" w:hAnsi="Calibri"/>
          <w:color w:val="000000"/>
          <w:sz w:val="22"/>
          <w:szCs w:val="22"/>
        </w:rPr>
      </w:pPr>
    </w:p>
    <w:p w:rsidR="00C00063" w:rsidRPr="00643B29" w:rsidRDefault="00C00063" w:rsidP="00C00063">
      <w:pPr>
        <w:pBdr>
          <w:bottom w:val="single" w:sz="2" w:space="1" w:color="8064A2" w:themeColor="accent4"/>
        </w:pBdr>
        <w:shd w:val="clear" w:color="auto" w:fill="B8CCE4" w:themeFill="accent1" w:themeFillTint="66"/>
        <w:rPr>
          <w:rFonts w:ascii="Calibri" w:hAnsi="Calibri"/>
          <w:b/>
          <w:color w:val="000000"/>
          <w:sz w:val="26"/>
          <w:szCs w:val="26"/>
        </w:rPr>
      </w:pPr>
      <w:r w:rsidRPr="00643B29">
        <w:rPr>
          <w:rFonts w:ascii="Calibri" w:hAnsi="Calibri"/>
          <w:b/>
          <w:color w:val="000000"/>
          <w:sz w:val="26"/>
          <w:szCs w:val="26"/>
        </w:rPr>
        <w:t xml:space="preserve">Question </w:t>
      </w:r>
      <w:r>
        <w:rPr>
          <w:rFonts w:ascii="Calibri" w:hAnsi="Calibri"/>
          <w:b/>
          <w:color w:val="000000"/>
          <w:sz w:val="26"/>
          <w:szCs w:val="26"/>
        </w:rPr>
        <w:t>3</w:t>
      </w:r>
      <w:r w:rsidRPr="00643B29">
        <w:rPr>
          <w:rFonts w:ascii="Calibri" w:hAnsi="Calibri"/>
          <w:b/>
          <w:color w:val="000000"/>
          <w:sz w:val="26"/>
          <w:szCs w:val="26"/>
        </w:rPr>
        <w:t xml:space="preserve">: </w:t>
      </w:r>
    </w:p>
    <w:p w:rsidR="00C00063" w:rsidRPr="00B56A3D" w:rsidRDefault="00C00063" w:rsidP="00C00063">
      <w:pPr>
        <w:rPr>
          <w:rFonts w:ascii="Calibri" w:hAnsi="Calibri"/>
          <w:color w:val="000000"/>
          <w:sz w:val="22"/>
          <w:szCs w:val="22"/>
        </w:rPr>
      </w:pPr>
    </w:p>
    <w:p w:rsidR="00B56A3D" w:rsidRPr="000D10E5" w:rsidRDefault="00B56A3D" w:rsidP="00A84928">
      <w:pPr>
        <w:pStyle w:val="ListParagraph"/>
        <w:numPr>
          <w:ilvl w:val="0"/>
          <w:numId w:val="42"/>
        </w:numPr>
        <w:rPr>
          <w:rFonts w:ascii="Calibri" w:hAnsi="Calibri"/>
          <w:color w:val="000000"/>
          <w:sz w:val="22"/>
          <w:szCs w:val="22"/>
        </w:rPr>
      </w:pPr>
      <w:r w:rsidRPr="000D10E5">
        <w:rPr>
          <w:rFonts w:ascii="Calibri" w:hAnsi="Calibri"/>
          <w:b/>
          <w:color w:val="000000"/>
          <w:sz w:val="22"/>
          <w:szCs w:val="22"/>
        </w:rPr>
        <w:t>Data preparation</w:t>
      </w:r>
      <w:r w:rsidRPr="000D10E5">
        <w:rPr>
          <w:rFonts w:ascii="Calibri" w:hAnsi="Calibri"/>
          <w:color w:val="000000"/>
          <w:sz w:val="22"/>
          <w:szCs w:val="22"/>
        </w:rPr>
        <w:t xml:space="preserve"> and analysis for Question 3 is fairly straightforward. Prepare a chart such as the one below and clearly articulate each year the amount of profit that men and women (separately) reinvest back into their businesses. </w:t>
      </w:r>
    </w:p>
    <w:p w:rsidR="00B56A3D" w:rsidRDefault="00B56A3D" w:rsidP="00C00063">
      <w:pPr>
        <w:rPr>
          <w:rFonts w:ascii="Calibri" w:hAnsi="Calibri"/>
          <w:color w:val="000000"/>
          <w:sz w:val="22"/>
          <w:szCs w:val="22"/>
        </w:rPr>
      </w:pPr>
    </w:p>
    <w:p w:rsidR="00B56A3D" w:rsidRPr="005A3C3D" w:rsidRDefault="00B56A3D" w:rsidP="00B56A3D">
      <w:pPr>
        <w:jc w:val="center"/>
        <w:rPr>
          <w:rFonts w:ascii="Calibri" w:hAnsi="Calibri"/>
          <w:b/>
          <w:color w:val="000000"/>
          <w:sz w:val="22"/>
          <w:szCs w:val="22"/>
        </w:rPr>
      </w:pPr>
      <w:r w:rsidRPr="005A3C3D">
        <w:rPr>
          <w:rFonts w:ascii="Calibri" w:hAnsi="Calibri"/>
          <w:b/>
          <w:color w:val="000000"/>
          <w:sz w:val="22"/>
          <w:szCs w:val="22"/>
        </w:rPr>
        <w:t xml:space="preserve">Sample </w:t>
      </w:r>
      <w:r>
        <w:rPr>
          <w:rFonts w:ascii="Calibri" w:hAnsi="Calibri"/>
          <w:b/>
          <w:color w:val="000000"/>
          <w:sz w:val="22"/>
          <w:szCs w:val="22"/>
        </w:rPr>
        <w:t xml:space="preserve">End of Project Profit Reinvestment </w:t>
      </w:r>
      <w:r w:rsidRPr="005A3C3D">
        <w:rPr>
          <w:rFonts w:ascii="Calibri" w:hAnsi="Calibri"/>
          <w:b/>
          <w:color w:val="000000"/>
          <w:sz w:val="22"/>
          <w:szCs w:val="22"/>
        </w:rPr>
        <w:t>Comparison Chart</w:t>
      </w:r>
    </w:p>
    <w:p w:rsidR="00B56A3D" w:rsidRDefault="00B56A3D" w:rsidP="00B56A3D">
      <w:pPr>
        <w:rPr>
          <w:rFonts w:ascii="Calibri" w:hAnsi="Calibri"/>
          <w:color w:val="000000"/>
          <w:sz w:val="22"/>
          <w:szCs w:val="22"/>
        </w:rPr>
      </w:pPr>
    </w:p>
    <w:tbl>
      <w:tblPr>
        <w:tblStyle w:val="TableGrid"/>
        <w:tblW w:w="0" w:type="auto"/>
        <w:tblLook w:val="04A0" w:firstRow="1" w:lastRow="0" w:firstColumn="1" w:lastColumn="0" w:noHBand="0" w:noVBand="1"/>
      </w:tblPr>
      <w:tblGrid>
        <w:gridCol w:w="3192"/>
        <w:gridCol w:w="3192"/>
        <w:gridCol w:w="3192"/>
      </w:tblGrid>
      <w:tr w:rsidR="00B56A3D" w:rsidTr="00B56A3D">
        <w:tc>
          <w:tcPr>
            <w:tcW w:w="3192" w:type="dxa"/>
            <w:vAlign w:val="center"/>
          </w:tcPr>
          <w:p w:rsidR="00B56A3D" w:rsidRPr="008F673E" w:rsidRDefault="00B56A3D" w:rsidP="00B56A3D">
            <w:pPr>
              <w:jc w:val="center"/>
              <w:rPr>
                <w:rFonts w:ascii="Calibri" w:hAnsi="Calibri"/>
                <w:b/>
                <w:color w:val="000000"/>
              </w:rPr>
            </w:pPr>
            <w:r w:rsidRPr="008F673E">
              <w:rPr>
                <w:rFonts w:ascii="Calibri" w:hAnsi="Calibri"/>
                <w:b/>
                <w:color w:val="000000"/>
                <w:sz w:val="22"/>
                <w:szCs w:val="22"/>
              </w:rPr>
              <w:t>Project Phase</w:t>
            </w:r>
          </w:p>
        </w:tc>
        <w:tc>
          <w:tcPr>
            <w:tcW w:w="3192" w:type="dxa"/>
            <w:vAlign w:val="center"/>
          </w:tcPr>
          <w:p w:rsidR="00B56A3D" w:rsidRPr="008F673E" w:rsidRDefault="00B56A3D" w:rsidP="00B56A3D">
            <w:pPr>
              <w:jc w:val="center"/>
              <w:rPr>
                <w:rFonts w:ascii="Calibri" w:hAnsi="Calibri"/>
                <w:b/>
                <w:color w:val="000000"/>
              </w:rPr>
            </w:pPr>
            <w:r w:rsidRPr="008F673E">
              <w:rPr>
                <w:rFonts w:ascii="Calibri" w:hAnsi="Calibri"/>
                <w:b/>
                <w:color w:val="000000"/>
                <w:sz w:val="22"/>
                <w:szCs w:val="22"/>
              </w:rPr>
              <w:t>% of Profits Women Reinvest</w:t>
            </w:r>
          </w:p>
        </w:tc>
        <w:tc>
          <w:tcPr>
            <w:tcW w:w="3192" w:type="dxa"/>
            <w:vAlign w:val="center"/>
          </w:tcPr>
          <w:p w:rsidR="00B56A3D" w:rsidRPr="008F673E" w:rsidRDefault="00B56A3D" w:rsidP="00B56A3D">
            <w:pPr>
              <w:jc w:val="center"/>
              <w:rPr>
                <w:rFonts w:ascii="Calibri" w:hAnsi="Calibri"/>
                <w:b/>
                <w:color w:val="000000"/>
              </w:rPr>
            </w:pPr>
            <w:r w:rsidRPr="008F673E">
              <w:rPr>
                <w:rFonts w:ascii="Calibri" w:hAnsi="Calibri"/>
                <w:b/>
                <w:color w:val="000000"/>
                <w:sz w:val="22"/>
                <w:szCs w:val="22"/>
              </w:rPr>
              <w:t>% of Profits Men Reinvest</w:t>
            </w:r>
          </w:p>
        </w:tc>
      </w:tr>
      <w:tr w:rsidR="00B56A3D" w:rsidTr="00B56A3D">
        <w:tc>
          <w:tcPr>
            <w:tcW w:w="3192" w:type="dxa"/>
          </w:tcPr>
          <w:p w:rsidR="00B56A3D" w:rsidRDefault="00B56A3D" w:rsidP="00B56A3D">
            <w:pPr>
              <w:rPr>
                <w:rFonts w:ascii="Calibri" w:hAnsi="Calibri"/>
                <w:color w:val="000000"/>
              </w:rPr>
            </w:pPr>
            <w:r>
              <w:rPr>
                <w:rFonts w:ascii="Calibri" w:hAnsi="Calibri"/>
                <w:color w:val="000000"/>
                <w:sz w:val="22"/>
                <w:szCs w:val="22"/>
              </w:rPr>
              <w:t>Baseline</w:t>
            </w:r>
          </w:p>
        </w:tc>
        <w:tc>
          <w:tcPr>
            <w:tcW w:w="3192" w:type="dxa"/>
          </w:tcPr>
          <w:p w:rsidR="00B56A3D" w:rsidRDefault="00B56A3D" w:rsidP="00B56A3D">
            <w:pPr>
              <w:rPr>
                <w:rFonts w:ascii="Calibri" w:hAnsi="Calibri"/>
                <w:color w:val="000000"/>
              </w:rPr>
            </w:pPr>
            <w:r>
              <w:rPr>
                <w:rFonts w:ascii="Calibri" w:hAnsi="Calibri"/>
                <w:color w:val="000000"/>
                <w:sz w:val="22"/>
                <w:szCs w:val="22"/>
              </w:rPr>
              <w:t>30%</w:t>
            </w:r>
          </w:p>
        </w:tc>
        <w:tc>
          <w:tcPr>
            <w:tcW w:w="3192" w:type="dxa"/>
          </w:tcPr>
          <w:p w:rsidR="00B56A3D" w:rsidRDefault="00B56A3D" w:rsidP="00B56A3D">
            <w:pPr>
              <w:rPr>
                <w:rFonts w:ascii="Calibri" w:hAnsi="Calibri"/>
                <w:color w:val="000000"/>
              </w:rPr>
            </w:pPr>
            <w:r>
              <w:rPr>
                <w:rFonts w:ascii="Calibri" w:hAnsi="Calibri"/>
                <w:color w:val="000000"/>
                <w:sz w:val="22"/>
                <w:szCs w:val="22"/>
              </w:rPr>
              <w:t>70%</w:t>
            </w:r>
          </w:p>
        </w:tc>
      </w:tr>
      <w:tr w:rsidR="00B56A3D" w:rsidTr="00B56A3D">
        <w:tc>
          <w:tcPr>
            <w:tcW w:w="3192" w:type="dxa"/>
          </w:tcPr>
          <w:p w:rsidR="00B56A3D" w:rsidRDefault="00B56A3D" w:rsidP="00B56A3D">
            <w:pPr>
              <w:rPr>
                <w:rFonts w:ascii="Calibri" w:hAnsi="Calibri"/>
                <w:color w:val="000000"/>
              </w:rPr>
            </w:pPr>
            <w:r>
              <w:rPr>
                <w:rFonts w:ascii="Calibri" w:hAnsi="Calibri"/>
                <w:color w:val="000000"/>
                <w:sz w:val="22"/>
                <w:szCs w:val="22"/>
              </w:rPr>
              <w:t>Year 1</w:t>
            </w:r>
          </w:p>
        </w:tc>
        <w:tc>
          <w:tcPr>
            <w:tcW w:w="3192" w:type="dxa"/>
          </w:tcPr>
          <w:p w:rsidR="00B56A3D" w:rsidRDefault="00B56A3D" w:rsidP="00B56A3D">
            <w:pPr>
              <w:rPr>
                <w:rFonts w:ascii="Calibri" w:hAnsi="Calibri"/>
                <w:color w:val="000000"/>
              </w:rPr>
            </w:pPr>
            <w:r>
              <w:rPr>
                <w:rFonts w:ascii="Calibri" w:hAnsi="Calibri"/>
                <w:color w:val="000000"/>
                <w:sz w:val="22"/>
                <w:szCs w:val="22"/>
              </w:rPr>
              <w:t>35%</w:t>
            </w:r>
          </w:p>
        </w:tc>
        <w:tc>
          <w:tcPr>
            <w:tcW w:w="3192" w:type="dxa"/>
          </w:tcPr>
          <w:p w:rsidR="00B56A3D" w:rsidRDefault="00B56A3D" w:rsidP="00B56A3D">
            <w:pPr>
              <w:rPr>
                <w:rFonts w:ascii="Calibri" w:hAnsi="Calibri"/>
                <w:color w:val="000000"/>
              </w:rPr>
            </w:pPr>
            <w:r>
              <w:rPr>
                <w:rFonts w:ascii="Calibri" w:hAnsi="Calibri"/>
                <w:color w:val="000000"/>
                <w:sz w:val="22"/>
                <w:szCs w:val="22"/>
              </w:rPr>
              <w:t>75%</w:t>
            </w:r>
          </w:p>
        </w:tc>
      </w:tr>
      <w:tr w:rsidR="00B56A3D" w:rsidTr="00B56A3D">
        <w:tc>
          <w:tcPr>
            <w:tcW w:w="3192" w:type="dxa"/>
          </w:tcPr>
          <w:p w:rsidR="00B56A3D" w:rsidRDefault="00B56A3D" w:rsidP="00B56A3D">
            <w:pPr>
              <w:rPr>
                <w:rFonts w:ascii="Calibri" w:hAnsi="Calibri"/>
                <w:color w:val="000000"/>
              </w:rPr>
            </w:pPr>
            <w:r>
              <w:rPr>
                <w:rFonts w:ascii="Calibri" w:hAnsi="Calibri"/>
                <w:color w:val="000000"/>
                <w:sz w:val="22"/>
                <w:szCs w:val="22"/>
              </w:rPr>
              <w:t>Year 2</w:t>
            </w:r>
          </w:p>
        </w:tc>
        <w:tc>
          <w:tcPr>
            <w:tcW w:w="3192" w:type="dxa"/>
          </w:tcPr>
          <w:p w:rsidR="00B56A3D" w:rsidRDefault="00B56A3D" w:rsidP="00B56A3D">
            <w:pPr>
              <w:rPr>
                <w:rFonts w:ascii="Calibri" w:hAnsi="Calibri"/>
                <w:color w:val="000000"/>
              </w:rPr>
            </w:pPr>
            <w:r>
              <w:rPr>
                <w:rFonts w:ascii="Calibri" w:hAnsi="Calibri"/>
                <w:color w:val="000000"/>
                <w:sz w:val="22"/>
                <w:szCs w:val="22"/>
              </w:rPr>
              <w:t>50%</w:t>
            </w:r>
          </w:p>
        </w:tc>
        <w:tc>
          <w:tcPr>
            <w:tcW w:w="3192" w:type="dxa"/>
          </w:tcPr>
          <w:p w:rsidR="00B56A3D" w:rsidRDefault="00B56A3D" w:rsidP="00B56A3D">
            <w:pPr>
              <w:rPr>
                <w:rFonts w:ascii="Calibri" w:hAnsi="Calibri"/>
                <w:color w:val="000000"/>
              </w:rPr>
            </w:pPr>
            <w:r>
              <w:rPr>
                <w:rFonts w:ascii="Calibri" w:hAnsi="Calibri"/>
                <w:color w:val="000000"/>
                <w:sz w:val="22"/>
                <w:szCs w:val="22"/>
              </w:rPr>
              <w:t>70%</w:t>
            </w:r>
          </w:p>
        </w:tc>
      </w:tr>
      <w:tr w:rsidR="00B56A3D" w:rsidTr="00B56A3D">
        <w:tc>
          <w:tcPr>
            <w:tcW w:w="3192" w:type="dxa"/>
          </w:tcPr>
          <w:p w:rsidR="00B56A3D" w:rsidRDefault="00B56A3D" w:rsidP="00B56A3D">
            <w:pPr>
              <w:rPr>
                <w:rFonts w:ascii="Calibri" w:hAnsi="Calibri"/>
                <w:color w:val="000000"/>
              </w:rPr>
            </w:pPr>
            <w:r>
              <w:rPr>
                <w:rFonts w:ascii="Calibri" w:hAnsi="Calibri"/>
                <w:color w:val="000000"/>
                <w:sz w:val="22"/>
                <w:szCs w:val="22"/>
              </w:rPr>
              <w:t>End Line</w:t>
            </w:r>
          </w:p>
        </w:tc>
        <w:tc>
          <w:tcPr>
            <w:tcW w:w="3192" w:type="dxa"/>
          </w:tcPr>
          <w:p w:rsidR="00B56A3D" w:rsidRDefault="00B56A3D" w:rsidP="00B56A3D">
            <w:pPr>
              <w:rPr>
                <w:rFonts w:ascii="Calibri" w:hAnsi="Calibri"/>
                <w:color w:val="000000"/>
              </w:rPr>
            </w:pPr>
            <w:r>
              <w:rPr>
                <w:rFonts w:ascii="Calibri" w:hAnsi="Calibri"/>
                <w:color w:val="000000"/>
                <w:sz w:val="22"/>
                <w:szCs w:val="22"/>
              </w:rPr>
              <w:t>55%</w:t>
            </w:r>
          </w:p>
        </w:tc>
        <w:tc>
          <w:tcPr>
            <w:tcW w:w="3192" w:type="dxa"/>
          </w:tcPr>
          <w:p w:rsidR="00B56A3D" w:rsidRDefault="00B56A3D" w:rsidP="00B56A3D">
            <w:pPr>
              <w:rPr>
                <w:rFonts w:ascii="Calibri" w:hAnsi="Calibri"/>
                <w:color w:val="000000"/>
              </w:rPr>
            </w:pPr>
            <w:r>
              <w:rPr>
                <w:rFonts w:ascii="Calibri" w:hAnsi="Calibri"/>
                <w:color w:val="000000"/>
                <w:sz w:val="22"/>
                <w:szCs w:val="22"/>
              </w:rPr>
              <w:t>65%</w:t>
            </w:r>
          </w:p>
        </w:tc>
      </w:tr>
    </w:tbl>
    <w:p w:rsidR="00B56A3D" w:rsidRDefault="00B56A3D" w:rsidP="00B56A3D">
      <w:pPr>
        <w:rPr>
          <w:rFonts w:ascii="Calibri" w:hAnsi="Calibri"/>
          <w:color w:val="000000"/>
          <w:sz w:val="22"/>
          <w:szCs w:val="22"/>
        </w:rPr>
      </w:pPr>
    </w:p>
    <w:p w:rsidR="00B56A3D" w:rsidRPr="000D10E5" w:rsidRDefault="00B56A3D" w:rsidP="00A84928">
      <w:pPr>
        <w:pStyle w:val="ListParagraph"/>
        <w:numPr>
          <w:ilvl w:val="0"/>
          <w:numId w:val="42"/>
        </w:numPr>
        <w:rPr>
          <w:rFonts w:ascii="Calibri" w:hAnsi="Calibri"/>
          <w:color w:val="000000"/>
          <w:sz w:val="22"/>
          <w:szCs w:val="22"/>
        </w:rPr>
      </w:pPr>
      <w:r w:rsidRPr="000D10E5">
        <w:rPr>
          <w:rFonts w:ascii="Calibri" w:hAnsi="Calibri"/>
          <w:color w:val="000000"/>
          <w:sz w:val="22"/>
          <w:szCs w:val="22"/>
        </w:rPr>
        <w:t xml:space="preserve">Use the following </w:t>
      </w:r>
      <w:r w:rsidRPr="000D10E5">
        <w:rPr>
          <w:rFonts w:ascii="Calibri" w:hAnsi="Calibri"/>
          <w:b/>
          <w:color w:val="000000"/>
          <w:sz w:val="22"/>
          <w:szCs w:val="22"/>
        </w:rPr>
        <w:t>analytic questions</w:t>
      </w:r>
      <w:r w:rsidRPr="000D10E5">
        <w:rPr>
          <w:rFonts w:ascii="Calibri" w:hAnsi="Calibri"/>
          <w:color w:val="000000"/>
          <w:sz w:val="22"/>
          <w:szCs w:val="22"/>
        </w:rPr>
        <w:t xml:space="preserve"> to ensure that both women and men are reinvesting a maximum amount of profit back in their business, or enough profit to ensure business viability and growth. Report on the amount of profit that women and men are reinvesting into their businesses in each annual report. </w:t>
      </w:r>
    </w:p>
    <w:p w:rsidR="009E1883" w:rsidRPr="004E00EC" w:rsidRDefault="009E1883" w:rsidP="00A84928">
      <w:pPr>
        <w:pStyle w:val="ListParagraph"/>
        <w:numPr>
          <w:ilvl w:val="0"/>
          <w:numId w:val="22"/>
        </w:numPr>
        <w:rPr>
          <w:rFonts w:ascii="Calibri" w:hAnsi="Calibri"/>
          <w:color w:val="000000"/>
          <w:sz w:val="22"/>
          <w:szCs w:val="22"/>
        </w:rPr>
      </w:pPr>
      <w:r w:rsidRPr="004E00EC">
        <w:rPr>
          <w:rFonts w:ascii="Calibri" w:hAnsi="Calibri"/>
          <w:color w:val="000000"/>
          <w:sz w:val="22"/>
          <w:szCs w:val="22"/>
        </w:rPr>
        <w:t xml:space="preserve">Did the level of women’s profit reinvestment back into the business increase? sufficiently to ensure business is sustainable and can grow and beat competition? </w:t>
      </w:r>
    </w:p>
    <w:p w:rsidR="009E1883" w:rsidRPr="004E00EC" w:rsidRDefault="009E1883" w:rsidP="00A84928">
      <w:pPr>
        <w:pStyle w:val="ListParagraph"/>
        <w:numPr>
          <w:ilvl w:val="0"/>
          <w:numId w:val="22"/>
        </w:numPr>
        <w:rPr>
          <w:rFonts w:ascii="Calibri" w:hAnsi="Calibri"/>
          <w:color w:val="000000"/>
          <w:sz w:val="22"/>
          <w:szCs w:val="22"/>
        </w:rPr>
      </w:pPr>
      <w:r w:rsidRPr="004E00EC">
        <w:rPr>
          <w:rFonts w:ascii="Calibri" w:hAnsi="Calibri"/>
          <w:color w:val="000000"/>
          <w:sz w:val="22"/>
          <w:szCs w:val="22"/>
        </w:rPr>
        <w:t xml:space="preserve">What challenges did women face in reinvesting more into their business? How did they negotiate with husbands and others about profit reinvestment? </w:t>
      </w:r>
    </w:p>
    <w:p w:rsidR="009E1883" w:rsidRPr="004E00EC" w:rsidRDefault="009E1883" w:rsidP="00A84928">
      <w:pPr>
        <w:pStyle w:val="ListParagraph"/>
        <w:numPr>
          <w:ilvl w:val="0"/>
          <w:numId w:val="22"/>
        </w:numPr>
        <w:rPr>
          <w:rFonts w:ascii="Calibri" w:hAnsi="Calibri"/>
          <w:color w:val="000000"/>
          <w:sz w:val="22"/>
          <w:szCs w:val="22"/>
        </w:rPr>
      </w:pPr>
      <w:r w:rsidRPr="004E00EC">
        <w:rPr>
          <w:rFonts w:ascii="Calibri" w:hAnsi="Calibri"/>
          <w:color w:val="000000"/>
          <w:sz w:val="22"/>
          <w:szCs w:val="22"/>
        </w:rPr>
        <w:t xml:space="preserve">Did the gap between the amount that women and that men invest in their businesses decrease? By how much? Who is investing more back into their businesses at the end of the project and how might this affect onward sustainability and business growth? </w:t>
      </w:r>
    </w:p>
    <w:p w:rsidR="009E1883" w:rsidRPr="004E00EC" w:rsidRDefault="009E1883" w:rsidP="00A84928">
      <w:pPr>
        <w:pStyle w:val="ListParagraph"/>
        <w:numPr>
          <w:ilvl w:val="0"/>
          <w:numId w:val="22"/>
        </w:numPr>
        <w:rPr>
          <w:rFonts w:ascii="Calibri" w:hAnsi="Calibri"/>
          <w:color w:val="000000"/>
          <w:sz w:val="22"/>
          <w:szCs w:val="22"/>
        </w:rPr>
      </w:pPr>
      <w:r w:rsidRPr="004E00EC">
        <w:rPr>
          <w:rFonts w:ascii="Calibri" w:hAnsi="Calibri"/>
          <w:color w:val="000000"/>
          <w:sz w:val="22"/>
          <w:szCs w:val="22"/>
        </w:rPr>
        <w:t xml:space="preserve">What were women and men spending the money not invested back in the business on? Men on household obligations? Women on what? </w:t>
      </w:r>
    </w:p>
    <w:p w:rsidR="00B56A3D" w:rsidRPr="00B56A3D" w:rsidRDefault="00B56A3D" w:rsidP="00C00063">
      <w:pPr>
        <w:rPr>
          <w:rFonts w:ascii="Calibri" w:hAnsi="Calibri"/>
          <w:color w:val="000000"/>
          <w:sz w:val="22"/>
          <w:szCs w:val="22"/>
        </w:rPr>
      </w:pPr>
    </w:p>
    <w:p w:rsidR="00C00063" w:rsidRPr="00ED06D7" w:rsidRDefault="00C00063" w:rsidP="009E1883">
      <w:pPr>
        <w:rPr>
          <w:rFonts w:ascii="Calibri" w:hAnsi="Calibri"/>
          <w:color w:val="000000"/>
          <w:sz w:val="22"/>
          <w:szCs w:val="22"/>
        </w:rPr>
      </w:pPr>
    </w:p>
    <w:p w:rsidR="00C00063" w:rsidRPr="00643B29" w:rsidRDefault="00C00063" w:rsidP="00C00063">
      <w:pPr>
        <w:pBdr>
          <w:bottom w:val="single" w:sz="2" w:space="1" w:color="8064A2" w:themeColor="accent4"/>
        </w:pBdr>
        <w:shd w:val="clear" w:color="auto" w:fill="B8CCE4" w:themeFill="accent1" w:themeFillTint="66"/>
        <w:rPr>
          <w:rFonts w:ascii="Calibri" w:hAnsi="Calibri"/>
          <w:b/>
          <w:color w:val="000000"/>
          <w:sz w:val="26"/>
          <w:szCs w:val="26"/>
        </w:rPr>
      </w:pPr>
      <w:r w:rsidRPr="00643B29">
        <w:rPr>
          <w:rFonts w:ascii="Calibri" w:hAnsi="Calibri"/>
          <w:b/>
          <w:color w:val="000000"/>
          <w:sz w:val="26"/>
          <w:szCs w:val="26"/>
        </w:rPr>
        <w:t xml:space="preserve">Question </w:t>
      </w:r>
      <w:r>
        <w:rPr>
          <w:rFonts w:ascii="Calibri" w:hAnsi="Calibri"/>
          <w:b/>
          <w:color w:val="000000"/>
          <w:sz w:val="26"/>
          <w:szCs w:val="26"/>
        </w:rPr>
        <w:t>4</w:t>
      </w:r>
      <w:r w:rsidRPr="00643B29">
        <w:rPr>
          <w:rFonts w:ascii="Calibri" w:hAnsi="Calibri"/>
          <w:b/>
          <w:color w:val="000000"/>
          <w:sz w:val="26"/>
          <w:szCs w:val="26"/>
        </w:rPr>
        <w:t xml:space="preserve">: </w:t>
      </w:r>
    </w:p>
    <w:p w:rsidR="00C00063" w:rsidRDefault="00C00063" w:rsidP="00C00063">
      <w:pPr>
        <w:rPr>
          <w:rFonts w:ascii="Calibri" w:hAnsi="Calibri"/>
          <w:b/>
          <w:color w:val="000000"/>
          <w:sz w:val="22"/>
          <w:szCs w:val="22"/>
        </w:rPr>
      </w:pPr>
    </w:p>
    <w:p w:rsidR="00C00063" w:rsidRPr="008B35D6" w:rsidRDefault="00C00063" w:rsidP="00C00063">
      <w:pPr>
        <w:shd w:val="clear" w:color="auto" w:fill="B8CCE4" w:themeFill="accent1" w:themeFillTint="66"/>
        <w:rPr>
          <w:rFonts w:ascii="Calibri" w:hAnsi="Calibri"/>
          <w:b/>
          <w:color w:val="000000"/>
        </w:rPr>
      </w:pPr>
      <w:r w:rsidRPr="008B35D6">
        <w:rPr>
          <w:rFonts w:ascii="Calibri" w:hAnsi="Calibri"/>
          <w:b/>
          <w:color w:val="000000"/>
        </w:rPr>
        <w:t xml:space="preserve">After Baseline Data Has Been Collected </w:t>
      </w:r>
    </w:p>
    <w:p w:rsidR="00C00063" w:rsidRDefault="00C00063" w:rsidP="00C00063">
      <w:pPr>
        <w:rPr>
          <w:rFonts w:ascii="Calibri" w:hAnsi="Calibri"/>
          <w:color w:val="000000"/>
          <w:sz w:val="22"/>
          <w:szCs w:val="22"/>
        </w:rPr>
      </w:pPr>
    </w:p>
    <w:p w:rsidR="009E1883" w:rsidRPr="008439B5" w:rsidRDefault="009E1883" w:rsidP="00A84928">
      <w:pPr>
        <w:pStyle w:val="ListParagraph"/>
        <w:numPr>
          <w:ilvl w:val="0"/>
          <w:numId w:val="42"/>
        </w:numPr>
        <w:rPr>
          <w:rFonts w:ascii="Calibri" w:hAnsi="Calibri"/>
          <w:color w:val="000000"/>
          <w:sz w:val="22"/>
          <w:szCs w:val="22"/>
        </w:rPr>
      </w:pPr>
      <w:r w:rsidRPr="009E1883">
        <w:rPr>
          <w:rFonts w:ascii="Calibri" w:hAnsi="Calibri"/>
          <w:b/>
          <w:color w:val="000000"/>
          <w:sz w:val="22"/>
          <w:szCs w:val="22"/>
        </w:rPr>
        <w:t>Prepare the data for analysis</w:t>
      </w:r>
      <w:r>
        <w:rPr>
          <w:rFonts w:ascii="Calibri" w:hAnsi="Calibri"/>
          <w:color w:val="000000"/>
          <w:sz w:val="22"/>
          <w:szCs w:val="22"/>
        </w:rPr>
        <w:t xml:space="preserve"> by aggregating the ways in which women and men reinvest and use the profit from their businesses by sex and carry out an initial analysis. Again, the sample for this question at baseline is only beneficiaries who currently have businesses. </w:t>
      </w:r>
    </w:p>
    <w:p w:rsidR="009E1883" w:rsidRDefault="009E1883" w:rsidP="009E1883">
      <w:pPr>
        <w:rPr>
          <w:rFonts w:ascii="Calibri" w:hAnsi="Calibri"/>
          <w:color w:val="000000"/>
          <w:sz w:val="22"/>
          <w:szCs w:val="22"/>
        </w:rPr>
      </w:pPr>
    </w:p>
    <w:p w:rsidR="009E1883" w:rsidRPr="008439B5" w:rsidRDefault="009E1883" w:rsidP="009E1883">
      <w:pPr>
        <w:jc w:val="center"/>
        <w:rPr>
          <w:rFonts w:ascii="Calibri" w:hAnsi="Calibri"/>
          <w:b/>
          <w:color w:val="000000"/>
          <w:sz w:val="22"/>
          <w:szCs w:val="22"/>
        </w:rPr>
      </w:pPr>
      <w:r>
        <w:rPr>
          <w:rFonts w:ascii="Calibri" w:hAnsi="Calibri"/>
          <w:b/>
          <w:color w:val="000000"/>
          <w:sz w:val="22"/>
          <w:szCs w:val="22"/>
        </w:rPr>
        <w:t xml:space="preserve">Tool 2 Question 4 </w:t>
      </w:r>
      <w:r w:rsidRPr="008439B5">
        <w:rPr>
          <w:rFonts w:ascii="Calibri" w:hAnsi="Calibri"/>
          <w:b/>
          <w:color w:val="000000"/>
          <w:sz w:val="22"/>
          <w:szCs w:val="22"/>
        </w:rPr>
        <w:t xml:space="preserve">Sample </w:t>
      </w:r>
      <w:r>
        <w:rPr>
          <w:rFonts w:ascii="Calibri" w:hAnsi="Calibri"/>
          <w:b/>
          <w:color w:val="000000"/>
          <w:sz w:val="22"/>
          <w:szCs w:val="22"/>
        </w:rPr>
        <w:t xml:space="preserve">Baseline </w:t>
      </w:r>
      <w:r w:rsidRPr="008439B5">
        <w:rPr>
          <w:rFonts w:ascii="Calibri" w:hAnsi="Calibri"/>
          <w:b/>
          <w:color w:val="000000"/>
          <w:sz w:val="22"/>
          <w:szCs w:val="22"/>
        </w:rPr>
        <w:t xml:space="preserve">Business Profit </w:t>
      </w:r>
      <w:r>
        <w:rPr>
          <w:rFonts w:ascii="Calibri" w:hAnsi="Calibri"/>
          <w:b/>
          <w:color w:val="000000"/>
          <w:sz w:val="22"/>
          <w:szCs w:val="22"/>
        </w:rPr>
        <w:t>Use</w:t>
      </w:r>
      <w:r w:rsidRPr="008439B5">
        <w:rPr>
          <w:rFonts w:ascii="Calibri" w:hAnsi="Calibri"/>
          <w:b/>
          <w:color w:val="000000"/>
          <w:sz w:val="22"/>
          <w:szCs w:val="22"/>
        </w:rPr>
        <w:t xml:space="preserve"> Chart</w:t>
      </w:r>
    </w:p>
    <w:p w:rsidR="009E1883" w:rsidRDefault="009E1883" w:rsidP="009E1883">
      <w:pPr>
        <w:rPr>
          <w:rFonts w:ascii="Calibri" w:hAnsi="Calibri"/>
          <w:color w:val="000000"/>
          <w:sz w:val="22"/>
          <w:szCs w:val="22"/>
        </w:rPr>
      </w:pPr>
    </w:p>
    <w:tbl>
      <w:tblPr>
        <w:tblStyle w:val="TableGrid"/>
        <w:tblW w:w="0" w:type="auto"/>
        <w:jc w:val="center"/>
        <w:tblLook w:val="04A0" w:firstRow="1" w:lastRow="0" w:firstColumn="1" w:lastColumn="0" w:noHBand="0" w:noVBand="1"/>
      </w:tblPr>
      <w:tblGrid>
        <w:gridCol w:w="4878"/>
        <w:gridCol w:w="1471"/>
        <w:gridCol w:w="1415"/>
      </w:tblGrid>
      <w:tr w:rsidR="009E1883" w:rsidTr="009F45B8">
        <w:trPr>
          <w:jc w:val="center"/>
        </w:trPr>
        <w:tc>
          <w:tcPr>
            <w:tcW w:w="4878" w:type="dxa"/>
          </w:tcPr>
          <w:p w:rsidR="009E1883" w:rsidRDefault="009E1883" w:rsidP="009E1883">
            <w:pPr>
              <w:rPr>
                <w:rFonts w:ascii="Calibri" w:hAnsi="Calibri"/>
                <w:color w:val="000000"/>
              </w:rPr>
            </w:pPr>
          </w:p>
        </w:tc>
        <w:tc>
          <w:tcPr>
            <w:tcW w:w="1471" w:type="dxa"/>
          </w:tcPr>
          <w:p w:rsidR="009E1883" w:rsidRPr="00D8637C" w:rsidRDefault="009E1883" w:rsidP="009E1883">
            <w:pPr>
              <w:jc w:val="center"/>
              <w:rPr>
                <w:rFonts w:ascii="Calibri" w:hAnsi="Calibri"/>
                <w:b/>
                <w:color w:val="000000"/>
              </w:rPr>
            </w:pPr>
            <w:r>
              <w:rPr>
                <w:rFonts w:ascii="Calibri" w:hAnsi="Calibri"/>
                <w:b/>
                <w:color w:val="000000"/>
                <w:sz w:val="22"/>
                <w:szCs w:val="22"/>
              </w:rPr>
              <w:t xml:space="preserve">% of </w:t>
            </w:r>
            <w:r w:rsidRPr="00D8637C">
              <w:rPr>
                <w:rFonts w:ascii="Calibri" w:hAnsi="Calibri"/>
                <w:b/>
                <w:color w:val="000000"/>
                <w:sz w:val="22"/>
                <w:szCs w:val="22"/>
              </w:rPr>
              <w:t>Women</w:t>
            </w:r>
          </w:p>
        </w:tc>
        <w:tc>
          <w:tcPr>
            <w:tcW w:w="1415" w:type="dxa"/>
          </w:tcPr>
          <w:p w:rsidR="009E1883" w:rsidRPr="00D8637C" w:rsidRDefault="009E1883" w:rsidP="009E1883">
            <w:pPr>
              <w:jc w:val="center"/>
              <w:rPr>
                <w:rFonts w:ascii="Calibri" w:hAnsi="Calibri"/>
                <w:b/>
                <w:color w:val="000000"/>
              </w:rPr>
            </w:pPr>
            <w:r>
              <w:rPr>
                <w:rFonts w:ascii="Calibri" w:hAnsi="Calibri"/>
                <w:b/>
                <w:color w:val="000000"/>
                <w:sz w:val="22"/>
                <w:szCs w:val="22"/>
              </w:rPr>
              <w:t xml:space="preserve">% of </w:t>
            </w:r>
            <w:r w:rsidRPr="00D8637C">
              <w:rPr>
                <w:rFonts w:ascii="Calibri" w:hAnsi="Calibri"/>
                <w:b/>
                <w:color w:val="000000"/>
                <w:sz w:val="22"/>
                <w:szCs w:val="22"/>
              </w:rPr>
              <w:t>Men</w:t>
            </w:r>
          </w:p>
        </w:tc>
      </w:tr>
      <w:tr w:rsidR="009E1883" w:rsidTr="009F45B8">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Reinvest back into the business</w:t>
            </w:r>
          </w:p>
        </w:tc>
        <w:tc>
          <w:tcPr>
            <w:tcW w:w="1471" w:type="dxa"/>
          </w:tcPr>
          <w:p w:rsidR="009E1883" w:rsidRDefault="009E1883" w:rsidP="009E1883">
            <w:pPr>
              <w:rPr>
                <w:rFonts w:ascii="Calibri" w:hAnsi="Calibri"/>
                <w:color w:val="000000"/>
              </w:rPr>
            </w:pPr>
            <w:r>
              <w:rPr>
                <w:rFonts w:ascii="Calibri" w:hAnsi="Calibri"/>
                <w:color w:val="000000"/>
                <w:sz w:val="22"/>
                <w:szCs w:val="22"/>
              </w:rPr>
              <w:t>17%</w:t>
            </w:r>
          </w:p>
        </w:tc>
        <w:tc>
          <w:tcPr>
            <w:tcW w:w="1415" w:type="dxa"/>
          </w:tcPr>
          <w:p w:rsidR="009E1883" w:rsidRDefault="009E1883" w:rsidP="009E1883">
            <w:pPr>
              <w:rPr>
                <w:rFonts w:ascii="Calibri" w:hAnsi="Calibri"/>
                <w:color w:val="000000"/>
              </w:rPr>
            </w:pPr>
            <w:r>
              <w:rPr>
                <w:rFonts w:ascii="Calibri" w:hAnsi="Calibri"/>
                <w:color w:val="000000"/>
                <w:sz w:val="22"/>
                <w:szCs w:val="22"/>
              </w:rPr>
              <w:t>30%</w:t>
            </w:r>
          </w:p>
        </w:tc>
      </w:tr>
      <w:tr w:rsidR="009E1883" w:rsidTr="009F45B8">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Health care (for self)</w:t>
            </w:r>
          </w:p>
        </w:tc>
        <w:tc>
          <w:tcPr>
            <w:tcW w:w="1471" w:type="dxa"/>
          </w:tcPr>
          <w:p w:rsidR="009E1883" w:rsidRDefault="009E1883" w:rsidP="009E1883">
            <w:pPr>
              <w:rPr>
                <w:rFonts w:ascii="Calibri" w:hAnsi="Calibri"/>
                <w:color w:val="000000"/>
              </w:rPr>
            </w:pPr>
            <w:r>
              <w:rPr>
                <w:rFonts w:ascii="Calibri" w:hAnsi="Calibri"/>
                <w:color w:val="000000"/>
                <w:sz w:val="22"/>
                <w:szCs w:val="22"/>
              </w:rPr>
              <w:t>4%</w:t>
            </w:r>
          </w:p>
        </w:tc>
        <w:tc>
          <w:tcPr>
            <w:tcW w:w="1415" w:type="dxa"/>
          </w:tcPr>
          <w:p w:rsidR="009E1883" w:rsidRDefault="009E1883" w:rsidP="009E1883">
            <w:pPr>
              <w:rPr>
                <w:rFonts w:ascii="Calibri" w:hAnsi="Calibri"/>
                <w:color w:val="000000"/>
              </w:rPr>
            </w:pPr>
            <w:r>
              <w:rPr>
                <w:rFonts w:ascii="Calibri" w:hAnsi="Calibri"/>
                <w:color w:val="000000"/>
                <w:sz w:val="22"/>
                <w:szCs w:val="22"/>
              </w:rPr>
              <w:t>5%</w:t>
            </w:r>
          </w:p>
        </w:tc>
      </w:tr>
      <w:tr w:rsidR="009E1883" w:rsidTr="009F45B8">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Health care (for children)</w:t>
            </w:r>
          </w:p>
        </w:tc>
        <w:tc>
          <w:tcPr>
            <w:tcW w:w="1471" w:type="dxa"/>
          </w:tcPr>
          <w:p w:rsidR="009E1883" w:rsidRDefault="009E1883" w:rsidP="009E1883">
            <w:pPr>
              <w:rPr>
                <w:rFonts w:ascii="Calibri" w:hAnsi="Calibri"/>
                <w:color w:val="000000"/>
              </w:rPr>
            </w:pPr>
            <w:r>
              <w:rPr>
                <w:rFonts w:ascii="Calibri" w:hAnsi="Calibri"/>
                <w:color w:val="000000"/>
                <w:sz w:val="22"/>
                <w:szCs w:val="22"/>
              </w:rPr>
              <w:t>15%</w:t>
            </w:r>
          </w:p>
        </w:tc>
        <w:tc>
          <w:tcPr>
            <w:tcW w:w="1415" w:type="dxa"/>
          </w:tcPr>
          <w:p w:rsidR="009E1883" w:rsidRDefault="009E1883" w:rsidP="009E1883">
            <w:pPr>
              <w:rPr>
                <w:rFonts w:ascii="Calibri" w:hAnsi="Calibri"/>
                <w:color w:val="000000"/>
              </w:rPr>
            </w:pPr>
            <w:r>
              <w:rPr>
                <w:rFonts w:ascii="Calibri" w:hAnsi="Calibri"/>
                <w:color w:val="000000"/>
                <w:sz w:val="22"/>
                <w:szCs w:val="22"/>
              </w:rPr>
              <w:t>10%</w:t>
            </w:r>
          </w:p>
        </w:tc>
      </w:tr>
      <w:tr w:rsidR="009E1883" w:rsidTr="009F45B8">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School fees</w:t>
            </w:r>
            <w:r>
              <w:rPr>
                <w:rFonts w:ascii="Calibri" w:hAnsi="Calibri"/>
                <w:b/>
                <w:sz w:val="22"/>
                <w:szCs w:val="22"/>
                <w:lang w:val="en-CA" w:eastAsia="en-CA"/>
              </w:rPr>
              <w:t xml:space="preserve"> </w:t>
            </w:r>
          </w:p>
        </w:tc>
        <w:tc>
          <w:tcPr>
            <w:tcW w:w="1471" w:type="dxa"/>
          </w:tcPr>
          <w:p w:rsidR="009E1883" w:rsidRDefault="009E1883" w:rsidP="009E1883">
            <w:pPr>
              <w:rPr>
                <w:rFonts w:ascii="Calibri" w:hAnsi="Calibri"/>
                <w:color w:val="000000"/>
              </w:rPr>
            </w:pPr>
            <w:r>
              <w:rPr>
                <w:rFonts w:ascii="Calibri" w:hAnsi="Calibri"/>
                <w:color w:val="000000"/>
                <w:sz w:val="22"/>
                <w:szCs w:val="22"/>
              </w:rPr>
              <w:t>55%</w:t>
            </w:r>
          </w:p>
        </w:tc>
        <w:tc>
          <w:tcPr>
            <w:tcW w:w="1415" w:type="dxa"/>
          </w:tcPr>
          <w:p w:rsidR="009E1883" w:rsidRDefault="009E1883" w:rsidP="009E1883">
            <w:pPr>
              <w:rPr>
                <w:rFonts w:ascii="Calibri" w:hAnsi="Calibri"/>
                <w:color w:val="000000"/>
              </w:rPr>
            </w:pPr>
            <w:r>
              <w:rPr>
                <w:rFonts w:ascii="Calibri" w:hAnsi="Calibri"/>
                <w:color w:val="000000"/>
                <w:sz w:val="22"/>
                <w:szCs w:val="22"/>
              </w:rPr>
              <w:t>14%</w:t>
            </w:r>
          </w:p>
        </w:tc>
      </w:tr>
      <w:tr w:rsidR="009E1883" w:rsidTr="009F45B8">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Clothes</w:t>
            </w:r>
          </w:p>
        </w:tc>
        <w:tc>
          <w:tcPr>
            <w:tcW w:w="1471" w:type="dxa"/>
          </w:tcPr>
          <w:p w:rsidR="009E1883" w:rsidRDefault="009E1883" w:rsidP="009E1883">
            <w:pPr>
              <w:rPr>
                <w:rFonts w:ascii="Calibri" w:hAnsi="Calibri"/>
                <w:color w:val="000000"/>
              </w:rPr>
            </w:pPr>
            <w:r>
              <w:rPr>
                <w:rFonts w:ascii="Calibri" w:hAnsi="Calibri"/>
                <w:color w:val="000000"/>
                <w:sz w:val="22"/>
                <w:szCs w:val="22"/>
              </w:rPr>
              <w:t>1%</w:t>
            </w:r>
          </w:p>
        </w:tc>
        <w:tc>
          <w:tcPr>
            <w:tcW w:w="1415" w:type="dxa"/>
          </w:tcPr>
          <w:p w:rsidR="009E1883" w:rsidRDefault="009E1883" w:rsidP="009E1883">
            <w:pPr>
              <w:rPr>
                <w:rFonts w:ascii="Calibri" w:hAnsi="Calibri"/>
                <w:color w:val="000000"/>
              </w:rPr>
            </w:pPr>
            <w:r>
              <w:rPr>
                <w:rFonts w:ascii="Calibri" w:hAnsi="Calibri"/>
                <w:color w:val="000000"/>
                <w:sz w:val="22"/>
                <w:szCs w:val="22"/>
              </w:rPr>
              <w:t>1%</w:t>
            </w:r>
          </w:p>
        </w:tc>
      </w:tr>
      <w:tr w:rsidR="009E1883" w:rsidTr="009F45B8">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Agricultural inputs</w:t>
            </w:r>
          </w:p>
        </w:tc>
        <w:tc>
          <w:tcPr>
            <w:tcW w:w="1471" w:type="dxa"/>
          </w:tcPr>
          <w:p w:rsidR="009E1883" w:rsidRDefault="009E1883" w:rsidP="009E1883">
            <w:pPr>
              <w:rPr>
                <w:rFonts w:ascii="Calibri" w:hAnsi="Calibri"/>
                <w:color w:val="000000"/>
              </w:rPr>
            </w:pPr>
            <w:r>
              <w:rPr>
                <w:rFonts w:ascii="Calibri" w:hAnsi="Calibri"/>
                <w:color w:val="000000"/>
                <w:sz w:val="22"/>
                <w:szCs w:val="22"/>
              </w:rPr>
              <w:t>8%</w:t>
            </w:r>
          </w:p>
        </w:tc>
        <w:tc>
          <w:tcPr>
            <w:tcW w:w="1415" w:type="dxa"/>
          </w:tcPr>
          <w:p w:rsidR="009E1883" w:rsidRDefault="009E1883" w:rsidP="009E1883">
            <w:pPr>
              <w:rPr>
                <w:rFonts w:ascii="Calibri" w:hAnsi="Calibri"/>
                <w:color w:val="000000"/>
              </w:rPr>
            </w:pPr>
            <w:r>
              <w:rPr>
                <w:rFonts w:ascii="Calibri" w:hAnsi="Calibri"/>
                <w:color w:val="000000"/>
                <w:sz w:val="22"/>
                <w:szCs w:val="22"/>
              </w:rPr>
              <w:t>40%</w:t>
            </w:r>
          </w:p>
        </w:tc>
      </w:tr>
      <w:tr w:rsidR="009E1883" w:rsidTr="009F45B8">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Other (as per country context)</w:t>
            </w:r>
          </w:p>
        </w:tc>
        <w:tc>
          <w:tcPr>
            <w:tcW w:w="1471" w:type="dxa"/>
          </w:tcPr>
          <w:p w:rsidR="009E1883" w:rsidRDefault="009E1883" w:rsidP="009E1883">
            <w:pPr>
              <w:rPr>
                <w:rFonts w:ascii="Calibri" w:hAnsi="Calibri"/>
                <w:color w:val="000000"/>
              </w:rPr>
            </w:pPr>
          </w:p>
        </w:tc>
        <w:tc>
          <w:tcPr>
            <w:tcW w:w="1415" w:type="dxa"/>
          </w:tcPr>
          <w:p w:rsidR="009E1883" w:rsidRDefault="009E1883" w:rsidP="009E1883">
            <w:pPr>
              <w:rPr>
                <w:rFonts w:ascii="Calibri" w:hAnsi="Calibri"/>
                <w:color w:val="000000"/>
              </w:rPr>
            </w:pPr>
          </w:p>
        </w:tc>
      </w:tr>
    </w:tbl>
    <w:p w:rsidR="009E1883" w:rsidRDefault="009E1883" w:rsidP="00C00063">
      <w:pPr>
        <w:rPr>
          <w:rFonts w:ascii="Calibri" w:hAnsi="Calibri"/>
          <w:color w:val="000000"/>
          <w:sz w:val="22"/>
          <w:szCs w:val="22"/>
        </w:rPr>
      </w:pPr>
    </w:p>
    <w:p w:rsidR="009E1883" w:rsidRPr="000D10E5" w:rsidRDefault="009E1883" w:rsidP="00A84928">
      <w:pPr>
        <w:pStyle w:val="ListParagraph"/>
        <w:numPr>
          <w:ilvl w:val="0"/>
          <w:numId w:val="42"/>
        </w:numPr>
        <w:tabs>
          <w:tab w:val="left" w:pos="360"/>
        </w:tabs>
        <w:rPr>
          <w:rFonts w:ascii="Calibri" w:hAnsi="Calibri"/>
          <w:color w:val="000000"/>
          <w:sz w:val="22"/>
          <w:szCs w:val="22"/>
        </w:rPr>
      </w:pPr>
      <w:r w:rsidRPr="000D10E5">
        <w:rPr>
          <w:rFonts w:ascii="Calibri" w:hAnsi="Calibri"/>
          <w:b/>
          <w:color w:val="000000"/>
          <w:sz w:val="22"/>
          <w:szCs w:val="22"/>
        </w:rPr>
        <w:t>Analyse the findings</w:t>
      </w:r>
      <w:r w:rsidRPr="000D10E5">
        <w:rPr>
          <w:rFonts w:ascii="Calibri" w:hAnsi="Calibri"/>
          <w:color w:val="000000"/>
          <w:sz w:val="22"/>
          <w:szCs w:val="22"/>
        </w:rPr>
        <w:t xml:space="preserve"> by asking questions such as the ones below.</w:t>
      </w:r>
    </w:p>
    <w:p w:rsidR="009E1883" w:rsidRDefault="009E1883" w:rsidP="00A84928">
      <w:pPr>
        <w:pStyle w:val="ListParagraph"/>
        <w:numPr>
          <w:ilvl w:val="1"/>
          <w:numId w:val="18"/>
        </w:numPr>
        <w:ind w:left="1080"/>
        <w:rPr>
          <w:rFonts w:ascii="Calibri" w:hAnsi="Calibri"/>
          <w:color w:val="000000"/>
          <w:sz w:val="22"/>
          <w:szCs w:val="22"/>
        </w:rPr>
      </w:pPr>
      <w:r>
        <w:rPr>
          <w:rFonts w:ascii="Calibri" w:hAnsi="Calibri"/>
          <w:color w:val="000000"/>
          <w:sz w:val="22"/>
          <w:szCs w:val="22"/>
        </w:rPr>
        <w:t>Which sex reinvests more money back into the business?</w:t>
      </w:r>
    </w:p>
    <w:p w:rsidR="009E1883" w:rsidRDefault="009E1883" w:rsidP="00A84928">
      <w:pPr>
        <w:pStyle w:val="ListParagraph"/>
        <w:numPr>
          <w:ilvl w:val="1"/>
          <w:numId w:val="18"/>
        </w:numPr>
        <w:ind w:left="1080"/>
        <w:rPr>
          <w:rFonts w:ascii="Calibri" w:hAnsi="Calibri"/>
          <w:color w:val="000000"/>
          <w:sz w:val="22"/>
          <w:szCs w:val="22"/>
        </w:rPr>
      </w:pPr>
      <w:r>
        <w:rPr>
          <w:rFonts w:ascii="Calibri" w:hAnsi="Calibri"/>
          <w:color w:val="000000"/>
          <w:sz w:val="22"/>
          <w:szCs w:val="22"/>
        </w:rPr>
        <w:t xml:space="preserve">Which sex invests more in items that do not generate a profit? </w:t>
      </w:r>
    </w:p>
    <w:p w:rsidR="009E1883" w:rsidRDefault="009E1883" w:rsidP="00A84928">
      <w:pPr>
        <w:pStyle w:val="ListParagraph"/>
        <w:numPr>
          <w:ilvl w:val="1"/>
          <w:numId w:val="18"/>
        </w:numPr>
        <w:ind w:left="1080"/>
        <w:rPr>
          <w:rFonts w:ascii="Calibri" w:hAnsi="Calibri"/>
          <w:color w:val="000000"/>
          <w:sz w:val="22"/>
          <w:szCs w:val="22"/>
        </w:rPr>
      </w:pPr>
      <w:r>
        <w:rPr>
          <w:rFonts w:ascii="Calibri" w:hAnsi="Calibri"/>
          <w:color w:val="000000"/>
          <w:sz w:val="22"/>
          <w:szCs w:val="22"/>
        </w:rPr>
        <w:t>Based on these responses, which sex is in a more vulnerable (or stronger) business position (hint, the more one invests back into one’s business, the more likely it is to flourish)?</w:t>
      </w:r>
    </w:p>
    <w:p w:rsidR="009E1883" w:rsidRDefault="009E1883" w:rsidP="00C00063">
      <w:pPr>
        <w:rPr>
          <w:rFonts w:ascii="Calibri" w:hAnsi="Calibri"/>
          <w:color w:val="000000"/>
          <w:sz w:val="22"/>
          <w:szCs w:val="22"/>
        </w:rPr>
      </w:pPr>
    </w:p>
    <w:p w:rsidR="00C00063" w:rsidRDefault="00C00063" w:rsidP="00C00063">
      <w:pPr>
        <w:rPr>
          <w:rFonts w:ascii="Calibri" w:hAnsi="Calibri"/>
          <w:color w:val="000000"/>
          <w:sz w:val="22"/>
          <w:szCs w:val="22"/>
        </w:rPr>
      </w:pPr>
    </w:p>
    <w:p w:rsidR="00C00063" w:rsidRPr="00643B29" w:rsidRDefault="00C00063" w:rsidP="00C00063">
      <w:pPr>
        <w:shd w:val="clear" w:color="auto" w:fill="B8CCE4" w:themeFill="accent1" w:themeFillTint="66"/>
        <w:rPr>
          <w:rFonts w:ascii="Calibri" w:hAnsi="Calibri"/>
          <w:b/>
          <w:color w:val="000000"/>
        </w:rPr>
      </w:pPr>
      <w:r w:rsidRPr="00643B29">
        <w:rPr>
          <w:rFonts w:ascii="Calibri" w:hAnsi="Calibri"/>
          <w:b/>
          <w:color w:val="000000"/>
        </w:rPr>
        <w:t>After Year 1</w:t>
      </w:r>
    </w:p>
    <w:p w:rsidR="00C00063" w:rsidRDefault="00C00063" w:rsidP="00C00063">
      <w:pPr>
        <w:rPr>
          <w:rFonts w:ascii="Calibri" w:hAnsi="Calibri"/>
          <w:color w:val="000000"/>
          <w:sz w:val="22"/>
          <w:szCs w:val="22"/>
        </w:rPr>
      </w:pPr>
    </w:p>
    <w:p w:rsidR="00C00063" w:rsidRPr="009E1883" w:rsidRDefault="009E1883" w:rsidP="00A84928">
      <w:pPr>
        <w:pStyle w:val="ListParagraph"/>
        <w:numPr>
          <w:ilvl w:val="0"/>
          <w:numId w:val="42"/>
        </w:numPr>
        <w:rPr>
          <w:rFonts w:ascii="Calibri" w:hAnsi="Calibri"/>
          <w:b/>
          <w:color w:val="000000"/>
          <w:sz w:val="22"/>
          <w:szCs w:val="22"/>
        </w:rPr>
      </w:pPr>
      <w:r w:rsidRPr="00F70810">
        <w:rPr>
          <w:rFonts w:ascii="Calibri" w:hAnsi="Calibri"/>
          <w:color w:val="000000"/>
          <w:sz w:val="22"/>
          <w:szCs w:val="22"/>
        </w:rPr>
        <w:t>As with previous questions,</w:t>
      </w:r>
      <w:r>
        <w:rPr>
          <w:rFonts w:ascii="Calibri" w:hAnsi="Calibri"/>
          <w:b/>
          <w:color w:val="000000"/>
          <w:sz w:val="22"/>
          <w:szCs w:val="22"/>
        </w:rPr>
        <w:t xml:space="preserve"> prepare and compare the baseline chart to</w:t>
      </w:r>
      <w:r w:rsidR="00F70810">
        <w:rPr>
          <w:rFonts w:ascii="Calibri" w:hAnsi="Calibri"/>
          <w:b/>
          <w:color w:val="000000"/>
          <w:sz w:val="22"/>
          <w:szCs w:val="22"/>
        </w:rPr>
        <w:t xml:space="preserve"> the Year 1 chart. </w:t>
      </w:r>
    </w:p>
    <w:p w:rsidR="009E1883" w:rsidRDefault="009E1883" w:rsidP="009E1883">
      <w:pPr>
        <w:rPr>
          <w:rFonts w:ascii="Calibri" w:hAnsi="Calibri"/>
          <w:color w:val="000000"/>
          <w:sz w:val="22"/>
          <w:szCs w:val="22"/>
        </w:rPr>
      </w:pPr>
    </w:p>
    <w:p w:rsidR="009E1883" w:rsidRPr="008439B5" w:rsidRDefault="009E1883" w:rsidP="009E1883">
      <w:pPr>
        <w:jc w:val="center"/>
        <w:rPr>
          <w:rFonts w:ascii="Calibri" w:hAnsi="Calibri"/>
          <w:b/>
          <w:color w:val="000000"/>
          <w:sz w:val="22"/>
          <w:szCs w:val="22"/>
        </w:rPr>
      </w:pPr>
      <w:r w:rsidRPr="008439B5">
        <w:rPr>
          <w:rFonts w:ascii="Calibri" w:hAnsi="Calibri"/>
          <w:b/>
          <w:color w:val="000000"/>
          <w:sz w:val="22"/>
          <w:szCs w:val="22"/>
        </w:rPr>
        <w:t xml:space="preserve">Sample </w:t>
      </w:r>
      <w:r>
        <w:rPr>
          <w:rFonts w:ascii="Calibri" w:hAnsi="Calibri"/>
          <w:b/>
          <w:color w:val="000000"/>
          <w:sz w:val="22"/>
          <w:szCs w:val="22"/>
        </w:rPr>
        <w:t xml:space="preserve">Baseline </w:t>
      </w:r>
      <w:r w:rsidRPr="008439B5">
        <w:rPr>
          <w:rFonts w:ascii="Calibri" w:hAnsi="Calibri"/>
          <w:b/>
          <w:color w:val="000000"/>
          <w:sz w:val="22"/>
          <w:szCs w:val="22"/>
        </w:rPr>
        <w:t xml:space="preserve">Business Profit </w:t>
      </w:r>
      <w:r>
        <w:rPr>
          <w:rFonts w:ascii="Calibri" w:hAnsi="Calibri"/>
          <w:b/>
          <w:color w:val="000000"/>
          <w:sz w:val="22"/>
          <w:szCs w:val="22"/>
        </w:rPr>
        <w:t>Use</w:t>
      </w:r>
      <w:r w:rsidRPr="008439B5">
        <w:rPr>
          <w:rFonts w:ascii="Calibri" w:hAnsi="Calibri"/>
          <w:b/>
          <w:color w:val="000000"/>
          <w:sz w:val="22"/>
          <w:szCs w:val="22"/>
        </w:rPr>
        <w:t xml:space="preserve"> Chart</w:t>
      </w:r>
    </w:p>
    <w:p w:rsidR="009E1883" w:rsidRDefault="009E1883" w:rsidP="009E1883">
      <w:pPr>
        <w:rPr>
          <w:rFonts w:ascii="Calibri" w:hAnsi="Calibri"/>
          <w:color w:val="000000"/>
          <w:sz w:val="22"/>
          <w:szCs w:val="22"/>
        </w:rPr>
      </w:pPr>
    </w:p>
    <w:tbl>
      <w:tblPr>
        <w:tblStyle w:val="TableGrid"/>
        <w:tblW w:w="0" w:type="auto"/>
        <w:jc w:val="center"/>
        <w:tblLook w:val="04A0" w:firstRow="1" w:lastRow="0" w:firstColumn="1" w:lastColumn="0" w:noHBand="0" w:noVBand="1"/>
      </w:tblPr>
      <w:tblGrid>
        <w:gridCol w:w="4878"/>
        <w:gridCol w:w="1471"/>
        <w:gridCol w:w="1415"/>
      </w:tblGrid>
      <w:tr w:rsidR="009E1883" w:rsidTr="000D10E5">
        <w:trPr>
          <w:jc w:val="center"/>
        </w:trPr>
        <w:tc>
          <w:tcPr>
            <w:tcW w:w="4878" w:type="dxa"/>
          </w:tcPr>
          <w:p w:rsidR="009E1883" w:rsidRDefault="009E1883" w:rsidP="009E1883">
            <w:pPr>
              <w:rPr>
                <w:rFonts w:ascii="Calibri" w:hAnsi="Calibri"/>
                <w:color w:val="000000"/>
              </w:rPr>
            </w:pPr>
          </w:p>
        </w:tc>
        <w:tc>
          <w:tcPr>
            <w:tcW w:w="1471" w:type="dxa"/>
          </w:tcPr>
          <w:p w:rsidR="009E1883" w:rsidRPr="00D8637C" w:rsidRDefault="009E1883" w:rsidP="009E1883">
            <w:pPr>
              <w:jc w:val="center"/>
              <w:rPr>
                <w:rFonts w:ascii="Calibri" w:hAnsi="Calibri"/>
                <w:b/>
                <w:color w:val="000000"/>
              </w:rPr>
            </w:pPr>
            <w:r>
              <w:rPr>
                <w:rFonts w:ascii="Calibri" w:hAnsi="Calibri"/>
                <w:b/>
                <w:color w:val="000000"/>
                <w:sz w:val="22"/>
                <w:szCs w:val="22"/>
              </w:rPr>
              <w:t xml:space="preserve">% of </w:t>
            </w:r>
            <w:r w:rsidRPr="00D8637C">
              <w:rPr>
                <w:rFonts w:ascii="Calibri" w:hAnsi="Calibri"/>
                <w:b/>
                <w:color w:val="000000"/>
                <w:sz w:val="22"/>
                <w:szCs w:val="22"/>
              </w:rPr>
              <w:t>Women</w:t>
            </w:r>
          </w:p>
        </w:tc>
        <w:tc>
          <w:tcPr>
            <w:tcW w:w="1415" w:type="dxa"/>
          </w:tcPr>
          <w:p w:rsidR="009E1883" w:rsidRPr="00D8637C" w:rsidRDefault="009E1883" w:rsidP="009E1883">
            <w:pPr>
              <w:jc w:val="center"/>
              <w:rPr>
                <w:rFonts w:ascii="Calibri" w:hAnsi="Calibri"/>
                <w:b/>
                <w:color w:val="000000"/>
              </w:rPr>
            </w:pPr>
            <w:r>
              <w:rPr>
                <w:rFonts w:ascii="Calibri" w:hAnsi="Calibri"/>
                <w:b/>
                <w:color w:val="000000"/>
                <w:sz w:val="22"/>
                <w:szCs w:val="22"/>
              </w:rPr>
              <w:t xml:space="preserve">% of </w:t>
            </w:r>
            <w:r w:rsidRPr="00D8637C">
              <w:rPr>
                <w:rFonts w:ascii="Calibri" w:hAnsi="Calibri"/>
                <w:b/>
                <w:color w:val="000000"/>
                <w:sz w:val="22"/>
                <w:szCs w:val="22"/>
              </w:rPr>
              <w:t>Men</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Reinvest back into the business</w:t>
            </w:r>
          </w:p>
        </w:tc>
        <w:tc>
          <w:tcPr>
            <w:tcW w:w="1471" w:type="dxa"/>
          </w:tcPr>
          <w:p w:rsidR="009E1883" w:rsidRDefault="009E1883" w:rsidP="009E1883">
            <w:pPr>
              <w:rPr>
                <w:rFonts w:ascii="Calibri" w:hAnsi="Calibri"/>
                <w:color w:val="000000"/>
              </w:rPr>
            </w:pPr>
            <w:r>
              <w:rPr>
                <w:rFonts w:ascii="Calibri" w:hAnsi="Calibri"/>
                <w:color w:val="000000"/>
                <w:sz w:val="22"/>
                <w:szCs w:val="22"/>
              </w:rPr>
              <w:t>17%</w:t>
            </w:r>
          </w:p>
        </w:tc>
        <w:tc>
          <w:tcPr>
            <w:tcW w:w="1415" w:type="dxa"/>
          </w:tcPr>
          <w:p w:rsidR="009E1883" w:rsidRDefault="009E1883" w:rsidP="009E1883">
            <w:pPr>
              <w:rPr>
                <w:rFonts w:ascii="Calibri" w:hAnsi="Calibri"/>
                <w:color w:val="000000"/>
              </w:rPr>
            </w:pPr>
            <w:r>
              <w:rPr>
                <w:rFonts w:ascii="Calibri" w:hAnsi="Calibri"/>
                <w:color w:val="000000"/>
                <w:sz w:val="22"/>
                <w:szCs w:val="22"/>
              </w:rPr>
              <w:t>30%</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Health care (for self)</w:t>
            </w:r>
          </w:p>
        </w:tc>
        <w:tc>
          <w:tcPr>
            <w:tcW w:w="1471" w:type="dxa"/>
          </w:tcPr>
          <w:p w:rsidR="009E1883" w:rsidRDefault="009E1883" w:rsidP="009E1883">
            <w:pPr>
              <w:rPr>
                <w:rFonts w:ascii="Calibri" w:hAnsi="Calibri"/>
                <w:color w:val="000000"/>
              </w:rPr>
            </w:pPr>
            <w:r>
              <w:rPr>
                <w:rFonts w:ascii="Calibri" w:hAnsi="Calibri"/>
                <w:color w:val="000000"/>
                <w:sz w:val="22"/>
                <w:szCs w:val="22"/>
              </w:rPr>
              <w:t>4%</w:t>
            </w:r>
          </w:p>
        </w:tc>
        <w:tc>
          <w:tcPr>
            <w:tcW w:w="1415" w:type="dxa"/>
          </w:tcPr>
          <w:p w:rsidR="009E1883" w:rsidRDefault="009E1883" w:rsidP="009E1883">
            <w:pPr>
              <w:rPr>
                <w:rFonts w:ascii="Calibri" w:hAnsi="Calibri"/>
                <w:color w:val="000000"/>
              </w:rPr>
            </w:pPr>
            <w:r>
              <w:rPr>
                <w:rFonts w:ascii="Calibri" w:hAnsi="Calibri"/>
                <w:color w:val="000000"/>
                <w:sz w:val="22"/>
                <w:szCs w:val="22"/>
              </w:rPr>
              <w:t>5%</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Health care (for children)</w:t>
            </w:r>
          </w:p>
        </w:tc>
        <w:tc>
          <w:tcPr>
            <w:tcW w:w="1471" w:type="dxa"/>
          </w:tcPr>
          <w:p w:rsidR="009E1883" w:rsidRDefault="009E1883" w:rsidP="009E1883">
            <w:pPr>
              <w:rPr>
                <w:rFonts w:ascii="Calibri" w:hAnsi="Calibri"/>
                <w:color w:val="000000"/>
              </w:rPr>
            </w:pPr>
            <w:r>
              <w:rPr>
                <w:rFonts w:ascii="Calibri" w:hAnsi="Calibri"/>
                <w:color w:val="000000"/>
                <w:sz w:val="22"/>
                <w:szCs w:val="22"/>
              </w:rPr>
              <w:t>15%</w:t>
            </w:r>
          </w:p>
        </w:tc>
        <w:tc>
          <w:tcPr>
            <w:tcW w:w="1415" w:type="dxa"/>
          </w:tcPr>
          <w:p w:rsidR="009E1883" w:rsidRDefault="009E1883" w:rsidP="009E1883">
            <w:pPr>
              <w:rPr>
                <w:rFonts w:ascii="Calibri" w:hAnsi="Calibri"/>
                <w:color w:val="000000"/>
              </w:rPr>
            </w:pPr>
            <w:r>
              <w:rPr>
                <w:rFonts w:ascii="Calibri" w:hAnsi="Calibri"/>
                <w:color w:val="000000"/>
                <w:sz w:val="22"/>
                <w:szCs w:val="22"/>
              </w:rPr>
              <w:t>10%</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School fees</w:t>
            </w:r>
            <w:r>
              <w:rPr>
                <w:rFonts w:ascii="Calibri" w:hAnsi="Calibri"/>
                <w:b/>
                <w:sz w:val="22"/>
                <w:szCs w:val="22"/>
                <w:lang w:val="en-CA" w:eastAsia="en-CA"/>
              </w:rPr>
              <w:t xml:space="preserve"> </w:t>
            </w:r>
          </w:p>
        </w:tc>
        <w:tc>
          <w:tcPr>
            <w:tcW w:w="1471" w:type="dxa"/>
          </w:tcPr>
          <w:p w:rsidR="009E1883" w:rsidRDefault="009E1883" w:rsidP="009E1883">
            <w:pPr>
              <w:rPr>
                <w:rFonts w:ascii="Calibri" w:hAnsi="Calibri"/>
                <w:color w:val="000000"/>
              </w:rPr>
            </w:pPr>
            <w:r>
              <w:rPr>
                <w:rFonts w:ascii="Calibri" w:hAnsi="Calibri"/>
                <w:color w:val="000000"/>
                <w:sz w:val="22"/>
                <w:szCs w:val="22"/>
              </w:rPr>
              <w:t>55%</w:t>
            </w:r>
          </w:p>
        </w:tc>
        <w:tc>
          <w:tcPr>
            <w:tcW w:w="1415" w:type="dxa"/>
          </w:tcPr>
          <w:p w:rsidR="009E1883" w:rsidRDefault="009E1883" w:rsidP="009E1883">
            <w:pPr>
              <w:rPr>
                <w:rFonts w:ascii="Calibri" w:hAnsi="Calibri"/>
                <w:color w:val="000000"/>
              </w:rPr>
            </w:pPr>
            <w:r>
              <w:rPr>
                <w:rFonts w:ascii="Calibri" w:hAnsi="Calibri"/>
                <w:color w:val="000000"/>
                <w:sz w:val="22"/>
                <w:szCs w:val="22"/>
              </w:rPr>
              <w:t>14%</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Clothes</w:t>
            </w:r>
          </w:p>
        </w:tc>
        <w:tc>
          <w:tcPr>
            <w:tcW w:w="1471" w:type="dxa"/>
          </w:tcPr>
          <w:p w:rsidR="009E1883" w:rsidRDefault="009E1883" w:rsidP="009E1883">
            <w:pPr>
              <w:rPr>
                <w:rFonts w:ascii="Calibri" w:hAnsi="Calibri"/>
                <w:color w:val="000000"/>
              </w:rPr>
            </w:pPr>
            <w:r>
              <w:rPr>
                <w:rFonts w:ascii="Calibri" w:hAnsi="Calibri"/>
                <w:color w:val="000000"/>
                <w:sz w:val="22"/>
                <w:szCs w:val="22"/>
              </w:rPr>
              <w:t>1%</w:t>
            </w:r>
          </w:p>
        </w:tc>
        <w:tc>
          <w:tcPr>
            <w:tcW w:w="1415" w:type="dxa"/>
          </w:tcPr>
          <w:p w:rsidR="009E1883" w:rsidRDefault="009E1883" w:rsidP="009E1883">
            <w:pPr>
              <w:rPr>
                <w:rFonts w:ascii="Calibri" w:hAnsi="Calibri"/>
                <w:color w:val="000000"/>
              </w:rPr>
            </w:pPr>
            <w:r>
              <w:rPr>
                <w:rFonts w:ascii="Calibri" w:hAnsi="Calibri"/>
                <w:color w:val="000000"/>
                <w:sz w:val="22"/>
                <w:szCs w:val="22"/>
              </w:rPr>
              <w:t>1%</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Agricultural inputs</w:t>
            </w:r>
          </w:p>
        </w:tc>
        <w:tc>
          <w:tcPr>
            <w:tcW w:w="1471" w:type="dxa"/>
          </w:tcPr>
          <w:p w:rsidR="009E1883" w:rsidRDefault="009E1883" w:rsidP="009E1883">
            <w:pPr>
              <w:rPr>
                <w:rFonts w:ascii="Calibri" w:hAnsi="Calibri"/>
                <w:color w:val="000000"/>
              </w:rPr>
            </w:pPr>
            <w:r>
              <w:rPr>
                <w:rFonts w:ascii="Calibri" w:hAnsi="Calibri"/>
                <w:color w:val="000000"/>
                <w:sz w:val="22"/>
                <w:szCs w:val="22"/>
              </w:rPr>
              <w:t>8%</w:t>
            </w:r>
          </w:p>
        </w:tc>
        <w:tc>
          <w:tcPr>
            <w:tcW w:w="1415" w:type="dxa"/>
          </w:tcPr>
          <w:p w:rsidR="009E1883" w:rsidRDefault="009E1883" w:rsidP="009E1883">
            <w:pPr>
              <w:rPr>
                <w:rFonts w:ascii="Calibri" w:hAnsi="Calibri"/>
                <w:color w:val="000000"/>
              </w:rPr>
            </w:pPr>
            <w:r>
              <w:rPr>
                <w:rFonts w:ascii="Calibri" w:hAnsi="Calibri"/>
                <w:color w:val="000000"/>
                <w:sz w:val="22"/>
                <w:szCs w:val="22"/>
              </w:rPr>
              <w:t>40%</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Other (as per country context)</w:t>
            </w:r>
          </w:p>
        </w:tc>
        <w:tc>
          <w:tcPr>
            <w:tcW w:w="1471" w:type="dxa"/>
          </w:tcPr>
          <w:p w:rsidR="009E1883" w:rsidRDefault="009E1883" w:rsidP="009E1883">
            <w:pPr>
              <w:rPr>
                <w:rFonts w:ascii="Calibri" w:hAnsi="Calibri"/>
                <w:color w:val="000000"/>
              </w:rPr>
            </w:pPr>
          </w:p>
        </w:tc>
        <w:tc>
          <w:tcPr>
            <w:tcW w:w="1415" w:type="dxa"/>
          </w:tcPr>
          <w:p w:rsidR="009E1883" w:rsidRDefault="009E1883" w:rsidP="009E1883">
            <w:pPr>
              <w:rPr>
                <w:rFonts w:ascii="Calibri" w:hAnsi="Calibri"/>
                <w:color w:val="000000"/>
              </w:rPr>
            </w:pPr>
          </w:p>
        </w:tc>
      </w:tr>
    </w:tbl>
    <w:p w:rsidR="009E1883" w:rsidRDefault="009E1883" w:rsidP="009E1883">
      <w:pPr>
        <w:rPr>
          <w:rFonts w:ascii="Calibri" w:hAnsi="Calibri"/>
          <w:color w:val="000000"/>
          <w:sz w:val="22"/>
          <w:szCs w:val="22"/>
        </w:rPr>
      </w:pPr>
    </w:p>
    <w:p w:rsidR="00F70810" w:rsidRDefault="00F70810" w:rsidP="009E1883">
      <w:pPr>
        <w:rPr>
          <w:rFonts w:ascii="Calibri" w:hAnsi="Calibri"/>
          <w:color w:val="000000"/>
          <w:sz w:val="22"/>
          <w:szCs w:val="22"/>
        </w:rPr>
      </w:pPr>
    </w:p>
    <w:p w:rsidR="009E1883" w:rsidRPr="008439B5" w:rsidRDefault="009E1883" w:rsidP="009E1883">
      <w:pPr>
        <w:jc w:val="center"/>
        <w:rPr>
          <w:rFonts w:ascii="Calibri" w:hAnsi="Calibri"/>
          <w:b/>
          <w:color w:val="000000"/>
          <w:sz w:val="22"/>
          <w:szCs w:val="22"/>
        </w:rPr>
      </w:pPr>
      <w:r w:rsidRPr="008439B5">
        <w:rPr>
          <w:rFonts w:ascii="Calibri" w:hAnsi="Calibri"/>
          <w:b/>
          <w:color w:val="000000"/>
          <w:sz w:val="22"/>
          <w:szCs w:val="22"/>
        </w:rPr>
        <w:t xml:space="preserve">Sample </w:t>
      </w:r>
      <w:r>
        <w:rPr>
          <w:rFonts w:ascii="Calibri" w:hAnsi="Calibri"/>
          <w:b/>
          <w:color w:val="000000"/>
          <w:sz w:val="22"/>
          <w:szCs w:val="22"/>
        </w:rPr>
        <w:t xml:space="preserve">Year 1 </w:t>
      </w:r>
      <w:r w:rsidRPr="008439B5">
        <w:rPr>
          <w:rFonts w:ascii="Calibri" w:hAnsi="Calibri"/>
          <w:b/>
          <w:color w:val="000000"/>
          <w:sz w:val="22"/>
          <w:szCs w:val="22"/>
        </w:rPr>
        <w:t xml:space="preserve">Business Profit </w:t>
      </w:r>
      <w:r>
        <w:rPr>
          <w:rFonts w:ascii="Calibri" w:hAnsi="Calibri"/>
          <w:b/>
          <w:color w:val="000000"/>
          <w:sz w:val="22"/>
          <w:szCs w:val="22"/>
        </w:rPr>
        <w:t>Use</w:t>
      </w:r>
      <w:r w:rsidRPr="008439B5">
        <w:rPr>
          <w:rFonts w:ascii="Calibri" w:hAnsi="Calibri"/>
          <w:b/>
          <w:color w:val="000000"/>
          <w:sz w:val="22"/>
          <w:szCs w:val="22"/>
        </w:rPr>
        <w:t xml:space="preserve"> Chart</w:t>
      </w:r>
    </w:p>
    <w:p w:rsidR="009E1883" w:rsidRDefault="009E1883" w:rsidP="009E1883">
      <w:pPr>
        <w:rPr>
          <w:rFonts w:ascii="Calibri" w:hAnsi="Calibri"/>
          <w:color w:val="000000"/>
          <w:sz w:val="22"/>
          <w:szCs w:val="22"/>
        </w:rPr>
      </w:pPr>
    </w:p>
    <w:tbl>
      <w:tblPr>
        <w:tblStyle w:val="TableGrid"/>
        <w:tblW w:w="0" w:type="auto"/>
        <w:jc w:val="center"/>
        <w:tblLook w:val="04A0" w:firstRow="1" w:lastRow="0" w:firstColumn="1" w:lastColumn="0" w:noHBand="0" w:noVBand="1"/>
      </w:tblPr>
      <w:tblGrid>
        <w:gridCol w:w="4878"/>
        <w:gridCol w:w="1471"/>
        <w:gridCol w:w="1415"/>
      </w:tblGrid>
      <w:tr w:rsidR="009E1883" w:rsidTr="000D10E5">
        <w:trPr>
          <w:jc w:val="center"/>
        </w:trPr>
        <w:tc>
          <w:tcPr>
            <w:tcW w:w="4878" w:type="dxa"/>
          </w:tcPr>
          <w:p w:rsidR="009E1883" w:rsidRDefault="009E1883" w:rsidP="009E1883">
            <w:pPr>
              <w:rPr>
                <w:rFonts w:ascii="Calibri" w:hAnsi="Calibri"/>
                <w:color w:val="000000"/>
              </w:rPr>
            </w:pPr>
          </w:p>
        </w:tc>
        <w:tc>
          <w:tcPr>
            <w:tcW w:w="1471" w:type="dxa"/>
          </w:tcPr>
          <w:p w:rsidR="009E1883" w:rsidRPr="00D8637C" w:rsidRDefault="009E1883" w:rsidP="009E1883">
            <w:pPr>
              <w:jc w:val="center"/>
              <w:rPr>
                <w:rFonts w:ascii="Calibri" w:hAnsi="Calibri"/>
                <w:b/>
                <w:color w:val="000000"/>
              </w:rPr>
            </w:pPr>
            <w:r>
              <w:rPr>
                <w:rFonts w:ascii="Calibri" w:hAnsi="Calibri"/>
                <w:b/>
                <w:color w:val="000000"/>
                <w:sz w:val="22"/>
                <w:szCs w:val="22"/>
              </w:rPr>
              <w:t xml:space="preserve">% of </w:t>
            </w:r>
            <w:r w:rsidRPr="00D8637C">
              <w:rPr>
                <w:rFonts w:ascii="Calibri" w:hAnsi="Calibri"/>
                <w:b/>
                <w:color w:val="000000"/>
                <w:sz w:val="22"/>
                <w:szCs w:val="22"/>
              </w:rPr>
              <w:t>Women</w:t>
            </w:r>
          </w:p>
        </w:tc>
        <w:tc>
          <w:tcPr>
            <w:tcW w:w="1415" w:type="dxa"/>
          </w:tcPr>
          <w:p w:rsidR="009E1883" w:rsidRPr="00D8637C" w:rsidRDefault="009E1883" w:rsidP="009E1883">
            <w:pPr>
              <w:jc w:val="center"/>
              <w:rPr>
                <w:rFonts w:ascii="Calibri" w:hAnsi="Calibri"/>
                <w:b/>
                <w:color w:val="000000"/>
              </w:rPr>
            </w:pPr>
            <w:r>
              <w:rPr>
                <w:rFonts w:ascii="Calibri" w:hAnsi="Calibri"/>
                <w:b/>
                <w:color w:val="000000"/>
                <w:sz w:val="22"/>
                <w:szCs w:val="22"/>
              </w:rPr>
              <w:t xml:space="preserve">% of </w:t>
            </w:r>
            <w:r w:rsidRPr="00D8637C">
              <w:rPr>
                <w:rFonts w:ascii="Calibri" w:hAnsi="Calibri"/>
                <w:b/>
                <w:color w:val="000000"/>
                <w:sz w:val="22"/>
                <w:szCs w:val="22"/>
              </w:rPr>
              <w:t>Men</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lastRenderedPageBreak/>
              <w:t>Reinvest back into the business</w:t>
            </w:r>
          </w:p>
        </w:tc>
        <w:tc>
          <w:tcPr>
            <w:tcW w:w="1471" w:type="dxa"/>
          </w:tcPr>
          <w:p w:rsidR="009E1883" w:rsidRDefault="009E1883" w:rsidP="009E1883">
            <w:pPr>
              <w:rPr>
                <w:rFonts w:ascii="Calibri" w:hAnsi="Calibri"/>
                <w:color w:val="000000"/>
              </w:rPr>
            </w:pPr>
            <w:r>
              <w:rPr>
                <w:rFonts w:ascii="Calibri" w:hAnsi="Calibri"/>
                <w:color w:val="000000"/>
                <w:sz w:val="22"/>
                <w:szCs w:val="22"/>
              </w:rPr>
              <w:t>20%</w:t>
            </w:r>
          </w:p>
        </w:tc>
        <w:tc>
          <w:tcPr>
            <w:tcW w:w="1415" w:type="dxa"/>
          </w:tcPr>
          <w:p w:rsidR="009E1883" w:rsidRDefault="009E1883" w:rsidP="00F70810">
            <w:pPr>
              <w:rPr>
                <w:rFonts w:ascii="Calibri" w:hAnsi="Calibri"/>
                <w:color w:val="000000"/>
              </w:rPr>
            </w:pPr>
            <w:r>
              <w:rPr>
                <w:rFonts w:ascii="Calibri" w:hAnsi="Calibri"/>
                <w:color w:val="000000"/>
                <w:sz w:val="22"/>
                <w:szCs w:val="22"/>
              </w:rPr>
              <w:t>3</w:t>
            </w:r>
            <w:r w:rsidR="00F70810">
              <w:rPr>
                <w:rFonts w:ascii="Calibri" w:hAnsi="Calibri"/>
                <w:color w:val="000000"/>
                <w:sz w:val="22"/>
                <w:szCs w:val="22"/>
              </w:rPr>
              <w:t>0</w:t>
            </w:r>
            <w:r>
              <w:rPr>
                <w:rFonts w:ascii="Calibri" w:hAnsi="Calibri"/>
                <w:color w:val="000000"/>
                <w:sz w:val="22"/>
                <w:szCs w:val="22"/>
              </w:rPr>
              <w:t>%</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Health care (for self)</w:t>
            </w:r>
          </w:p>
        </w:tc>
        <w:tc>
          <w:tcPr>
            <w:tcW w:w="1471" w:type="dxa"/>
          </w:tcPr>
          <w:p w:rsidR="009E1883" w:rsidRDefault="009E1883" w:rsidP="009E1883">
            <w:pPr>
              <w:rPr>
                <w:rFonts w:ascii="Calibri" w:hAnsi="Calibri"/>
                <w:color w:val="000000"/>
              </w:rPr>
            </w:pPr>
            <w:r>
              <w:rPr>
                <w:rFonts w:ascii="Calibri" w:hAnsi="Calibri"/>
                <w:color w:val="000000"/>
                <w:sz w:val="22"/>
                <w:szCs w:val="22"/>
              </w:rPr>
              <w:t>9%</w:t>
            </w:r>
          </w:p>
        </w:tc>
        <w:tc>
          <w:tcPr>
            <w:tcW w:w="1415" w:type="dxa"/>
          </w:tcPr>
          <w:p w:rsidR="009E1883" w:rsidRDefault="009E1883" w:rsidP="009E1883">
            <w:pPr>
              <w:rPr>
                <w:rFonts w:ascii="Calibri" w:hAnsi="Calibri"/>
                <w:color w:val="000000"/>
              </w:rPr>
            </w:pPr>
            <w:r>
              <w:rPr>
                <w:rFonts w:ascii="Calibri" w:hAnsi="Calibri"/>
                <w:color w:val="000000"/>
                <w:sz w:val="22"/>
                <w:szCs w:val="22"/>
              </w:rPr>
              <w:t>6%</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Health care (for children)</w:t>
            </w:r>
          </w:p>
        </w:tc>
        <w:tc>
          <w:tcPr>
            <w:tcW w:w="1471" w:type="dxa"/>
          </w:tcPr>
          <w:p w:rsidR="009E1883" w:rsidRDefault="009E1883" w:rsidP="009E1883">
            <w:pPr>
              <w:rPr>
                <w:rFonts w:ascii="Calibri" w:hAnsi="Calibri"/>
                <w:color w:val="000000"/>
              </w:rPr>
            </w:pPr>
            <w:r>
              <w:rPr>
                <w:rFonts w:ascii="Calibri" w:hAnsi="Calibri"/>
                <w:color w:val="000000"/>
                <w:sz w:val="22"/>
                <w:szCs w:val="22"/>
              </w:rPr>
              <w:t>15%</w:t>
            </w:r>
          </w:p>
        </w:tc>
        <w:tc>
          <w:tcPr>
            <w:tcW w:w="1415" w:type="dxa"/>
          </w:tcPr>
          <w:p w:rsidR="009E1883" w:rsidRDefault="009E1883" w:rsidP="00F70810">
            <w:pPr>
              <w:rPr>
                <w:rFonts w:ascii="Calibri" w:hAnsi="Calibri"/>
                <w:color w:val="000000"/>
              </w:rPr>
            </w:pPr>
            <w:r>
              <w:rPr>
                <w:rFonts w:ascii="Calibri" w:hAnsi="Calibri"/>
                <w:color w:val="000000"/>
                <w:sz w:val="22"/>
                <w:szCs w:val="22"/>
              </w:rPr>
              <w:t>1</w:t>
            </w:r>
            <w:r w:rsidR="00F70810">
              <w:rPr>
                <w:rFonts w:ascii="Calibri" w:hAnsi="Calibri"/>
                <w:color w:val="000000"/>
                <w:sz w:val="22"/>
                <w:szCs w:val="22"/>
              </w:rPr>
              <w:t>3</w:t>
            </w:r>
            <w:r>
              <w:rPr>
                <w:rFonts w:ascii="Calibri" w:hAnsi="Calibri"/>
                <w:color w:val="000000"/>
                <w:sz w:val="22"/>
                <w:szCs w:val="22"/>
              </w:rPr>
              <w:t>%</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School fees</w:t>
            </w:r>
            <w:r>
              <w:rPr>
                <w:rFonts w:ascii="Calibri" w:hAnsi="Calibri"/>
                <w:b/>
                <w:sz w:val="22"/>
                <w:szCs w:val="22"/>
                <w:lang w:val="en-CA" w:eastAsia="en-CA"/>
              </w:rPr>
              <w:t xml:space="preserve"> </w:t>
            </w:r>
          </w:p>
        </w:tc>
        <w:tc>
          <w:tcPr>
            <w:tcW w:w="1471" w:type="dxa"/>
          </w:tcPr>
          <w:p w:rsidR="009E1883" w:rsidRDefault="009E1883" w:rsidP="009E1883">
            <w:pPr>
              <w:rPr>
                <w:rFonts w:ascii="Calibri" w:hAnsi="Calibri"/>
                <w:color w:val="000000"/>
              </w:rPr>
            </w:pPr>
            <w:r>
              <w:rPr>
                <w:rFonts w:ascii="Calibri" w:hAnsi="Calibri"/>
                <w:color w:val="000000"/>
                <w:sz w:val="22"/>
                <w:szCs w:val="22"/>
              </w:rPr>
              <w:t>55%</w:t>
            </w:r>
          </w:p>
        </w:tc>
        <w:tc>
          <w:tcPr>
            <w:tcW w:w="1415" w:type="dxa"/>
          </w:tcPr>
          <w:p w:rsidR="009E1883" w:rsidRDefault="00F70810" w:rsidP="009E1883">
            <w:pPr>
              <w:rPr>
                <w:rFonts w:ascii="Calibri" w:hAnsi="Calibri"/>
                <w:color w:val="000000"/>
              </w:rPr>
            </w:pPr>
            <w:r>
              <w:rPr>
                <w:rFonts w:ascii="Calibri" w:hAnsi="Calibri"/>
                <w:color w:val="000000"/>
                <w:sz w:val="22"/>
                <w:szCs w:val="22"/>
              </w:rPr>
              <w:t>15</w:t>
            </w:r>
            <w:r w:rsidR="009E1883">
              <w:rPr>
                <w:rFonts w:ascii="Calibri" w:hAnsi="Calibri"/>
                <w:color w:val="000000"/>
                <w:sz w:val="22"/>
                <w:szCs w:val="22"/>
              </w:rPr>
              <w:t>%</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Clothes</w:t>
            </w:r>
          </w:p>
        </w:tc>
        <w:tc>
          <w:tcPr>
            <w:tcW w:w="1471" w:type="dxa"/>
          </w:tcPr>
          <w:p w:rsidR="009E1883" w:rsidRDefault="009E1883" w:rsidP="009E1883">
            <w:pPr>
              <w:rPr>
                <w:rFonts w:ascii="Calibri" w:hAnsi="Calibri"/>
                <w:color w:val="000000"/>
              </w:rPr>
            </w:pPr>
            <w:r>
              <w:rPr>
                <w:rFonts w:ascii="Calibri" w:hAnsi="Calibri"/>
                <w:color w:val="000000"/>
                <w:sz w:val="22"/>
                <w:szCs w:val="22"/>
              </w:rPr>
              <w:t>1%</w:t>
            </w:r>
          </w:p>
        </w:tc>
        <w:tc>
          <w:tcPr>
            <w:tcW w:w="1415" w:type="dxa"/>
          </w:tcPr>
          <w:p w:rsidR="009E1883" w:rsidRDefault="009E1883" w:rsidP="009E1883">
            <w:pPr>
              <w:rPr>
                <w:rFonts w:ascii="Calibri" w:hAnsi="Calibri"/>
                <w:color w:val="000000"/>
              </w:rPr>
            </w:pPr>
            <w:r>
              <w:rPr>
                <w:rFonts w:ascii="Calibri" w:hAnsi="Calibri"/>
                <w:color w:val="000000"/>
                <w:sz w:val="22"/>
                <w:szCs w:val="22"/>
              </w:rPr>
              <w:t>1%</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Agricultural inputs</w:t>
            </w:r>
          </w:p>
        </w:tc>
        <w:tc>
          <w:tcPr>
            <w:tcW w:w="1471" w:type="dxa"/>
          </w:tcPr>
          <w:p w:rsidR="009E1883" w:rsidRDefault="009E1883" w:rsidP="009E1883">
            <w:pPr>
              <w:rPr>
                <w:rFonts w:ascii="Calibri" w:hAnsi="Calibri"/>
                <w:color w:val="000000"/>
              </w:rPr>
            </w:pPr>
            <w:r>
              <w:rPr>
                <w:rFonts w:ascii="Calibri" w:hAnsi="Calibri"/>
                <w:color w:val="000000"/>
                <w:sz w:val="22"/>
                <w:szCs w:val="22"/>
              </w:rPr>
              <w:t>10%</w:t>
            </w:r>
          </w:p>
        </w:tc>
        <w:tc>
          <w:tcPr>
            <w:tcW w:w="1415" w:type="dxa"/>
          </w:tcPr>
          <w:p w:rsidR="009E1883" w:rsidRDefault="00F70810" w:rsidP="00F70810">
            <w:pPr>
              <w:rPr>
                <w:rFonts w:ascii="Calibri" w:hAnsi="Calibri"/>
                <w:color w:val="000000"/>
              </w:rPr>
            </w:pPr>
            <w:r>
              <w:rPr>
                <w:rFonts w:ascii="Calibri" w:hAnsi="Calibri"/>
                <w:color w:val="000000"/>
                <w:sz w:val="22"/>
                <w:szCs w:val="22"/>
              </w:rPr>
              <w:t>35</w:t>
            </w:r>
            <w:r w:rsidR="009E1883">
              <w:rPr>
                <w:rFonts w:ascii="Calibri" w:hAnsi="Calibri"/>
                <w:color w:val="000000"/>
                <w:sz w:val="22"/>
                <w:szCs w:val="22"/>
              </w:rPr>
              <w:t>%</w:t>
            </w:r>
          </w:p>
        </w:tc>
      </w:tr>
      <w:tr w:rsidR="009E1883" w:rsidTr="000D10E5">
        <w:trPr>
          <w:jc w:val="center"/>
        </w:trPr>
        <w:tc>
          <w:tcPr>
            <w:tcW w:w="4878" w:type="dxa"/>
          </w:tcPr>
          <w:p w:rsidR="009E1883" w:rsidRDefault="009E1883" w:rsidP="009E1883">
            <w:pPr>
              <w:rPr>
                <w:rFonts w:ascii="Calibri" w:hAnsi="Calibri"/>
                <w:color w:val="000000"/>
              </w:rPr>
            </w:pPr>
            <w:r w:rsidRPr="00496367">
              <w:rPr>
                <w:rFonts w:ascii="Calibri" w:hAnsi="Calibri"/>
                <w:b/>
                <w:sz w:val="22"/>
                <w:szCs w:val="22"/>
                <w:lang w:val="en-CA" w:eastAsia="en-CA"/>
              </w:rPr>
              <w:t>Other (as per country context)</w:t>
            </w:r>
          </w:p>
        </w:tc>
        <w:tc>
          <w:tcPr>
            <w:tcW w:w="1471" w:type="dxa"/>
          </w:tcPr>
          <w:p w:rsidR="009E1883" w:rsidRDefault="009E1883" w:rsidP="009E1883">
            <w:pPr>
              <w:rPr>
                <w:rFonts w:ascii="Calibri" w:hAnsi="Calibri"/>
                <w:color w:val="000000"/>
              </w:rPr>
            </w:pPr>
          </w:p>
        </w:tc>
        <w:tc>
          <w:tcPr>
            <w:tcW w:w="1415" w:type="dxa"/>
          </w:tcPr>
          <w:p w:rsidR="009E1883" w:rsidRDefault="009E1883" w:rsidP="009E1883">
            <w:pPr>
              <w:rPr>
                <w:rFonts w:ascii="Calibri" w:hAnsi="Calibri"/>
                <w:color w:val="000000"/>
              </w:rPr>
            </w:pPr>
          </w:p>
        </w:tc>
      </w:tr>
    </w:tbl>
    <w:p w:rsidR="009E1883" w:rsidRDefault="009E1883" w:rsidP="009E1883">
      <w:pPr>
        <w:rPr>
          <w:rFonts w:ascii="Calibri" w:hAnsi="Calibri"/>
          <w:color w:val="000000"/>
          <w:sz w:val="22"/>
          <w:szCs w:val="22"/>
        </w:rPr>
      </w:pPr>
    </w:p>
    <w:p w:rsidR="00801E64" w:rsidRPr="000D10E5" w:rsidRDefault="00801E64" w:rsidP="00A84928">
      <w:pPr>
        <w:pStyle w:val="ListParagraph"/>
        <w:numPr>
          <w:ilvl w:val="0"/>
          <w:numId w:val="41"/>
        </w:numPr>
        <w:rPr>
          <w:rFonts w:ascii="Calibri" w:hAnsi="Calibri"/>
          <w:color w:val="000000"/>
          <w:sz w:val="22"/>
          <w:szCs w:val="22"/>
        </w:rPr>
      </w:pPr>
      <w:r w:rsidRPr="000D10E5">
        <w:rPr>
          <w:rFonts w:ascii="Calibri" w:hAnsi="Calibri"/>
          <w:color w:val="000000"/>
          <w:sz w:val="22"/>
          <w:szCs w:val="22"/>
        </w:rPr>
        <w:t xml:space="preserve">Compare the increases and decreases in investments within the same sex and between the two sexes as follows. </w:t>
      </w:r>
    </w:p>
    <w:p w:rsidR="009E1883" w:rsidRPr="00801E64" w:rsidRDefault="00F70810" w:rsidP="00A84928">
      <w:pPr>
        <w:pStyle w:val="ListParagraph"/>
        <w:numPr>
          <w:ilvl w:val="0"/>
          <w:numId w:val="30"/>
        </w:numPr>
        <w:tabs>
          <w:tab w:val="left" w:pos="720"/>
        </w:tabs>
        <w:ind w:left="720"/>
        <w:rPr>
          <w:rFonts w:ascii="Calibri" w:hAnsi="Calibri"/>
          <w:color w:val="000000"/>
          <w:sz w:val="22"/>
          <w:szCs w:val="22"/>
        </w:rPr>
      </w:pPr>
      <w:r w:rsidRPr="00801E64">
        <w:rPr>
          <w:rFonts w:ascii="Calibri" w:hAnsi="Calibri"/>
          <w:color w:val="000000"/>
          <w:sz w:val="22"/>
          <w:szCs w:val="22"/>
        </w:rPr>
        <w:t>Women’s profit reinvestment increased by 3%. Men’s stayed the same. This means a reduction in the gender gap in business reinvestment from 13% to 10% after Year 1.</w:t>
      </w:r>
    </w:p>
    <w:p w:rsidR="00F70810" w:rsidRPr="00801E64" w:rsidRDefault="00F70810" w:rsidP="00A84928">
      <w:pPr>
        <w:pStyle w:val="ListParagraph"/>
        <w:numPr>
          <w:ilvl w:val="0"/>
          <w:numId w:val="30"/>
        </w:numPr>
        <w:tabs>
          <w:tab w:val="left" w:pos="720"/>
        </w:tabs>
        <w:ind w:left="720"/>
        <w:rPr>
          <w:rFonts w:ascii="Calibri" w:hAnsi="Calibri"/>
          <w:color w:val="000000"/>
          <w:sz w:val="22"/>
          <w:szCs w:val="22"/>
        </w:rPr>
      </w:pPr>
      <w:r w:rsidRPr="00801E64">
        <w:rPr>
          <w:rFonts w:ascii="Calibri" w:hAnsi="Calibri"/>
          <w:color w:val="000000"/>
          <w:sz w:val="22"/>
          <w:szCs w:val="22"/>
        </w:rPr>
        <w:t xml:space="preserve">Women’s investment in health care for </w:t>
      </w:r>
      <w:proofErr w:type="spellStart"/>
      <w:r w:rsidRPr="00801E64">
        <w:rPr>
          <w:rFonts w:ascii="Calibri" w:hAnsi="Calibri"/>
          <w:color w:val="000000"/>
          <w:sz w:val="22"/>
          <w:szCs w:val="22"/>
        </w:rPr>
        <w:t>self increased</w:t>
      </w:r>
      <w:proofErr w:type="spellEnd"/>
      <w:r w:rsidRPr="00801E64">
        <w:rPr>
          <w:rFonts w:ascii="Calibri" w:hAnsi="Calibri"/>
          <w:color w:val="000000"/>
          <w:sz w:val="22"/>
          <w:szCs w:val="22"/>
        </w:rPr>
        <w:t xml:space="preserve"> by 5%, men’s increased by 1%. The gap in health care for </w:t>
      </w:r>
      <w:proofErr w:type="spellStart"/>
      <w:r w:rsidRPr="00801E64">
        <w:rPr>
          <w:rFonts w:ascii="Calibri" w:hAnsi="Calibri"/>
          <w:color w:val="000000"/>
          <w:sz w:val="22"/>
          <w:szCs w:val="22"/>
        </w:rPr>
        <w:t>self widened</w:t>
      </w:r>
      <w:proofErr w:type="spellEnd"/>
      <w:r w:rsidRPr="00801E64">
        <w:rPr>
          <w:rFonts w:ascii="Calibri" w:hAnsi="Calibri"/>
          <w:color w:val="000000"/>
          <w:sz w:val="22"/>
          <w:szCs w:val="22"/>
        </w:rPr>
        <w:t xml:space="preserve"> from 1% in favour of men to 3% in favour of women.</w:t>
      </w:r>
    </w:p>
    <w:p w:rsidR="00F70810" w:rsidRPr="00801E64" w:rsidRDefault="00F70810" w:rsidP="00A84928">
      <w:pPr>
        <w:pStyle w:val="ListParagraph"/>
        <w:numPr>
          <w:ilvl w:val="0"/>
          <w:numId w:val="30"/>
        </w:numPr>
        <w:tabs>
          <w:tab w:val="left" w:pos="720"/>
        </w:tabs>
        <w:ind w:left="720"/>
        <w:rPr>
          <w:rFonts w:ascii="Calibri" w:hAnsi="Calibri"/>
          <w:color w:val="000000"/>
          <w:sz w:val="22"/>
          <w:szCs w:val="22"/>
        </w:rPr>
      </w:pPr>
      <w:r w:rsidRPr="00801E64">
        <w:rPr>
          <w:rFonts w:ascii="Calibri" w:hAnsi="Calibri"/>
          <w:color w:val="000000"/>
          <w:sz w:val="22"/>
          <w:szCs w:val="22"/>
        </w:rPr>
        <w:t xml:space="preserve">Women’s investment in health care for children did not increase, but men’s increased by 3%. </w:t>
      </w:r>
    </w:p>
    <w:p w:rsidR="00F70810" w:rsidRPr="00801E64" w:rsidRDefault="00F70810" w:rsidP="00A84928">
      <w:pPr>
        <w:pStyle w:val="ListParagraph"/>
        <w:numPr>
          <w:ilvl w:val="0"/>
          <w:numId w:val="30"/>
        </w:numPr>
        <w:tabs>
          <w:tab w:val="left" w:pos="720"/>
        </w:tabs>
        <w:ind w:left="720"/>
        <w:rPr>
          <w:rFonts w:ascii="Calibri" w:hAnsi="Calibri"/>
          <w:color w:val="000000"/>
          <w:sz w:val="22"/>
          <w:szCs w:val="22"/>
        </w:rPr>
      </w:pPr>
      <w:r w:rsidRPr="00801E64">
        <w:rPr>
          <w:rFonts w:ascii="Calibri" w:hAnsi="Calibri"/>
          <w:color w:val="000000"/>
          <w:sz w:val="22"/>
          <w:szCs w:val="22"/>
        </w:rPr>
        <w:t>Women’s investment in school fees stayed the same. Men’s decreased by 1%.</w:t>
      </w:r>
    </w:p>
    <w:p w:rsidR="00F70810" w:rsidRPr="00801E64" w:rsidRDefault="00F70810" w:rsidP="00A84928">
      <w:pPr>
        <w:pStyle w:val="ListParagraph"/>
        <w:numPr>
          <w:ilvl w:val="0"/>
          <w:numId w:val="30"/>
        </w:numPr>
        <w:tabs>
          <w:tab w:val="left" w:pos="720"/>
        </w:tabs>
        <w:ind w:left="720"/>
        <w:rPr>
          <w:rFonts w:ascii="Calibri" w:hAnsi="Calibri"/>
          <w:color w:val="000000"/>
          <w:sz w:val="22"/>
          <w:szCs w:val="22"/>
        </w:rPr>
      </w:pPr>
      <w:r w:rsidRPr="00801E64">
        <w:rPr>
          <w:rFonts w:ascii="Calibri" w:hAnsi="Calibri"/>
          <w:color w:val="000000"/>
          <w:sz w:val="22"/>
          <w:szCs w:val="22"/>
        </w:rPr>
        <w:t>Women’s and men’s investment in clothing stayed at 1% respectively.</w:t>
      </w:r>
    </w:p>
    <w:p w:rsidR="00F70810" w:rsidRPr="00801E64" w:rsidRDefault="00F70810" w:rsidP="00A84928">
      <w:pPr>
        <w:pStyle w:val="ListParagraph"/>
        <w:numPr>
          <w:ilvl w:val="0"/>
          <w:numId w:val="30"/>
        </w:numPr>
        <w:tabs>
          <w:tab w:val="left" w:pos="720"/>
        </w:tabs>
        <w:ind w:left="720"/>
        <w:rPr>
          <w:rFonts w:ascii="Calibri" w:hAnsi="Calibri"/>
          <w:color w:val="000000"/>
          <w:sz w:val="22"/>
          <w:szCs w:val="22"/>
        </w:rPr>
      </w:pPr>
      <w:r w:rsidRPr="00801E64">
        <w:rPr>
          <w:rFonts w:ascii="Calibri" w:hAnsi="Calibri"/>
          <w:color w:val="000000"/>
          <w:sz w:val="22"/>
          <w:szCs w:val="22"/>
        </w:rPr>
        <w:t>Women’s investment in agricultural inputs increased by 2% and men’s decreased by 5%. The gap in agricultural input investment decreased from 32% to 25%.</w:t>
      </w:r>
    </w:p>
    <w:p w:rsidR="00F70810" w:rsidRDefault="00F70810" w:rsidP="00C00063">
      <w:pPr>
        <w:rPr>
          <w:rFonts w:ascii="Calibri" w:hAnsi="Calibri"/>
          <w:color w:val="000000"/>
          <w:sz w:val="22"/>
          <w:szCs w:val="22"/>
        </w:rPr>
      </w:pPr>
    </w:p>
    <w:p w:rsidR="00F70810" w:rsidRPr="00801E64" w:rsidRDefault="00F70810" w:rsidP="00A84928">
      <w:pPr>
        <w:pStyle w:val="ListParagraph"/>
        <w:numPr>
          <w:ilvl w:val="0"/>
          <w:numId w:val="41"/>
        </w:numPr>
        <w:rPr>
          <w:rFonts w:ascii="Calibri" w:hAnsi="Calibri"/>
          <w:color w:val="000000"/>
          <w:sz w:val="22"/>
          <w:szCs w:val="22"/>
        </w:rPr>
      </w:pPr>
      <w:r w:rsidRPr="00801E64">
        <w:rPr>
          <w:rFonts w:ascii="Calibri" w:hAnsi="Calibri"/>
          <w:color w:val="000000"/>
          <w:sz w:val="22"/>
          <w:szCs w:val="22"/>
        </w:rPr>
        <w:t xml:space="preserve">As with other questions, your supplemental information will tell you how significant each of the increases, decreases and reductions in gaps really are. </w:t>
      </w:r>
      <w:r w:rsidR="00801E64" w:rsidRPr="00801E64">
        <w:rPr>
          <w:rFonts w:ascii="Calibri" w:hAnsi="Calibri"/>
          <w:color w:val="000000"/>
          <w:sz w:val="22"/>
          <w:szCs w:val="22"/>
        </w:rPr>
        <w:t xml:space="preserve">The changes in the gap between investment in health care for self could be favourable if an increase in women spending on health care means increased ability to attend pre- and post-natal clinic sessions. The gap in reduced investment in agricultural inputs is positive if it is accompanied by more equal decision making around farm management, but it is negative if men retain control over farm management decisions. </w:t>
      </w:r>
    </w:p>
    <w:p w:rsidR="009E1883" w:rsidRDefault="009E1883" w:rsidP="00C00063">
      <w:pPr>
        <w:rPr>
          <w:rFonts w:ascii="Calibri" w:hAnsi="Calibri"/>
          <w:color w:val="000000"/>
          <w:sz w:val="22"/>
          <w:szCs w:val="22"/>
        </w:rPr>
      </w:pPr>
    </w:p>
    <w:p w:rsidR="009E1883" w:rsidRPr="00801E64" w:rsidRDefault="00801E64" w:rsidP="00A84928">
      <w:pPr>
        <w:pStyle w:val="ListParagraph"/>
        <w:numPr>
          <w:ilvl w:val="0"/>
          <w:numId w:val="41"/>
        </w:numPr>
        <w:rPr>
          <w:rFonts w:ascii="Calibri" w:hAnsi="Calibri"/>
          <w:color w:val="000000"/>
          <w:sz w:val="22"/>
          <w:szCs w:val="22"/>
        </w:rPr>
      </w:pPr>
      <w:r w:rsidRPr="00801E64">
        <w:rPr>
          <w:rFonts w:ascii="Calibri" w:hAnsi="Calibri"/>
          <w:color w:val="000000"/>
          <w:sz w:val="22"/>
          <w:szCs w:val="22"/>
        </w:rPr>
        <w:t xml:space="preserve">Analyse these findings using questions such as the following and write the analysis as part of your annual report. </w:t>
      </w:r>
    </w:p>
    <w:p w:rsidR="009E1883" w:rsidRDefault="009E1883" w:rsidP="00A84928">
      <w:pPr>
        <w:pStyle w:val="ListParagraph"/>
        <w:numPr>
          <w:ilvl w:val="1"/>
          <w:numId w:val="18"/>
        </w:numPr>
        <w:ind w:left="720"/>
        <w:rPr>
          <w:rFonts w:ascii="Calibri" w:hAnsi="Calibri"/>
          <w:color w:val="000000"/>
          <w:sz w:val="22"/>
          <w:szCs w:val="22"/>
        </w:rPr>
      </w:pPr>
      <w:r>
        <w:rPr>
          <w:rFonts w:ascii="Calibri" w:hAnsi="Calibri"/>
          <w:color w:val="000000"/>
          <w:sz w:val="22"/>
          <w:szCs w:val="22"/>
        </w:rPr>
        <w:t>How do profit investment/reinvestment patterns affect household gender relations and division of labour and vice versa? How do they perpetuate negative gender stereotypes?</w:t>
      </w:r>
    </w:p>
    <w:p w:rsidR="009E1883" w:rsidRDefault="009E1883" w:rsidP="00A84928">
      <w:pPr>
        <w:pStyle w:val="ListParagraph"/>
        <w:numPr>
          <w:ilvl w:val="1"/>
          <w:numId w:val="18"/>
        </w:numPr>
        <w:ind w:left="720"/>
        <w:rPr>
          <w:rFonts w:ascii="Calibri" w:hAnsi="Calibri"/>
          <w:color w:val="000000"/>
          <w:sz w:val="22"/>
          <w:szCs w:val="22"/>
        </w:rPr>
      </w:pPr>
      <w:r>
        <w:rPr>
          <w:rFonts w:ascii="Calibri" w:hAnsi="Calibri"/>
          <w:color w:val="000000"/>
          <w:sz w:val="22"/>
          <w:szCs w:val="22"/>
        </w:rPr>
        <w:t xml:space="preserve">Who is investing more in productive activities? reproductive activities? Are men investing more in reproductive activities as time goes on? </w:t>
      </w:r>
    </w:p>
    <w:p w:rsidR="009E1883" w:rsidRPr="00A41D79" w:rsidRDefault="009E1883" w:rsidP="00A84928">
      <w:pPr>
        <w:pStyle w:val="ListParagraph"/>
        <w:numPr>
          <w:ilvl w:val="1"/>
          <w:numId w:val="18"/>
        </w:numPr>
        <w:ind w:left="720"/>
        <w:rPr>
          <w:rFonts w:ascii="Calibri" w:hAnsi="Calibri"/>
          <w:color w:val="000000"/>
          <w:sz w:val="22"/>
          <w:szCs w:val="22"/>
        </w:rPr>
      </w:pPr>
      <w:r>
        <w:rPr>
          <w:rFonts w:ascii="Calibri" w:hAnsi="Calibri"/>
          <w:color w:val="000000"/>
          <w:sz w:val="22"/>
          <w:szCs w:val="22"/>
        </w:rPr>
        <w:t xml:space="preserve">any burdens around investing more in productive activities to the expense of reproductive? or investing in items that the person has no control over? </w:t>
      </w:r>
    </w:p>
    <w:p w:rsidR="009E1883" w:rsidRDefault="009E1883" w:rsidP="00A84928">
      <w:pPr>
        <w:pStyle w:val="ListParagraph"/>
        <w:numPr>
          <w:ilvl w:val="1"/>
          <w:numId w:val="18"/>
        </w:numPr>
        <w:ind w:left="720"/>
        <w:rPr>
          <w:rFonts w:ascii="Calibri" w:hAnsi="Calibri"/>
          <w:color w:val="000000"/>
          <w:sz w:val="22"/>
          <w:szCs w:val="22"/>
        </w:rPr>
      </w:pPr>
      <w:r>
        <w:rPr>
          <w:rFonts w:ascii="Calibri" w:hAnsi="Calibri"/>
          <w:color w:val="000000"/>
          <w:sz w:val="22"/>
          <w:szCs w:val="22"/>
        </w:rPr>
        <w:t xml:space="preserve">Which sex invests more in items that do not generate a profit? </w:t>
      </w:r>
    </w:p>
    <w:p w:rsidR="009E1883" w:rsidRDefault="009E1883" w:rsidP="00A84928">
      <w:pPr>
        <w:pStyle w:val="ListParagraph"/>
        <w:numPr>
          <w:ilvl w:val="1"/>
          <w:numId w:val="18"/>
        </w:numPr>
        <w:ind w:left="720"/>
        <w:rPr>
          <w:rFonts w:ascii="Calibri" w:hAnsi="Calibri"/>
          <w:color w:val="000000"/>
          <w:sz w:val="22"/>
          <w:szCs w:val="22"/>
        </w:rPr>
      </w:pPr>
      <w:r>
        <w:rPr>
          <w:rFonts w:ascii="Calibri" w:hAnsi="Calibri"/>
          <w:color w:val="000000"/>
          <w:sz w:val="22"/>
          <w:szCs w:val="22"/>
        </w:rPr>
        <w:t>Based on these responses, which sex is in a more vulnerable (or stronger) business position (hint, the more one invests back into one’s business, the more likely it is to flourish)?</w:t>
      </w:r>
    </w:p>
    <w:p w:rsidR="009E1883" w:rsidRPr="00A41D79" w:rsidRDefault="009E1883" w:rsidP="00A84928">
      <w:pPr>
        <w:pStyle w:val="ListParagraph"/>
        <w:numPr>
          <w:ilvl w:val="1"/>
          <w:numId w:val="18"/>
        </w:numPr>
        <w:ind w:left="720"/>
        <w:rPr>
          <w:rFonts w:ascii="Calibri" w:hAnsi="Calibri"/>
          <w:color w:val="000000"/>
          <w:sz w:val="22"/>
          <w:szCs w:val="22"/>
        </w:rPr>
      </w:pPr>
      <w:r>
        <w:rPr>
          <w:rFonts w:ascii="Calibri" w:hAnsi="Calibri"/>
          <w:color w:val="000000"/>
          <w:sz w:val="22"/>
          <w:szCs w:val="22"/>
        </w:rPr>
        <w:t xml:space="preserve">Is the amount that men are reinvesting back into reproductive goods (clothes, health care, etc.) increasing and evening out with the amount that women spend in this area? </w:t>
      </w:r>
    </w:p>
    <w:p w:rsidR="009E1883" w:rsidRDefault="009E1883" w:rsidP="009E1883">
      <w:pPr>
        <w:rPr>
          <w:rFonts w:ascii="Calibri" w:hAnsi="Calibri"/>
          <w:color w:val="000000"/>
          <w:sz w:val="22"/>
          <w:szCs w:val="22"/>
        </w:rPr>
      </w:pPr>
    </w:p>
    <w:p w:rsidR="00C00063" w:rsidRDefault="00C00063" w:rsidP="00C00063">
      <w:pPr>
        <w:rPr>
          <w:rFonts w:ascii="Calibri" w:hAnsi="Calibri"/>
          <w:color w:val="000000"/>
          <w:sz w:val="22"/>
          <w:szCs w:val="22"/>
        </w:rPr>
      </w:pPr>
    </w:p>
    <w:p w:rsidR="00C00063" w:rsidRPr="00F578D8" w:rsidRDefault="00C00063" w:rsidP="00C00063">
      <w:pPr>
        <w:shd w:val="clear" w:color="auto" w:fill="B8CCE4" w:themeFill="accent1" w:themeFillTint="66"/>
        <w:rPr>
          <w:rFonts w:ascii="Calibri" w:hAnsi="Calibri"/>
          <w:b/>
          <w:color w:val="000000"/>
        </w:rPr>
      </w:pPr>
      <w:r w:rsidRPr="00F578D8">
        <w:rPr>
          <w:rFonts w:ascii="Calibri" w:hAnsi="Calibri"/>
          <w:b/>
          <w:color w:val="000000"/>
        </w:rPr>
        <w:t>At End Line</w:t>
      </w:r>
    </w:p>
    <w:p w:rsidR="00C00063" w:rsidRDefault="00C00063" w:rsidP="00C00063">
      <w:pPr>
        <w:rPr>
          <w:rFonts w:ascii="Calibri" w:hAnsi="Calibri"/>
          <w:color w:val="000000"/>
          <w:sz w:val="22"/>
          <w:szCs w:val="22"/>
        </w:rPr>
      </w:pPr>
    </w:p>
    <w:p w:rsidR="00C00063" w:rsidRPr="00801E64" w:rsidRDefault="00C00063" w:rsidP="00A84928">
      <w:pPr>
        <w:pStyle w:val="ListParagraph"/>
        <w:numPr>
          <w:ilvl w:val="0"/>
          <w:numId w:val="41"/>
        </w:numPr>
        <w:rPr>
          <w:rFonts w:ascii="Calibri" w:hAnsi="Calibri"/>
          <w:color w:val="000000"/>
          <w:sz w:val="22"/>
          <w:szCs w:val="22"/>
        </w:rPr>
      </w:pPr>
      <w:r w:rsidRPr="00801E64">
        <w:rPr>
          <w:rFonts w:ascii="Calibri" w:hAnsi="Calibri"/>
          <w:b/>
          <w:color w:val="000000"/>
          <w:sz w:val="22"/>
          <w:szCs w:val="22"/>
        </w:rPr>
        <w:t xml:space="preserve">Prepare </w:t>
      </w:r>
      <w:r w:rsidR="00801E64">
        <w:rPr>
          <w:rFonts w:ascii="Calibri" w:hAnsi="Calibri"/>
          <w:b/>
          <w:color w:val="000000"/>
          <w:sz w:val="22"/>
          <w:szCs w:val="22"/>
        </w:rPr>
        <w:t>data for analysis</w:t>
      </w:r>
      <w:r w:rsidRPr="00801E64">
        <w:rPr>
          <w:rFonts w:ascii="Calibri" w:hAnsi="Calibri"/>
          <w:b/>
          <w:color w:val="000000"/>
          <w:sz w:val="22"/>
          <w:szCs w:val="22"/>
        </w:rPr>
        <w:t xml:space="preserve"> </w:t>
      </w:r>
      <w:r w:rsidR="00801E64" w:rsidRPr="00801E64">
        <w:rPr>
          <w:rFonts w:ascii="Calibri" w:hAnsi="Calibri"/>
          <w:color w:val="000000"/>
          <w:sz w:val="22"/>
          <w:szCs w:val="22"/>
        </w:rPr>
        <w:t xml:space="preserve">using the same method as outlined above. </w:t>
      </w:r>
    </w:p>
    <w:p w:rsidR="00C00063" w:rsidRDefault="00C00063" w:rsidP="00C00063">
      <w:pPr>
        <w:rPr>
          <w:rFonts w:ascii="Calibri" w:hAnsi="Calibri"/>
          <w:color w:val="000000"/>
          <w:sz w:val="22"/>
          <w:szCs w:val="22"/>
        </w:rPr>
      </w:pPr>
    </w:p>
    <w:p w:rsidR="00C00063" w:rsidRPr="00801E64" w:rsidRDefault="00C00063" w:rsidP="00A84928">
      <w:pPr>
        <w:pStyle w:val="ListParagraph"/>
        <w:numPr>
          <w:ilvl w:val="0"/>
          <w:numId w:val="41"/>
        </w:numPr>
        <w:rPr>
          <w:rFonts w:ascii="Calibri" w:hAnsi="Calibri"/>
          <w:color w:val="000000"/>
          <w:sz w:val="22"/>
          <w:szCs w:val="22"/>
        </w:rPr>
      </w:pPr>
      <w:r w:rsidRPr="00801E64">
        <w:rPr>
          <w:rFonts w:ascii="Calibri" w:hAnsi="Calibri"/>
          <w:b/>
          <w:color w:val="000000"/>
          <w:sz w:val="22"/>
          <w:szCs w:val="22"/>
        </w:rPr>
        <w:t xml:space="preserve">Analyse </w:t>
      </w:r>
      <w:r w:rsidR="00801E64">
        <w:rPr>
          <w:rFonts w:ascii="Calibri" w:hAnsi="Calibri"/>
          <w:b/>
          <w:color w:val="000000"/>
          <w:sz w:val="22"/>
          <w:szCs w:val="22"/>
        </w:rPr>
        <w:t>your f</w:t>
      </w:r>
      <w:r w:rsidRPr="00801E64">
        <w:rPr>
          <w:rFonts w:ascii="Calibri" w:hAnsi="Calibri"/>
          <w:b/>
          <w:color w:val="000000"/>
          <w:sz w:val="22"/>
          <w:szCs w:val="22"/>
        </w:rPr>
        <w:t>indings</w:t>
      </w:r>
      <w:r w:rsidRPr="00801E64">
        <w:rPr>
          <w:rFonts w:ascii="Calibri" w:hAnsi="Calibri"/>
          <w:color w:val="000000"/>
          <w:sz w:val="22"/>
          <w:szCs w:val="22"/>
        </w:rPr>
        <w:t xml:space="preserve"> </w:t>
      </w:r>
      <w:r w:rsidR="00801E64" w:rsidRPr="00801E64">
        <w:rPr>
          <w:rFonts w:ascii="Calibri" w:hAnsi="Calibri"/>
          <w:color w:val="000000"/>
          <w:sz w:val="22"/>
          <w:szCs w:val="22"/>
        </w:rPr>
        <w:t xml:space="preserve">using the gender analytic questions above, as well as the following. </w:t>
      </w:r>
    </w:p>
    <w:p w:rsidR="00C00063" w:rsidRDefault="00C00063" w:rsidP="00C00063">
      <w:pPr>
        <w:rPr>
          <w:rFonts w:ascii="Calibri" w:hAnsi="Calibri"/>
          <w:color w:val="000000"/>
          <w:sz w:val="22"/>
          <w:szCs w:val="22"/>
        </w:rPr>
      </w:pPr>
    </w:p>
    <w:p w:rsidR="00801E64" w:rsidRDefault="00801E64" w:rsidP="00A84928">
      <w:pPr>
        <w:pStyle w:val="ListParagraph"/>
        <w:numPr>
          <w:ilvl w:val="1"/>
          <w:numId w:val="18"/>
        </w:numPr>
        <w:ind w:left="720"/>
        <w:rPr>
          <w:rFonts w:ascii="Calibri" w:hAnsi="Calibri"/>
          <w:color w:val="000000"/>
          <w:sz w:val="22"/>
          <w:szCs w:val="22"/>
        </w:rPr>
      </w:pPr>
      <w:r>
        <w:rPr>
          <w:rFonts w:ascii="Calibri" w:hAnsi="Calibri"/>
          <w:color w:val="000000"/>
          <w:sz w:val="22"/>
          <w:szCs w:val="22"/>
        </w:rPr>
        <w:t>How do profit investment/reinvestment patterns affect household gender relations and division of labour and vice versa? How do they perpetuate negative gender stereotypes?</w:t>
      </w:r>
    </w:p>
    <w:p w:rsidR="009E1883" w:rsidRPr="00801E64" w:rsidRDefault="009E1883" w:rsidP="00A84928">
      <w:pPr>
        <w:pStyle w:val="ListParagraph"/>
        <w:numPr>
          <w:ilvl w:val="1"/>
          <w:numId w:val="18"/>
        </w:numPr>
        <w:ind w:left="720"/>
        <w:rPr>
          <w:rFonts w:ascii="Calibri" w:hAnsi="Calibri"/>
          <w:color w:val="000000"/>
          <w:sz w:val="22"/>
          <w:szCs w:val="22"/>
        </w:rPr>
      </w:pPr>
      <w:r w:rsidRPr="00801E64">
        <w:rPr>
          <w:rFonts w:ascii="Calibri" w:hAnsi="Calibri"/>
          <w:color w:val="000000"/>
          <w:sz w:val="22"/>
          <w:szCs w:val="22"/>
        </w:rPr>
        <w:t xml:space="preserve">Was the project successful in changing reinvestment patterns to ensure that more money/enough money goes back into the business and to see if women and men are investing more equally in productive and reproductive goods? </w:t>
      </w:r>
    </w:p>
    <w:p w:rsidR="009E1883" w:rsidRDefault="009E1883" w:rsidP="00C00063">
      <w:pPr>
        <w:rPr>
          <w:rFonts w:ascii="Calibri" w:hAnsi="Calibri"/>
          <w:color w:val="000000"/>
          <w:sz w:val="22"/>
          <w:szCs w:val="22"/>
        </w:rPr>
      </w:pPr>
    </w:p>
    <w:p w:rsidR="00C00063" w:rsidRPr="00ED06D7" w:rsidRDefault="00C00063" w:rsidP="00801E64">
      <w:pPr>
        <w:rPr>
          <w:rFonts w:ascii="Calibri" w:hAnsi="Calibri"/>
          <w:color w:val="000000"/>
          <w:sz w:val="22"/>
          <w:szCs w:val="22"/>
        </w:rPr>
      </w:pPr>
    </w:p>
    <w:p w:rsidR="00C00063" w:rsidRPr="00643B29" w:rsidRDefault="00C00063" w:rsidP="00C00063">
      <w:pPr>
        <w:pBdr>
          <w:bottom w:val="single" w:sz="2" w:space="1" w:color="8064A2" w:themeColor="accent4"/>
        </w:pBdr>
        <w:shd w:val="clear" w:color="auto" w:fill="B8CCE4" w:themeFill="accent1" w:themeFillTint="66"/>
        <w:rPr>
          <w:rFonts w:ascii="Calibri" w:hAnsi="Calibri"/>
          <w:b/>
          <w:color w:val="000000"/>
          <w:sz w:val="26"/>
          <w:szCs w:val="26"/>
        </w:rPr>
      </w:pPr>
      <w:r w:rsidRPr="00643B29">
        <w:rPr>
          <w:rFonts w:ascii="Calibri" w:hAnsi="Calibri"/>
          <w:b/>
          <w:color w:val="000000"/>
          <w:sz w:val="26"/>
          <w:szCs w:val="26"/>
        </w:rPr>
        <w:t xml:space="preserve">Question </w:t>
      </w:r>
      <w:r>
        <w:rPr>
          <w:rFonts w:ascii="Calibri" w:hAnsi="Calibri"/>
          <w:b/>
          <w:color w:val="000000"/>
          <w:sz w:val="26"/>
          <w:szCs w:val="26"/>
        </w:rPr>
        <w:t>6</w:t>
      </w:r>
      <w:r w:rsidRPr="00643B29">
        <w:rPr>
          <w:rFonts w:ascii="Calibri" w:hAnsi="Calibri"/>
          <w:b/>
          <w:color w:val="000000"/>
          <w:sz w:val="26"/>
          <w:szCs w:val="26"/>
        </w:rPr>
        <w:t xml:space="preserve">: </w:t>
      </w:r>
    </w:p>
    <w:p w:rsidR="00C00063" w:rsidRDefault="00C00063" w:rsidP="00C00063">
      <w:pPr>
        <w:rPr>
          <w:rFonts w:ascii="Calibri" w:hAnsi="Calibri"/>
          <w:b/>
          <w:color w:val="000000"/>
          <w:sz w:val="22"/>
          <w:szCs w:val="22"/>
        </w:rPr>
      </w:pPr>
    </w:p>
    <w:p w:rsidR="00C00063" w:rsidRPr="008B35D6" w:rsidRDefault="00C00063" w:rsidP="00C00063">
      <w:pPr>
        <w:shd w:val="clear" w:color="auto" w:fill="B8CCE4" w:themeFill="accent1" w:themeFillTint="66"/>
        <w:rPr>
          <w:rFonts w:ascii="Calibri" w:hAnsi="Calibri"/>
          <w:b/>
          <w:color w:val="000000"/>
        </w:rPr>
      </w:pPr>
      <w:r w:rsidRPr="008B35D6">
        <w:rPr>
          <w:rFonts w:ascii="Calibri" w:hAnsi="Calibri"/>
          <w:b/>
          <w:color w:val="000000"/>
        </w:rPr>
        <w:t xml:space="preserve">After Baseline Data Has Been Collected </w:t>
      </w:r>
    </w:p>
    <w:p w:rsidR="00C00063" w:rsidRPr="003832A2" w:rsidRDefault="00C00063" w:rsidP="00C00063">
      <w:pPr>
        <w:rPr>
          <w:rFonts w:asciiTheme="minorHAnsi" w:hAnsiTheme="minorHAnsi"/>
          <w:color w:val="000000"/>
          <w:sz w:val="22"/>
          <w:szCs w:val="22"/>
        </w:rPr>
      </w:pPr>
    </w:p>
    <w:p w:rsidR="002E05BF" w:rsidRPr="000D10E5" w:rsidRDefault="005A0006" w:rsidP="00A84928">
      <w:pPr>
        <w:pStyle w:val="ListParagraph"/>
        <w:numPr>
          <w:ilvl w:val="0"/>
          <w:numId w:val="41"/>
        </w:numPr>
        <w:rPr>
          <w:rFonts w:asciiTheme="minorHAnsi" w:hAnsiTheme="minorHAnsi"/>
          <w:color w:val="000000"/>
          <w:sz w:val="22"/>
          <w:szCs w:val="22"/>
        </w:rPr>
      </w:pPr>
      <w:r w:rsidRPr="000D10E5">
        <w:rPr>
          <w:rFonts w:asciiTheme="minorHAnsi" w:hAnsiTheme="minorHAnsi"/>
          <w:b/>
          <w:color w:val="000000"/>
          <w:sz w:val="22"/>
          <w:szCs w:val="22"/>
        </w:rPr>
        <w:t>Prepare the data for analysis</w:t>
      </w:r>
      <w:r w:rsidRPr="000D10E5">
        <w:rPr>
          <w:rFonts w:asciiTheme="minorHAnsi" w:hAnsiTheme="minorHAnsi"/>
          <w:color w:val="000000"/>
          <w:sz w:val="22"/>
          <w:szCs w:val="22"/>
        </w:rPr>
        <w:t xml:space="preserve"> by calculating</w:t>
      </w:r>
      <w:r w:rsidR="002E05BF" w:rsidRPr="000D10E5">
        <w:rPr>
          <w:rFonts w:asciiTheme="minorHAnsi" w:hAnsiTheme="minorHAnsi"/>
          <w:color w:val="000000"/>
          <w:sz w:val="22"/>
          <w:szCs w:val="22"/>
        </w:rPr>
        <w:t xml:space="preserve"> the frequency with which women (and men) chose each answer </w:t>
      </w:r>
      <w:r w:rsidR="00065012" w:rsidRPr="000D10E5">
        <w:rPr>
          <w:rFonts w:asciiTheme="minorHAnsi" w:hAnsiTheme="minorHAnsi"/>
          <w:color w:val="000000"/>
          <w:sz w:val="22"/>
          <w:szCs w:val="22"/>
        </w:rPr>
        <w:t xml:space="preserve">and </w:t>
      </w:r>
      <w:r w:rsidRPr="000D10E5">
        <w:rPr>
          <w:rFonts w:asciiTheme="minorHAnsi" w:hAnsiTheme="minorHAnsi"/>
          <w:color w:val="000000"/>
          <w:sz w:val="22"/>
          <w:szCs w:val="22"/>
        </w:rPr>
        <w:t>creating</w:t>
      </w:r>
      <w:r w:rsidR="00065012" w:rsidRPr="000D10E5">
        <w:rPr>
          <w:rFonts w:asciiTheme="minorHAnsi" w:hAnsiTheme="minorHAnsi"/>
          <w:color w:val="000000"/>
          <w:sz w:val="22"/>
          <w:szCs w:val="22"/>
        </w:rPr>
        <w:t xml:space="preserve"> a scale such as the one below for each sex. </w:t>
      </w:r>
      <w:r w:rsidR="002E05BF" w:rsidRPr="000D10E5">
        <w:rPr>
          <w:rFonts w:asciiTheme="minorHAnsi" w:hAnsiTheme="minorHAnsi"/>
          <w:color w:val="000000"/>
          <w:sz w:val="22"/>
          <w:szCs w:val="22"/>
        </w:rPr>
        <w:t xml:space="preserve"> </w:t>
      </w:r>
    </w:p>
    <w:p w:rsidR="00801E64" w:rsidRPr="003832A2" w:rsidRDefault="00801E64" w:rsidP="00801E64">
      <w:pPr>
        <w:rPr>
          <w:rFonts w:asciiTheme="minorHAnsi" w:hAnsiTheme="minorHAnsi"/>
          <w:color w:val="000000"/>
          <w:sz w:val="22"/>
          <w:szCs w:val="22"/>
        </w:rPr>
      </w:pPr>
    </w:p>
    <w:p w:rsidR="00801E64" w:rsidRPr="003832A2" w:rsidRDefault="00801E64" w:rsidP="005F3A04">
      <w:pPr>
        <w:jc w:val="center"/>
        <w:rPr>
          <w:rFonts w:asciiTheme="minorHAnsi" w:hAnsiTheme="minorHAnsi"/>
          <w:b/>
          <w:color w:val="000000"/>
          <w:sz w:val="22"/>
          <w:szCs w:val="22"/>
        </w:rPr>
      </w:pPr>
      <w:r w:rsidRPr="003832A2">
        <w:rPr>
          <w:rFonts w:asciiTheme="minorHAnsi" w:hAnsiTheme="minorHAnsi"/>
          <w:b/>
          <w:color w:val="000000"/>
          <w:sz w:val="22"/>
          <w:szCs w:val="22"/>
        </w:rPr>
        <w:t xml:space="preserve">Sample </w:t>
      </w:r>
      <w:r w:rsidR="005A0006" w:rsidRPr="003832A2">
        <w:rPr>
          <w:rFonts w:asciiTheme="minorHAnsi" w:hAnsiTheme="minorHAnsi"/>
          <w:b/>
          <w:color w:val="000000"/>
          <w:sz w:val="22"/>
          <w:szCs w:val="22"/>
        </w:rPr>
        <w:t xml:space="preserve">Baseline </w:t>
      </w:r>
      <w:r w:rsidRPr="003832A2">
        <w:rPr>
          <w:rFonts w:asciiTheme="minorHAnsi" w:hAnsiTheme="minorHAnsi"/>
          <w:b/>
          <w:color w:val="000000"/>
          <w:sz w:val="22"/>
          <w:szCs w:val="22"/>
        </w:rPr>
        <w:t>Profit Control Scale: Women</w:t>
      </w:r>
    </w:p>
    <w:p w:rsidR="00F55F37" w:rsidRPr="003832A2" w:rsidRDefault="00F55F37" w:rsidP="00801E64">
      <w:pPr>
        <w:rPr>
          <w:rFonts w:asciiTheme="minorHAnsi" w:hAnsiTheme="minorHAnsi"/>
          <w:color w:val="000000"/>
          <w:sz w:val="22"/>
          <w:szCs w:val="22"/>
        </w:rPr>
      </w:pPr>
    </w:p>
    <w:tbl>
      <w:tblPr>
        <w:tblStyle w:val="TableGrid"/>
        <w:tblW w:w="9737" w:type="dxa"/>
        <w:tblLook w:val="04A0" w:firstRow="1" w:lastRow="0" w:firstColumn="1" w:lastColumn="0" w:noHBand="0" w:noVBand="1"/>
      </w:tblPr>
      <w:tblGrid>
        <w:gridCol w:w="965"/>
        <w:gridCol w:w="6988"/>
        <w:gridCol w:w="1784"/>
      </w:tblGrid>
      <w:tr w:rsidR="00801E64" w:rsidRPr="003832A2" w:rsidTr="005A0006">
        <w:tc>
          <w:tcPr>
            <w:tcW w:w="828" w:type="dxa"/>
            <w:tcBorders>
              <w:bottom w:val="single" w:sz="4" w:space="0" w:color="auto"/>
            </w:tcBorders>
            <w:vAlign w:val="center"/>
          </w:tcPr>
          <w:p w:rsidR="00801E64" w:rsidRPr="003832A2" w:rsidRDefault="005A0006" w:rsidP="005A0006">
            <w:pPr>
              <w:jc w:val="center"/>
              <w:rPr>
                <w:rFonts w:asciiTheme="minorHAnsi" w:hAnsiTheme="minorHAnsi"/>
                <w:b/>
                <w:color w:val="000000"/>
              </w:rPr>
            </w:pPr>
            <w:r w:rsidRPr="003832A2">
              <w:rPr>
                <w:rFonts w:asciiTheme="minorHAnsi" w:hAnsiTheme="minorHAnsi"/>
                <w:b/>
                <w:color w:val="000000"/>
                <w:sz w:val="22"/>
                <w:szCs w:val="22"/>
              </w:rPr>
              <w:t>Choice Number</w:t>
            </w:r>
          </w:p>
        </w:tc>
        <w:tc>
          <w:tcPr>
            <w:tcW w:w="7110" w:type="dxa"/>
            <w:tcBorders>
              <w:bottom w:val="single" w:sz="4" w:space="0" w:color="auto"/>
            </w:tcBorders>
            <w:vAlign w:val="center"/>
          </w:tcPr>
          <w:p w:rsidR="00801E64" w:rsidRPr="003832A2" w:rsidRDefault="005A0006" w:rsidP="005A0006">
            <w:pPr>
              <w:jc w:val="center"/>
              <w:rPr>
                <w:rFonts w:asciiTheme="minorHAnsi" w:hAnsiTheme="minorHAnsi"/>
                <w:b/>
                <w:color w:val="000000"/>
              </w:rPr>
            </w:pPr>
            <w:r w:rsidRPr="003832A2">
              <w:rPr>
                <w:rFonts w:asciiTheme="minorHAnsi" w:hAnsiTheme="minorHAnsi"/>
                <w:b/>
                <w:color w:val="000000"/>
                <w:sz w:val="22"/>
                <w:szCs w:val="22"/>
              </w:rPr>
              <w:t>Statement Describing Type of Control</w:t>
            </w:r>
          </w:p>
        </w:tc>
        <w:tc>
          <w:tcPr>
            <w:tcW w:w="1799" w:type="dxa"/>
            <w:tcBorders>
              <w:bottom w:val="single" w:sz="4" w:space="0" w:color="auto"/>
            </w:tcBorders>
            <w:vAlign w:val="center"/>
          </w:tcPr>
          <w:p w:rsidR="00801E64" w:rsidRPr="003832A2" w:rsidRDefault="00801E64" w:rsidP="005A0006">
            <w:pPr>
              <w:jc w:val="center"/>
              <w:rPr>
                <w:rFonts w:asciiTheme="minorHAnsi" w:hAnsiTheme="minorHAnsi"/>
                <w:b/>
                <w:color w:val="000000"/>
              </w:rPr>
            </w:pPr>
            <w:r w:rsidRPr="003832A2">
              <w:rPr>
                <w:rFonts w:asciiTheme="minorHAnsi" w:hAnsiTheme="minorHAnsi"/>
                <w:b/>
                <w:color w:val="000000"/>
                <w:sz w:val="22"/>
                <w:szCs w:val="22"/>
              </w:rPr>
              <w:t>% of Women Giving This Response</w:t>
            </w:r>
          </w:p>
        </w:tc>
      </w:tr>
      <w:tr w:rsidR="00801E64" w:rsidRPr="003832A2" w:rsidTr="005A0006">
        <w:tc>
          <w:tcPr>
            <w:tcW w:w="828" w:type="dxa"/>
            <w:shd w:val="clear" w:color="auto" w:fill="E5DFEC" w:themeFill="accent4" w:themeFillTint="33"/>
          </w:tcPr>
          <w:p w:rsidR="00801E64" w:rsidRPr="003832A2" w:rsidRDefault="00801E64" w:rsidP="002E05BF">
            <w:pPr>
              <w:rPr>
                <w:rFonts w:asciiTheme="minorHAnsi" w:hAnsiTheme="minorHAnsi"/>
                <w:lang w:val="en-CA" w:eastAsia="en-CA"/>
              </w:rPr>
            </w:pPr>
            <w:r w:rsidRPr="003832A2">
              <w:rPr>
                <w:rFonts w:asciiTheme="minorHAnsi" w:hAnsiTheme="minorHAnsi"/>
                <w:sz w:val="22"/>
                <w:szCs w:val="22"/>
                <w:lang w:val="en-CA" w:eastAsia="en-CA"/>
              </w:rPr>
              <w:t>W6.1</w:t>
            </w:r>
          </w:p>
        </w:tc>
        <w:tc>
          <w:tcPr>
            <w:tcW w:w="7110" w:type="dxa"/>
            <w:shd w:val="clear" w:color="auto" w:fill="E5DFEC" w:themeFill="accent4" w:themeFillTint="33"/>
          </w:tcPr>
          <w:p w:rsidR="00801E64" w:rsidRPr="003832A2" w:rsidRDefault="00801E64" w:rsidP="002E05BF">
            <w:pPr>
              <w:rPr>
                <w:rFonts w:asciiTheme="minorHAnsi" w:hAnsiTheme="minorHAnsi"/>
                <w:color w:val="000000"/>
              </w:rPr>
            </w:pPr>
            <w:r w:rsidRPr="003832A2">
              <w:rPr>
                <w:rFonts w:asciiTheme="minorHAnsi" w:hAnsiTheme="minorHAnsi"/>
                <w:sz w:val="22"/>
                <w:szCs w:val="22"/>
                <w:lang w:val="en-CA" w:eastAsia="en-CA"/>
              </w:rPr>
              <w:t>Of course I have a say in what I do with my income, it is only me in this house!</w:t>
            </w:r>
          </w:p>
        </w:tc>
        <w:tc>
          <w:tcPr>
            <w:tcW w:w="1799" w:type="dxa"/>
            <w:shd w:val="clear" w:color="auto" w:fill="E5DFEC" w:themeFill="accent4" w:themeFillTint="33"/>
          </w:tcPr>
          <w:p w:rsidR="00801E64" w:rsidRPr="003832A2" w:rsidRDefault="00801E64" w:rsidP="005A0006">
            <w:pPr>
              <w:jc w:val="right"/>
              <w:rPr>
                <w:rFonts w:asciiTheme="minorHAnsi" w:hAnsiTheme="minorHAnsi"/>
                <w:color w:val="000000"/>
              </w:rPr>
            </w:pPr>
            <w:r w:rsidRPr="003832A2">
              <w:rPr>
                <w:rFonts w:asciiTheme="minorHAnsi" w:hAnsiTheme="minorHAnsi"/>
                <w:color w:val="000000"/>
                <w:sz w:val="22"/>
                <w:szCs w:val="22"/>
              </w:rPr>
              <w:t>12%</w:t>
            </w:r>
          </w:p>
        </w:tc>
      </w:tr>
      <w:tr w:rsidR="00801E64" w:rsidRPr="003832A2" w:rsidTr="002E05BF">
        <w:tc>
          <w:tcPr>
            <w:tcW w:w="828" w:type="dxa"/>
          </w:tcPr>
          <w:p w:rsidR="00801E64" w:rsidRPr="003832A2" w:rsidRDefault="00801E64" w:rsidP="002E05BF">
            <w:pPr>
              <w:rPr>
                <w:rFonts w:asciiTheme="minorHAnsi" w:hAnsiTheme="minorHAnsi"/>
                <w:lang w:val="en-CA" w:eastAsia="en-CA"/>
              </w:rPr>
            </w:pPr>
            <w:r w:rsidRPr="003832A2">
              <w:rPr>
                <w:rFonts w:asciiTheme="minorHAnsi" w:hAnsiTheme="minorHAnsi"/>
                <w:sz w:val="22"/>
                <w:szCs w:val="22"/>
                <w:lang w:val="en-CA" w:eastAsia="en-CA"/>
              </w:rPr>
              <w:t>W6.2</w:t>
            </w:r>
          </w:p>
        </w:tc>
        <w:tc>
          <w:tcPr>
            <w:tcW w:w="7110" w:type="dxa"/>
          </w:tcPr>
          <w:p w:rsidR="00801E64" w:rsidRPr="003832A2" w:rsidRDefault="00801E64" w:rsidP="002E05BF">
            <w:pPr>
              <w:rPr>
                <w:rFonts w:asciiTheme="minorHAnsi" w:hAnsiTheme="minorHAnsi"/>
                <w:color w:val="000000"/>
              </w:rPr>
            </w:pPr>
            <w:r w:rsidRPr="003832A2">
              <w:rPr>
                <w:rFonts w:asciiTheme="minorHAnsi" w:hAnsiTheme="minorHAnsi"/>
                <w:sz w:val="22"/>
                <w:szCs w:val="22"/>
                <w:lang w:val="en-CA" w:eastAsia="en-CA"/>
              </w:rPr>
              <w:t>I decide on how to spend the money myself, completely independently of my husband (or brother, uncle, mother-in-law, etc.).</w:t>
            </w:r>
            <w:r w:rsidR="00B141FC" w:rsidRPr="003832A2">
              <w:rPr>
                <w:rFonts w:asciiTheme="minorHAnsi" w:hAnsiTheme="minorHAnsi"/>
                <w:sz w:val="22"/>
                <w:szCs w:val="22"/>
                <w:lang w:val="en-CA" w:eastAsia="en-CA"/>
              </w:rPr>
              <w:t xml:space="preserve"> </w:t>
            </w:r>
          </w:p>
        </w:tc>
        <w:tc>
          <w:tcPr>
            <w:tcW w:w="1799" w:type="dxa"/>
          </w:tcPr>
          <w:p w:rsidR="00801E64" w:rsidRPr="003832A2" w:rsidRDefault="00801E64" w:rsidP="005A0006">
            <w:pPr>
              <w:jc w:val="right"/>
              <w:rPr>
                <w:rFonts w:asciiTheme="minorHAnsi" w:hAnsiTheme="minorHAnsi"/>
                <w:color w:val="000000"/>
              </w:rPr>
            </w:pPr>
            <w:r w:rsidRPr="003832A2">
              <w:rPr>
                <w:rFonts w:asciiTheme="minorHAnsi" w:hAnsiTheme="minorHAnsi"/>
                <w:color w:val="000000"/>
                <w:sz w:val="22"/>
                <w:szCs w:val="22"/>
              </w:rPr>
              <w:t>5%</w:t>
            </w:r>
          </w:p>
        </w:tc>
      </w:tr>
      <w:tr w:rsidR="00801E64" w:rsidRPr="003832A2" w:rsidTr="002E05BF">
        <w:tc>
          <w:tcPr>
            <w:tcW w:w="828" w:type="dxa"/>
          </w:tcPr>
          <w:p w:rsidR="00801E64" w:rsidRPr="003832A2" w:rsidRDefault="00801E64" w:rsidP="002E05BF">
            <w:pPr>
              <w:rPr>
                <w:rFonts w:asciiTheme="minorHAnsi" w:hAnsiTheme="minorHAnsi"/>
                <w:lang w:val="en-CA" w:eastAsia="en-CA"/>
              </w:rPr>
            </w:pPr>
            <w:r w:rsidRPr="003832A2">
              <w:rPr>
                <w:rFonts w:asciiTheme="minorHAnsi" w:hAnsiTheme="minorHAnsi"/>
                <w:sz w:val="22"/>
                <w:szCs w:val="22"/>
                <w:lang w:val="en-CA" w:eastAsia="en-CA"/>
              </w:rPr>
              <w:t>W 6.3</w:t>
            </w:r>
          </w:p>
        </w:tc>
        <w:tc>
          <w:tcPr>
            <w:tcW w:w="7110" w:type="dxa"/>
          </w:tcPr>
          <w:p w:rsidR="00801E64" w:rsidRPr="003832A2" w:rsidRDefault="00801E64" w:rsidP="002E05BF">
            <w:pPr>
              <w:rPr>
                <w:rFonts w:asciiTheme="minorHAnsi" w:hAnsiTheme="minorHAnsi"/>
                <w:color w:val="000000"/>
              </w:rPr>
            </w:pPr>
            <w:r w:rsidRPr="003832A2">
              <w:rPr>
                <w:rFonts w:asciiTheme="minorHAnsi" w:hAnsiTheme="minorHAnsi"/>
                <w:sz w:val="22"/>
                <w:szCs w:val="22"/>
                <w:lang w:val="en-CA" w:eastAsia="en-CA"/>
              </w:rPr>
              <w:t>I will sometimes bounce an idea off of another family member, but for the most part, my profit is in my control and I decide what to do with it.</w:t>
            </w:r>
          </w:p>
        </w:tc>
        <w:tc>
          <w:tcPr>
            <w:tcW w:w="1799" w:type="dxa"/>
          </w:tcPr>
          <w:p w:rsidR="00801E64" w:rsidRPr="003832A2" w:rsidRDefault="00801E64" w:rsidP="005A0006">
            <w:pPr>
              <w:jc w:val="right"/>
              <w:rPr>
                <w:rFonts w:asciiTheme="minorHAnsi" w:hAnsiTheme="minorHAnsi"/>
                <w:color w:val="000000"/>
              </w:rPr>
            </w:pPr>
            <w:r w:rsidRPr="003832A2">
              <w:rPr>
                <w:rFonts w:asciiTheme="minorHAnsi" w:hAnsiTheme="minorHAnsi"/>
                <w:color w:val="000000"/>
                <w:sz w:val="22"/>
                <w:szCs w:val="22"/>
              </w:rPr>
              <w:t>10%</w:t>
            </w:r>
          </w:p>
        </w:tc>
      </w:tr>
      <w:tr w:rsidR="00801E64" w:rsidRPr="003832A2" w:rsidTr="002E05BF">
        <w:tc>
          <w:tcPr>
            <w:tcW w:w="828" w:type="dxa"/>
          </w:tcPr>
          <w:p w:rsidR="00801E64" w:rsidRPr="003832A2" w:rsidRDefault="00801E64" w:rsidP="002E05BF">
            <w:pPr>
              <w:rPr>
                <w:rFonts w:asciiTheme="minorHAnsi" w:hAnsiTheme="minorHAnsi"/>
                <w:lang w:val="en-CA" w:eastAsia="en-CA"/>
              </w:rPr>
            </w:pPr>
            <w:r w:rsidRPr="003832A2">
              <w:rPr>
                <w:rFonts w:asciiTheme="minorHAnsi" w:hAnsiTheme="minorHAnsi"/>
                <w:sz w:val="22"/>
                <w:szCs w:val="22"/>
                <w:lang w:val="en-CA" w:eastAsia="en-CA"/>
              </w:rPr>
              <w:t>W6.4</w:t>
            </w:r>
          </w:p>
        </w:tc>
        <w:tc>
          <w:tcPr>
            <w:tcW w:w="7110" w:type="dxa"/>
          </w:tcPr>
          <w:p w:rsidR="00801E64" w:rsidRPr="003832A2" w:rsidRDefault="00801E64" w:rsidP="002E05BF">
            <w:pPr>
              <w:rPr>
                <w:rFonts w:asciiTheme="minorHAnsi" w:hAnsiTheme="minorHAnsi"/>
                <w:color w:val="000000"/>
              </w:rPr>
            </w:pPr>
            <w:r w:rsidRPr="003832A2">
              <w:rPr>
                <w:rFonts w:asciiTheme="minorHAnsi" w:hAnsiTheme="minorHAnsi"/>
                <w:sz w:val="22"/>
                <w:szCs w:val="22"/>
                <w:lang w:val="en-CA" w:eastAsia="en-CA"/>
              </w:rPr>
              <w:t>I discuss with my husband. He may have suggestions. If they are good, I take them. If his suggestions are not the best, I use some means to avoid taking them.</w:t>
            </w:r>
          </w:p>
        </w:tc>
        <w:tc>
          <w:tcPr>
            <w:tcW w:w="1799" w:type="dxa"/>
          </w:tcPr>
          <w:p w:rsidR="00801E64" w:rsidRPr="003832A2" w:rsidRDefault="00801E64" w:rsidP="005A0006">
            <w:pPr>
              <w:jc w:val="right"/>
              <w:rPr>
                <w:rFonts w:asciiTheme="minorHAnsi" w:hAnsiTheme="minorHAnsi"/>
                <w:color w:val="000000"/>
              </w:rPr>
            </w:pPr>
            <w:r w:rsidRPr="003832A2">
              <w:rPr>
                <w:rFonts w:asciiTheme="minorHAnsi" w:hAnsiTheme="minorHAnsi"/>
                <w:color w:val="000000"/>
                <w:sz w:val="22"/>
                <w:szCs w:val="22"/>
              </w:rPr>
              <w:t>21%</w:t>
            </w:r>
          </w:p>
        </w:tc>
      </w:tr>
      <w:tr w:rsidR="00801E64" w:rsidRPr="003832A2" w:rsidTr="002E05BF">
        <w:tc>
          <w:tcPr>
            <w:tcW w:w="828" w:type="dxa"/>
          </w:tcPr>
          <w:p w:rsidR="00801E64" w:rsidRPr="003832A2" w:rsidRDefault="00801E64" w:rsidP="002E05BF">
            <w:pPr>
              <w:rPr>
                <w:rFonts w:asciiTheme="minorHAnsi" w:hAnsiTheme="minorHAnsi"/>
                <w:lang w:val="en-CA" w:eastAsia="en-CA"/>
              </w:rPr>
            </w:pPr>
            <w:r w:rsidRPr="003832A2">
              <w:rPr>
                <w:rFonts w:asciiTheme="minorHAnsi" w:hAnsiTheme="minorHAnsi"/>
                <w:sz w:val="22"/>
                <w:szCs w:val="22"/>
                <w:lang w:val="en-CA" w:eastAsia="en-CA"/>
              </w:rPr>
              <w:t>W6.5</w:t>
            </w:r>
          </w:p>
        </w:tc>
        <w:tc>
          <w:tcPr>
            <w:tcW w:w="7110" w:type="dxa"/>
          </w:tcPr>
          <w:p w:rsidR="00801E64" w:rsidRPr="00172EBD" w:rsidRDefault="00172EBD" w:rsidP="00172EBD">
            <w:pPr>
              <w:rPr>
                <w:rFonts w:asciiTheme="minorHAnsi" w:hAnsiTheme="minorHAnsi"/>
                <w:color w:val="000000"/>
              </w:rPr>
            </w:pPr>
            <w:r w:rsidRPr="00172EBD">
              <w:rPr>
                <w:rFonts w:asciiTheme="minorHAnsi" w:hAnsiTheme="minorHAnsi"/>
                <w:color w:val="000000"/>
                <w:sz w:val="22"/>
                <w:szCs w:val="22"/>
              </w:rPr>
              <w:t xml:space="preserve">For </w:t>
            </w:r>
            <w:r>
              <w:rPr>
                <w:rFonts w:asciiTheme="minorHAnsi" w:hAnsiTheme="minorHAnsi"/>
                <w:color w:val="000000"/>
                <w:sz w:val="22"/>
                <w:szCs w:val="22"/>
              </w:rPr>
              <w:t>small</w:t>
            </w:r>
            <w:r w:rsidRPr="00172EBD">
              <w:rPr>
                <w:rFonts w:asciiTheme="minorHAnsi" w:hAnsiTheme="minorHAnsi"/>
                <w:color w:val="000000"/>
                <w:sz w:val="22"/>
                <w:szCs w:val="22"/>
              </w:rPr>
              <w:t xml:space="preserve"> needs I can decide by myself, but for others my husband and I discuss together. Even if he has different opinions from me, we express our views freely and he respects my knowledge and judgement. In the end, we find a solution that meets my needs and his.</w:t>
            </w:r>
          </w:p>
        </w:tc>
        <w:tc>
          <w:tcPr>
            <w:tcW w:w="1799" w:type="dxa"/>
          </w:tcPr>
          <w:p w:rsidR="00801E64" w:rsidRPr="003832A2" w:rsidRDefault="00801E64" w:rsidP="009218A0">
            <w:pPr>
              <w:jc w:val="right"/>
              <w:rPr>
                <w:rFonts w:asciiTheme="minorHAnsi" w:hAnsiTheme="minorHAnsi"/>
                <w:color w:val="000000"/>
              </w:rPr>
            </w:pPr>
            <w:r w:rsidRPr="003832A2">
              <w:rPr>
                <w:rFonts w:asciiTheme="minorHAnsi" w:hAnsiTheme="minorHAnsi"/>
                <w:color w:val="000000"/>
                <w:sz w:val="22"/>
                <w:szCs w:val="22"/>
              </w:rPr>
              <w:t>1</w:t>
            </w:r>
            <w:r w:rsidR="009218A0">
              <w:rPr>
                <w:rFonts w:asciiTheme="minorHAnsi" w:hAnsiTheme="minorHAnsi"/>
                <w:color w:val="000000"/>
                <w:sz w:val="22"/>
                <w:szCs w:val="22"/>
              </w:rPr>
              <w:t>0</w:t>
            </w:r>
            <w:r w:rsidRPr="003832A2">
              <w:rPr>
                <w:rFonts w:asciiTheme="minorHAnsi" w:hAnsiTheme="minorHAnsi"/>
                <w:color w:val="000000"/>
                <w:sz w:val="22"/>
                <w:szCs w:val="22"/>
              </w:rPr>
              <w:t>%</w:t>
            </w:r>
          </w:p>
        </w:tc>
      </w:tr>
      <w:tr w:rsidR="00801E64" w:rsidRPr="003832A2" w:rsidTr="005A0006">
        <w:tc>
          <w:tcPr>
            <w:tcW w:w="828" w:type="dxa"/>
            <w:tcBorders>
              <w:bottom w:val="single" w:sz="4" w:space="0" w:color="auto"/>
            </w:tcBorders>
          </w:tcPr>
          <w:p w:rsidR="00801E64" w:rsidRPr="003832A2" w:rsidRDefault="00801E64" w:rsidP="002E05BF">
            <w:pPr>
              <w:rPr>
                <w:rFonts w:asciiTheme="minorHAnsi" w:hAnsiTheme="minorHAnsi"/>
                <w:lang w:val="en-CA" w:eastAsia="en-CA"/>
              </w:rPr>
            </w:pPr>
            <w:r w:rsidRPr="003832A2">
              <w:rPr>
                <w:rFonts w:asciiTheme="minorHAnsi" w:hAnsiTheme="minorHAnsi"/>
                <w:sz w:val="22"/>
                <w:szCs w:val="22"/>
                <w:lang w:val="en-CA" w:eastAsia="en-CA"/>
              </w:rPr>
              <w:t>W6.6</w:t>
            </w:r>
          </w:p>
        </w:tc>
        <w:tc>
          <w:tcPr>
            <w:tcW w:w="7110" w:type="dxa"/>
            <w:tcBorders>
              <w:bottom w:val="single" w:sz="4" w:space="0" w:color="auto"/>
            </w:tcBorders>
          </w:tcPr>
          <w:p w:rsidR="00801E64" w:rsidRPr="003832A2" w:rsidRDefault="00053C6F" w:rsidP="00172EBD">
            <w:pPr>
              <w:rPr>
                <w:rFonts w:asciiTheme="minorHAnsi" w:hAnsiTheme="minorHAnsi"/>
                <w:color w:val="000000"/>
                <w:lang w:val="en-CA"/>
              </w:rPr>
            </w:pPr>
            <w:r w:rsidRPr="003832A2">
              <w:rPr>
                <w:rFonts w:asciiTheme="minorHAnsi" w:hAnsiTheme="minorHAnsi"/>
                <w:sz w:val="22"/>
                <w:szCs w:val="22"/>
                <w:lang w:val="en-CA" w:eastAsia="en-CA"/>
              </w:rPr>
              <w:t xml:space="preserve">With my business profits, my husband (or other) and I discuss. Even if I have some different ideas from my husband about how to spend the money, his say is greater than mine </w:t>
            </w:r>
            <w:r w:rsidR="00172EBD">
              <w:rPr>
                <w:rFonts w:asciiTheme="minorHAnsi" w:hAnsiTheme="minorHAnsi"/>
                <w:sz w:val="22"/>
                <w:szCs w:val="22"/>
                <w:lang w:val="en-CA" w:eastAsia="en-CA"/>
              </w:rPr>
              <w:t>so I must take his advice</w:t>
            </w:r>
            <w:r w:rsidRPr="003832A2">
              <w:rPr>
                <w:rFonts w:asciiTheme="minorHAnsi" w:hAnsiTheme="minorHAnsi"/>
                <w:color w:val="000000"/>
                <w:sz w:val="22"/>
                <w:szCs w:val="22"/>
                <w:lang w:val="en-CA" w:eastAsia="en-CA"/>
              </w:rPr>
              <w:t>.</w:t>
            </w:r>
          </w:p>
        </w:tc>
        <w:tc>
          <w:tcPr>
            <w:tcW w:w="1799" w:type="dxa"/>
            <w:tcBorders>
              <w:bottom w:val="single" w:sz="4" w:space="0" w:color="auto"/>
            </w:tcBorders>
          </w:tcPr>
          <w:p w:rsidR="00801E64" w:rsidRPr="003832A2" w:rsidRDefault="009218A0" w:rsidP="005A0006">
            <w:pPr>
              <w:jc w:val="right"/>
              <w:rPr>
                <w:rFonts w:asciiTheme="minorHAnsi" w:hAnsiTheme="minorHAnsi"/>
                <w:color w:val="000000"/>
              </w:rPr>
            </w:pPr>
            <w:r>
              <w:rPr>
                <w:rFonts w:asciiTheme="minorHAnsi" w:hAnsiTheme="minorHAnsi"/>
                <w:color w:val="000000"/>
                <w:sz w:val="22"/>
                <w:szCs w:val="22"/>
              </w:rPr>
              <w:t>22</w:t>
            </w:r>
            <w:r w:rsidR="00801E64" w:rsidRPr="003832A2">
              <w:rPr>
                <w:rFonts w:asciiTheme="minorHAnsi" w:hAnsiTheme="minorHAnsi"/>
                <w:color w:val="000000"/>
                <w:sz w:val="22"/>
                <w:szCs w:val="22"/>
              </w:rPr>
              <w:t>%</w:t>
            </w:r>
          </w:p>
        </w:tc>
      </w:tr>
      <w:tr w:rsidR="00801E64" w:rsidRPr="003832A2" w:rsidTr="005A0006">
        <w:tc>
          <w:tcPr>
            <w:tcW w:w="828" w:type="dxa"/>
            <w:shd w:val="clear" w:color="auto" w:fill="FDE9D9" w:themeFill="accent6" w:themeFillTint="33"/>
          </w:tcPr>
          <w:p w:rsidR="00801E64" w:rsidRPr="003832A2" w:rsidRDefault="00801E64" w:rsidP="002E05BF">
            <w:pPr>
              <w:rPr>
                <w:rFonts w:asciiTheme="minorHAnsi" w:hAnsiTheme="minorHAnsi"/>
                <w:lang w:eastAsia="en-CA"/>
              </w:rPr>
            </w:pPr>
            <w:r w:rsidRPr="003832A2">
              <w:rPr>
                <w:rFonts w:asciiTheme="minorHAnsi" w:hAnsiTheme="minorHAnsi"/>
                <w:sz w:val="22"/>
                <w:szCs w:val="22"/>
                <w:lang w:val="en-CA" w:eastAsia="en-CA"/>
              </w:rPr>
              <w:t>W</w:t>
            </w:r>
            <w:r w:rsidRPr="003832A2">
              <w:rPr>
                <w:rFonts w:asciiTheme="minorHAnsi" w:hAnsiTheme="minorHAnsi"/>
                <w:sz w:val="22"/>
                <w:szCs w:val="22"/>
                <w:lang w:eastAsia="en-CA"/>
              </w:rPr>
              <w:t>6.7</w:t>
            </w:r>
          </w:p>
        </w:tc>
        <w:tc>
          <w:tcPr>
            <w:tcW w:w="7110" w:type="dxa"/>
            <w:shd w:val="clear" w:color="auto" w:fill="FDE9D9" w:themeFill="accent6" w:themeFillTint="33"/>
          </w:tcPr>
          <w:p w:rsidR="00801E64" w:rsidRPr="003832A2" w:rsidRDefault="00801E64" w:rsidP="002E05BF">
            <w:pPr>
              <w:rPr>
                <w:rFonts w:asciiTheme="minorHAnsi" w:hAnsiTheme="minorHAnsi"/>
                <w:color w:val="000000"/>
              </w:rPr>
            </w:pPr>
            <w:r w:rsidRPr="003832A2">
              <w:rPr>
                <w:rFonts w:asciiTheme="minorHAnsi" w:hAnsiTheme="minorHAnsi"/>
                <w:sz w:val="22"/>
                <w:szCs w:val="22"/>
                <w:lang w:eastAsia="en-CA"/>
              </w:rPr>
              <w:t>I don’t consider these to be</w:t>
            </w:r>
            <w:r w:rsidRPr="003832A2">
              <w:rPr>
                <w:rFonts w:asciiTheme="minorHAnsi" w:hAnsiTheme="minorHAnsi"/>
                <w:sz w:val="22"/>
                <w:szCs w:val="22"/>
                <w:lang w:val="en-CA" w:eastAsia="en-CA"/>
              </w:rPr>
              <w:t xml:space="preserve"> my business profits. I’m doing this business for the good of the family. I put my money in a family pot, and my husband puts his in the pot, and then we decide together.</w:t>
            </w:r>
          </w:p>
        </w:tc>
        <w:tc>
          <w:tcPr>
            <w:tcW w:w="1799" w:type="dxa"/>
            <w:shd w:val="clear" w:color="auto" w:fill="FDE9D9" w:themeFill="accent6" w:themeFillTint="33"/>
          </w:tcPr>
          <w:p w:rsidR="00801E64" w:rsidRPr="003832A2" w:rsidRDefault="00801E64" w:rsidP="005A0006">
            <w:pPr>
              <w:jc w:val="right"/>
              <w:rPr>
                <w:rFonts w:asciiTheme="minorHAnsi" w:hAnsiTheme="minorHAnsi"/>
                <w:color w:val="000000"/>
              </w:rPr>
            </w:pPr>
            <w:r w:rsidRPr="003832A2">
              <w:rPr>
                <w:rFonts w:asciiTheme="minorHAnsi" w:hAnsiTheme="minorHAnsi"/>
                <w:color w:val="000000"/>
                <w:sz w:val="22"/>
                <w:szCs w:val="22"/>
              </w:rPr>
              <w:t>15%</w:t>
            </w:r>
          </w:p>
        </w:tc>
      </w:tr>
      <w:tr w:rsidR="00801E64" w:rsidRPr="003832A2" w:rsidTr="005A0006">
        <w:tc>
          <w:tcPr>
            <w:tcW w:w="828" w:type="dxa"/>
            <w:shd w:val="clear" w:color="auto" w:fill="FDE9D9" w:themeFill="accent6" w:themeFillTint="33"/>
          </w:tcPr>
          <w:p w:rsidR="00801E64" w:rsidRPr="003832A2" w:rsidRDefault="00801E64" w:rsidP="002E05BF">
            <w:pPr>
              <w:rPr>
                <w:rFonts w:asciiTheme="minorHAnsi" w:hAnsiTheme="minorHAnsi"/>
                <w:lang w:val="en-CA" w:eastAsia="en-CA"/>
              </w:rPr>
            </w:pPr>
            <w:r w:rsidRPr="003832A2">
              <w:rPr>
                <w:rFonts w:asciiTheme="minorHAnsi" w:hAnsiTheme="minorHAnsi"/>
                <w:sz w:val="22"/>
                <w:szCs w:val="22"/>
                <w:lang w:val="en-CA" w:eastAsia="en-CA"/>
              </w:rPr>
              <w:t>W6.8</w:t>
            </w:r>
          </w:p>
        </w:tc>
        <w:tc>
          <w:tcPr>
            <w:tcW w:w="7110" w:type="dxa"/>
            <w:shd w:val="clear" w:color="auto" w:fill="FDE9D9" w:themeFill="accent6" w:themeFillTint="33"/>
          </w:tcPr>
          <w:p w:rsidR="00801E64" w:rsidRPr="003832A2" w:rsidRDefault="00801E64" w:rsidP="002E05BF">
            <w:pPr>
              <w:rPr>
                <w:rFonts w:asciiTheme="minorHAnsi" w:hAnsiTheme="minorHAnsi"/>
                <w:color w:val="000000"/>
              </w:rPr>
            </w:pPr>
            <w:r w:rsidRPr="003832A2">
              <w:rPr>
                <w:rFonts w:asciiTheme="minorHAnsi" w:hAnsiTheme="minorHAnsi"/>
                <w:sz w:val="22"/>
                <w:szCs w:val="22"/>
                <w:lang w:val="en-CA" w:eastAsia="en-CA"/>
              </w:rPr>
              <w:t>It is not me who decides and it is not my husband/other who decides, it is society. Society says that a woman should spend money on her children and her house, so that is what I do. Then, with the money I have left over, I invest it in my business.</w:t>
            </w:r>
          </w:p>
        </w:tc>
        <w:tc>
          <w:tcPr>
            <w:tcW w:w="1799" w:type="dxa"/>
            <w:shd w:val="clear" w:color="auto" w:fill="FDE9D9" w:themeFill="accent6" w:themeFillTint="33"/>
          </w:tcPr>
          <w:p w:rsidR="00801E64" w:rsidRPr="003832A2" w:rsidRDefault="00801E64" w:rsidP="005A0006">
            <w:pPr>
              <w:jc w:val="right"/>
              <w:rPr>
                <w:rFonts w:asciiTheme="minorHAnsi" w:hAnsiTheme="minorHAnsi"/>
                <w:color w:val="000000"/>
              </w:rPr>
            </w:pPr>
            <w:r w:rsidRPr="003832A2">
              <w:rPr>
                <w:rFonts w:asciiTheme="minorHAnsi" w:hAnsiTheme="minorHAnsi"/>
                <w:color w:val="000000"/>
                <w:sz w:val="22"/>
                <w:szCs w:val="22"/>
              </w:rPr>
              <w:t>5%</w:t>
            </w:r>
          </w:p>
        </w:tc>
      </w:tr>
    </w:tbl>
    <w:p w:rsidR="00801E64" w:rsidRPr="003832A2" w:rsidRDefault="00801E64" w:rsidP="00801E64">
      <w:pPr>
        <w:rPr>
          <w:rFonts w:asciiTheme="minorHAnsi" w:hAnsiTheme="minorHAnsi"/>
          <w:color w:val="000000"/>
          <w:sz w:val="22"/>
          <w:szCs w:val="22"/>
        </w:rPr>
      </w:pPr>
    </w:p>
    <w:p w:rsidR="00801E64" w:rsidRPr="003832A2" w:rsidRDefault="00801E64" w:rsidP="005F3A04">
      <w:pPr>
        <w:jc w:val="center"/>
        <w:rPr>
          <w:rFonts w:asciiTheme="minorHAnsi" w:hAnsiTheme="minorHAnsi"/>
          <w:b/>
          <w:color w:val="000000"/>
          <w:sz w:val="22"/>
          <w:szCs w:val="22"/>
        </w:rPr>
      </w:pPr>
      <w:r w:rsidRPr="00053C6F">
        <w:rPr>
          <w:rFonts w:asciiTheme="minorHAnsi" w:hAnsiTheme="minorHAnsi"/>
          <w:b/>
          <w:color w:val="000000"/>
          <w:sz w:val="22"/>
          <w:szCs w:val="22"/>
        </w:rPr>
        <w:t xml:space="preserve">Sample </w:t>
      </w:r>
      <w:r w:rsidR="005A0006" w:rsidRPr="00053C6F">
        <w:rPr>
          <w:rFonts w:asciiTheme="minorHAnsi" w:hAnsiTheme="minorHAnsi"/>
          <w:b/>
          <w:color w:val="000000"/>
          <w:sz w:val="22"/>
          <w:szCs w:val="22"/>
        </w:rPr>
        <w:t xml:space="preserve">Baseline </w:t>
      </w:r>
      <w:r w:rsidRPr="00053C6F">
        <w:rPr>
          <w:rFonts w:asciiTheme="minorHAnsi" w:hAnsiTheme="minorHAnsi"/>
          <w:b/>
          <w:color w:val="000000"/>
          <w:sz w:val="22"/>
          <w:szCs w:val="22"/>
        </w:rPr>
        <w:t>Profit Control Scale: Men</w:t>
      </w:r>
    </w:p>
    <w:p w:rsidR="00801E64" w:rsidRPr="003832A2" w:rsidRDefault="00801E64" w:rsidP="00801E64">
      <w:pPr>
        <w:rPr>
          <w:rFonts w:asciiTheme="minorHAnsi" w:hAnsiTheme="minorHAnsi"/>
          <w:color w:val="000000"/>
          <w:sz w:val="22"/>
          <w:szCs w:val="22"/>
        </w:rPr>
      </w:pPr>
    </w:p>
    <w:p w:rsidR="00841ADD" w:rsidRPr="003832A2" w:rsidRDefault="00841ADD" w:rsidP="00801E64">
      <w:pPr>
        <w:rPr>
          <w:rFonts w:asciiTheme="minorHAnsi" w:hAnsiTheme="minorHAnsi"/>
          <w:color w:val="000000"/>
          <w:sz w:val="22"/>
          <w:szCs w:val="22"/>
        </w:rPr>
      </w:pPr>
    </w:p>
    <w:tbl>
      <w:tblPr>
        <w:tblStyle w:val="TableGrid"/>
        <w:tblW w:w="9738" w:type="dxa"/>
        <w:tblLook w:val="04A0" w:firstRow="1" w:lastRow="0" w:firstColumn="1" w:lastColumn="0" w:noHBand="0" w:noVBand="1"/>
      </w:tblPr>
      <w:tblGrid>
        <w:gridCol w:w="965"/>
        <w:gridCol w:w="6990"/>
        <w:gridCol w:w="1783"/>
      </w:tblGrid>
      <w:tr w:rsidR="00801E64" w:rsidRPr="003832A2" w:rsidTr="005A0006">
        <w:tc>
          <w:tcPr>
            <w:tcW w:w="828" w:type="dxa"/>
            <w:vAlign w:val="center"/>
          </w:tcPr>
          <w:p w:rsidR="00801E64" w:rsidRPr="003832A2" w:rsidRDefault="005A0006" w:rsidP="005A0006">
            <w:pPr>
              <w:jc w:val="center"/>
              <w:rPr>
                <w:rFonts w:asciiTheme="minorHAnsi" w:hAnsiTheme="minorHAnsi"/>
                <w:color w:val="000000"/>
              </w:rPr>
            </w:pPr>
            <w:r w:rsidRPr="003832A2">
              <w:rPr>
                <w:rFonts w:asciiTheme="minorHAnsi" w:hAnsiTheme="minorHAnsi"/>
                <w:b/>
                <w:color w:val="000000"/>
                <w:sz w:val="22"/>
                <w:szCs w:val="22"/>
              </w:rPr>
              <w:lastRenderedPageBreak/>
              <w:t>Choice Number</w:t>
            </w:r>
          </w:p>
        </w:tc>
        <w:tc>
          <w:tcPr>
            <w:tcW w:w="7110" w:type="dxa"/>
            <w:vAlign w:val="center"/>
          </w:tcPr>
          <w:p w:rsidR="00801E64" w:rsidRPr="003832A2" w:rsidRDefault="005A0006" w:rsidP="005A0006">
            <w:pPr>
              <w:jc w:val="center"/>
              <w:rPr>
                <w:rFonts w:asciiTheme="minorHAnsi" w:hAnsiTheme="minorHAnsi"/>
                <w:color w:val="000000"/>
              </w:rPr>
            </w:pPr>
            <w:r w:rsidRPr="003832A2">
              <w:rPr>
                <w:rFonts w:asciiTheme="minorHAnsi" w:hAnsiTheme="minorHAnsi"/>
                <w:b/>
                <w:color w:val="000000"/>
                <w:sz w:val="22"/>
                <w:szCs w:val="22"/>
              </w:rPr>
              <w:t>Statement Describing Type of Control</w:t>
            </w:r>
          </w:p>
        </w:tc>
        <w:tc>
          <w:tcPr>
            <w:tcW w:w="1800" w:type="dxa"/>
          </w:tcPr>
          <w:p w:rsidR="00801E64" w:rsidRPr="003832A2" w:rsidRDefault="00801E64" w:rsidP="002E05BF">
            <w:pPr>
              <w:jc w:val="center"/>
              <w:rPr>
                <w:rFonts w:asciiTheme="minorHAnsi" w:hAnsiTheme="minorHAnsi"/>
                <w:b/>
                <w:color w:val="000000"/>
              </w:rPr>
            </w:pPr>
            <w:r w:rsidRPr="003832A2">
              <w:rPr>
                <w:rFonts w:asciiTheme="minorHAnsi" w:hAnsiTheme="minorHAnsi"/>
                <w:b/>
                <w:color w:val="000000"/>
                <w:sz w:val="22"/>
                <w:szCs w:val="22"/>
              </w:rPr>
              <w:t>% of Men Giving This Response</w:t>
            </w:r>
          </w:p>
        </w:tc>
      </w:tr>
      <w:tr w:rsidR="00801E64" w:rsidRPr="003832A2" w:rsidTr="002E05BF">
        <w:tc>
          <w:tcPr>
            <w:tcW w:w="828" w:type="dxa"/>
          </w:tcPr>
          <w:p w:rsidR="00801E64" w:rsidRPr="003832A2" w:rsidRDefault="00801E64" w:rsidP="002E05BF">
            <w:pPr>
              <w:rPr>
                <w:rFonts w:asciiTheme="minorHAnsi" w:hAnsiTheme="minorHAnsi"/>
                <w:lang w:val="en-CA" w:eastAsia="en-CA"/>
              </w:rPr>
            </w:pPr>
            <w:r w:rsidRPr="003832A2">
              <w:rPr>
                <w:rFonts w:asciiTheme="minorHAnsi" w:hAnsiTheme="minorHAnsi"/>
                <w:sz w:val="22"/>
                <w:szCs w:val="22"/>
                <w:lang w:val="en-CA" w:eastAsia="en-CA"/>
              </w:rPr>
              <w:t>M6.1</w:t>
            </w:r>
          </w:p>
        </w:tc>
        <w:tc>
          <w:tcPr>
            <w:tcW w:w="7110" w:type="dxa"/>
          </w:tcPr>
          <w:p w:rsidR="00801E64" w:rsidRPr="003832A2" w:rsidRDefault="00801E64" w:rsidP="002E05BF">
            <w:pPr>
              <w:rPr>
                <w:rFonts w:asciiTheme="minorHAnsi" w:hAnsiTheme="minorHAnsi"/>
                <w:color w:val="000000"/>
              </w:rPr>
            </w:pPr>
            <w:r w:rsidRPr="003832A2">
              <w:rPr>
                <w:rFonts w:asciiTheme="minorHAnsi" w:hAnsiTheme="minorHAnsi"/>
                <w:sz w:val="22"/>
                <w:szCs w:val="22"/>
                <w:lang w:val="en-CA" w:eastAsia="en-CA"/>
              </w:rPr>
              <w:t>I have complete say in how the profit from my business is invested and managed.</w:t>
            </w:r>
          </w:p>
        </w:tc>
        <w:tc>
          <w:tcPr>
            <w:tcW w:w="1800" w:type="dxa"/>
          </w:tcPr>
          <w:p w:rsidR="00801E64" w:rsidRPr="003832A2" w:rsidRDefault="00801E64" w:rsidP="005A0006">
            <w:pPr>
              <w:jc w:val="right"/>
              <w:rPr>
                <w:rFonts w:asciiTheme="minorHAnsi" w:hAnsiTheme="minorHAnsi"/>
                <w:color w:val="000000"/>
              </w:rPr>
            </w:pPr>
            <w:r w:rsidRPr="003832A2">
              <w:rPr>
                <w:rFonts w:asciiTheme="minorHAnsi" w:hAnsiTheme="minorHAnsi"/>
                <w:color w:val="000000"/>
                <w:sz w:val="22"/>
                <w:szCs w:val="22"/>
              </w:rPr>
              <w:t>20%</w:t>
            </w:r>
          </w:p>
        </w:tc>
      </w:tr>
      <w:tr w:rsidR="00AB6155" w:rsidRPr="003832A2" w:rsidTr="00AB6155">
        <w:tc>
          <w:tcPr>
            <w:tcW w:w="828" w:type="dxa"/>
          </w:tcPr>
          <w:p w:rsidR="00AB6155" w:rsidRPr="003832A2" w:rsidRDefault="00AB6155" w:rsidP="00091F2E">
            <w:pPr>
              <w:rPr>
                <w:rFonts w:asciiTheme="minorHAnsi" w:hAnsiTheme="minorHAnsi"/>
                <w:lang w:val="en-CA" w:eastAsia="en-CA"/>
              </w:rPr>
            </w:pPr>
            <w:r w:rsidRPr="003832A2">
              <w:rPr>
                <w:rFonts w:asciiTheme="minorHAnsi" w:hAnsiTheme="minorHAnsi"/>
                <w:sz w:val="22"/>
                <w:szCs w:val="22"/>
                <w:lang w:val="en-CA" w:eastAsia="en-CA"/>
              </w:rPr>
              <w:t>M6.</w:t>
            </w:r>
            <w:r w:rsidR="00091F2E" w:rsidRPr="003832A2">
              <w:rPr>
                <w:rFonts w:asciiTheme="minorHAnsi" w:hAnsiTheme="minorHAnsi"/>
                <w:sz w:val="22"/>
                <w:szCs w:val="22"/>
                <w:lang w:val="en-CA" w:eastAsia="en-CA"/>
              </w:rPr>
              <w:t>2</w:t>
            </w:r>
          </w:p>
        </w:tc>
        <w:tc>
          <w:tcPr>
            <w:tcW w:w="7110" w:type="dxa"/>
          </w:tcPr>
          <w:p w:rsidR="00AB6155" w:rsidRPr="003832A2" w:rsidRDefault="00AB6155" w:rsidP="00AB6155">
            <w:pPr>
              <w:rPr>
                <w:rFonts w:asciiTheme="minorHAnsi" w:hAnsiTheme="minorHAnsi"/>
                <w:color w:val="000000"/>
              </w:rPr>
            </w:pPr>
            <w:r w:rsidRPr="003832A2">
              <w:rPr>
                <w:rFonts w:asciiTheme="minorHAnsi" w:hAnsiTheme="minorHAnsi"/>
                <w:sz w:val="22"/>
                <w:szCs w:val="22"/>
                <w:lang w:val="en-CA" w:eastAsia="en-CA"/>
              </w:rPr>
              <w:t xml:space="preserve">I will sometimes bounce an idea off of a family member or friend, but for the most part, I make the decision about what to do with my business profits.  </w:t>
            </w:r>
          </w:p>
        </w:tc>
        <w:tc>
          <w:tcPr>
            <w:tcW w:w="1800" w:type="dxa"/>
          </w:tcPr>
          <w:p w:rsidR="00AB6155" w:rsidRPr="003832A2" w:rsidRDefault="009218A0" w:rsidP="005A0006">
            <w:pPr>
              <w:jc w:val="right"/>
              <w:rPr>
                <w:rFonts w:asciiTheme="minorHAnsi" w:hAnsiTheme="minorHAnsi"/>
                <w:color w:val="000000"/>
              </w:rPr>
            </w:pPr>
            <w:r>
              <w:rPr>
                <w:rFonts w:asciiTheme="minorHAnsi" w:hAnsiTheme="minorHAnsi"/>
                <w:color w:val="000000"/>
                <w:sz w:val="22"/>
                <w:szCs w:val="22"/>
              </w:rPr>
              <w:t>30</w:t>
            </w:r>
            <w:r w:rsidR="00AB6155" w:rsidRPr="003832A2">
              <w:rPr>
                <w:rFonts w:asciiTheme="minorHAnsi" w:hAnsiTheme="minorHAnsi"/>
                <w:color w:val="000000"/>
                <w:sz w:val="22"/>
                <w:szCs w:val="22"/>
              </w:rPr>
              <w:t>%</w:t>
            </w:r>
          </w:p>
        </w:tc>
      </w:tr>
      <w:tr w:rsidR="00091F2E" w:rsidRPr="003832A2" w:rsidTr="00091F2E">
        <w:tc>
          <w:tcPr>
            <w:tcW w:w="828" w:type="dxa"/>
          </w:tcPr>
          <w:p w:rsidR="00091F2E" w:rsidRPr="003832A2" w:rsidRDefault="00091F2E" w:rsidP="00091F2E">
            <w:pPr>
              <w:rPr>
                <w:rFonts w:asciiTheme="minorHAnsi" w:hAnsiTheme="minorHAnsi"/>
                <w:lang w:val="en-CA" w:eastAsia="en-CA"/>
              </w:rPr>
            </w:pPr>
            <w:r w:rsidRPr="003832A2">
              <w:rPr>
                <w:rFonts w:asciiTheme="minorHAnsi" w:hAnsiTheme="minorHAnsi"/>
                <w:sz w:val="22"/>
                <w:szCs w:val="22"/>
                <w:lang w:val="en-CA" w:eastAsia="en-CA"/>
              </w:rPr>
              <w:t>M6.3</w:t>
            </w:r>
          </w:p>
        </w:tc>
        <w:tc>
          <w:tcPr>
            <w:tcW w:w="7110" w:type="dxa"/>
          </w:tcPr>
          <w:p w:rsidR="00091F2E" w:rsidRPr="003832A2" w:rsidRDefault="00091F2E" w:rsidP="00091F2E">
            <w:pPr>
              <w:rPr>
                <w:rFonts w:asciiTheme="minorHAnsi" w:hAnsiTheme="minorHAnsi"/>
                <w:lang w:val="en-CA" w:eastAsia="en-CA"/>
              </w:rPr>
            </w:pPr>
            <w:r w:rsidRPr="003832A2">
              <w:rPr>
                <w:rFonts w:asciiTheme="minorHAnsi" w:hAnsiTheme="minorHAnsi"/>
                <w:sz w:val="22"/>
                <w:szCs w:val="22"/>
                <w:lang w:val="en-CA" w:eastAsia="en-CA"/>
              </w:rPr>
              <w:t>With my business profits, my wife (or other) and I discuss. Even if my wife has a different idea I will usually persuade her to my point of view.</w:t>
            </w:r>
          </w:p>
        </w:tc>
        <w:tc>
          <w:tcPr>
            <w:tcW w:w="1800" w:type="dxa"/>
          </w:tcPr>
          <w:p w:rsidR="00091F2E" w:rsidRPr="003832A2" w:rsidRDefault="00091F2E" w:rsidP="009218A0">
            <w:pPr>
              <w:jc w:val="right"/>
              <w:rPr>
                <w:rFonts w:asciiTheme="minorHAnsi" w:hAnsiTheme="minorHAnsi"/>
                <w:color w:val="000000"/>
              </w:rPr>
            </w:pPr>
            <w:r w:rsidRPr="003832A2">
              <w:rPr>
                <w:rFonts w:asciiTheme="minorHAnsi" w:hAnsiTheme="minorHAnsi"/>
                <w:color w:val="000000"/>
                <w:sz w:val="22"/>
                <w:szCs w:val="22"/>
              </w:rPr>
              <w:t>1</w:t>
            </w:r>
            <w:r w:rsidR="009218A0">
              <w:rPr>
                <w:rFonts w:asciiTheme="minorHAnsi" w:hAnsiTheme="minorHAnsi"/>
                <w:color w:val="000000"/>
                <w:sz w:val="22"/>
                <w:szCs w:val="22"/>
              </w:rPr>
              <w:t>9</w:t>
            </w:r>
            <w:r w:rsidRPr="003832A2">
              <w:rPr>
                <w:rFonts w:asciiTheme="minorHAnsi" w:hAnsiTheme="minorHAnsi"/>
                <w:color w:val="000000"/>
                <w:sz w:val="22"/>
                <w:szCs w:val="22"/>
              </w:rPr>
              <w:t>%</w:t>
            </w:r>
          </w:p>
        </w:tc>
      </w:tr>
      <w:tr w:rsidR="00801E64" w:rsidRPr="003832A2" w:rsidTr="002E05BF">
        <w:tc>
          <w:tcPr>
            <w:tcW w:w="828" w:type="dxa"/>
          </w:tcPr>
          <w:p w:rsidR="00801E64" w:rsidRPr="003832A2" w:rsidRDefault="00801E64" w:rsidP="00091F2E">
            <w:pPr>
              <w:rPr>
                <w:rFonts w:asciiTheme="minorHAnsi" w:hAnsiTheme="minorHAnsi"/>
                <w:lang w:val="en-CA" w:eastAsia="en-CA"/>
              </w:rPr>
            </w:pPr>
            <w:r w:rsidRPr="003832A2">
              <w:rPr>
                <w:rFonts w:asciiTheme="minorHAnsi" w:hAnsiTheme="minorHAnsi"/>
                <w:sz w:val="22"/>
                <w:szCs w:val="22"/>
                <w:lang w:val="en-CA" w:eastAsia="en-CA"/>
              </w:rPr>
              <w:t>M6.</w:t>
            </w:r>
            <w:r w:rsidR="00091F2E" w:rsidRPr="003832A2">
              <w:rPr>
                <w:rFonts w:asciiTheme="minorHAnsi" w:hAnsiTheme="minorHAnsi"/>
                <w:sz w:val="22"/>
                <w:szCs w:val="22"/>
                <w:lang w:val="en-CA" w:eastAsia="en-CA"/>
              </w:rPr>
              <w:t>4</w:t>
            </w:r>
          </w:p>
        </w:tc>
        <w:tc>
          <w:tcPr>
            <w:tcW w:w="7110" w:type="dxa"/>
          </w:tcPr>
          <w:p w:rsidR="00801E64" w:rsidRPr="003832A2" w:rsidRDefault="00801E64" w:rsidP="00AB6155">
            <w:pPr>
              <w:rPr>
                <w:rFonts w:asciiTheme="minorHAnsi" w:hAnsiTheme="minorHAnsi"/>
                <w:color w:val="000000"/>
              </w:rPr>
            </w:pPr>
            <w:r w:rsidRPr="003832A2">
              <w:rPr>
                <w:rFonts w:asciiTheme="minorHAnsi" w:hAnsiTheme="minorHAnsi"/>
                <w:sz w:val="22"/>
                <w:szCs w:val="22"/>
                <w:lang w:val="en-CA" w:eastAsia="en-CA"/>
              </w:rPr>
              <w:t xml:space="preserve">I may consult my wife (sister/aunt/mother) </w:t>
            </w:r>
            <w:r w:rsidR="00B141FC" w:rsidRPr="003832A2">
              <w:rPr>
                <w:rFonts w:asciiTheme="minorHAnsi" w:hAnsiTheme="minorHAnsi"/>
                <w:sz w:val="22"/>
                <w:szCs w:val="22"/>
                <w:lang w:val="en-CA" w:eastAsia="en-CA"/>
              </w:rPr>
              <w:t xml:space="preserve">and </w:t>
            </w:r>
            <w:r w:rsidR="00AB6155" w:rsidRPr="003832A2">
              <w:rPr>
                <w:rFonts w:asciiTheme="minorHAnsi" w:hAnsiTheme="minorHAnsi"/>
                <w:sz w:val="22"/>
                <w:szCs w:val="22"/>
                <w:lang w:val="en-CA" w:eastAsia="en-CA"/>
              </w:rPr>
              <w:t xml:space="preserve">make some adjustments based on their suggestions, but overall the say over what to do with business profits is mine. </w:t>
            </w:r>
          </w:p>
        </w:tc>
        <w:tc>
          <w:tcPr>
            <w:tcW w:w="1800" w:type="dxa"/>
          </w:tcPr>
          <w:p w:rsidR="00801E64" w:rsidRPr="003832A2" w:rsidRDefault="009218A0" w:rsidP="005A0006">
            <w:pPr>
              <w:jc w:val="right"/>
              <w:rPr>
                <w:rFonts w:asciiTheme="minorHAnsi" w:hAnsiTheme="minorHAnsi"/>
                <w:color w:val="000000"/>
              </w:rPr>
            </w:pPr>
            <w:r>
              <w:rPr>
                <w:rFonts w:asciiTheme="minorHAnsi" w:hAnsiTheme="minorHAnsi"/>
                <w:color w:val="000000"/>
                <w:sz w:val="22"/>
                <w:szCs w:val="22"/>
              </w:rPr>
              <w:t>15</w:t>
            </w:r>
            <w:r w:rsidR="00801E64" w:rsidRPr="003832A2">
              <w:rPr>
                <w:rFonts w:asciiTheme="minorHAnsi" w:hAnsiTheme="minorHAnsi"/>
                <w:color w:val="000000"/>
                <w:sz w:val="22"/>
                <w:szCs w:val="22"/>
              </w:rPr>
              <w:t>%</w:t>
            </w:r>
          </w:p>
        </w:tc>
      </w:tr>
      <w:tr w:rsidR="00801E64" w:rsidRPr="003832A2" w:rsidTr="005A0006">
        <w:tc>
          <w:tcPr>
            <w:tcW w:w="828" w:type="dxa"/>
            <w:tcBorders>
              <w:bottom w:val="single" w:sz="4" w:space="0" w:color="auto"/>
            </w:tcBorders>
          </w:tcPr>
          <w:p w:rsidR="00801E64" w:rsidRPr="003832A2" w:rsidRDefault="00801E64" w:rsidP="002E05BF">
            <w:pPr>
              <w:rPr>
                <w:rFonts w:asciiTheme="minorHAnsi" w:hAnsiTheme="minorHAnsi"/>
                <w:lang w:val="en-CA" w:eastAsia="en-CA"/>
              </w:rPr>
            </w:pPr>
            <w:r w:rsidRPr="003832A2">
              <w:rPr>
                <w:rFonts w:asciiTheme="minorHAnsi" w:hAnsiTheme="minorHAnsi"/>
                <w:sz w:val="22"/>
                <w:szCs w:val="22"/>
                <w:lang w:val="en-CA" w:eastAsia="en-CA"/>
              </w:rPr>
              <w:t>M6.5</w:t>
            </w:r>
          </w:p>
        </w:tc>
        <w:tc>
          <w:tcPr>
            <w:tcW w:w="7110" w:type="dxa"/>
            <w:tcBorders>
              <w:bottom w:val="single" w:sz="4" w:space="0" w:color="auto"/>
            </w:tcBorders>
          </w:tcPr>
          <w:p w:rsidR="00801E64" w:rsidRPr="003832A2" w:rsidRDefault="00801E64" w:rsidP="002E05BF">
            <w:pPr>
              <w:rPr>
                <w:rFonts w:asciiTheme="minorHAnsi" w:hAnsiTheme="minorHAnsi"/>
                <w:color w:val="000000"/>
                <w:lang w:val="en-CA"/>
              </w:rPr>
            </w:pPr>
            <w:r w:rsidRPr="003832A2">
              <w:rPr>
                <w:rFonts w:asciiTheme="minorHAnsi" w:hAnsiTheme="minorHAnsi"/>
                <w:sz w:val="22"/>
                <w:szCs w:val="22"/>
                <w:lang w:val="en-CA" w:eastAsia="en-CA"/>
              </w:rPr>
              <w:t>I discuss</w:t>
            </w:r>
            <w:r w:rsidR="00053C6F">
              <w:rPr>
                <w:rFonts w:asciiTheme="minorHAnsi" w:hAnsiTheme="minorHAnsi"/>
                <w:sz w:val="22"/>
                <w:szCs w:val="22"/>
                <w:lang w:val="en-CA" w:eastAsia="en-CA"/>
              </w:rPr>
              <w:t xml:space="preserve"> with my wife. It is important that the two of us make these decisions together. I value my wife’s opinion, even if it isn’t the same as mine. Eventually we will work out a solution that meets both our needs. </w:t>
            </w:r>
          </w:p>
        </w:tc>
        <w:tc>
          <w:tcPr>
            <w:tcW w:w="1800" w:type="dxa"/>
            <w:tcBorders>
              <w:bottom w:val="single" w:sz="4" w:space="0" w:color="auto"/>
            </w:tcBorders>
          </w:tcPr>
          <w:p w:rsidR="00801E64" w:rsidRPr="003832A2" w:rsidRDefault="009218A0" w:rsidP="005A0006">
            <w:pPr>
              <w:jc w:val="right"/>
              <w:rPr>
                <w:rFonts w:asciiTheme="minorHAnsi" w:hAnsiTheme="minorHAnsi"/>
                <w:color w:val="000000"/>
              </w:rPr>
            </w:pPr>
            <w:r>
              <w:rPr>
                <w:rFonts w:asciiTheme="minorHAnsi" w:hAnsiTheme="minorHAnsi"/>
                <w:color w:val="000000"/>
                <w:sz w:val="22"/>
                <w:szCs w:val="22"/>
              </w:rPr>
              <w:t>2</w:t>
            </w:r>
            <w:r w:rsidR="00801E64" w:rsidRPr="003832A2">
              <w:rPr>
                <w:rFonts w:asciiTheme="minorHAnsi" w:hAnsiTheme="minorHAnsi"/>
                <w:color w:val="000000"/>
                <w:sz w:val="22"/>
                <w:szCs w:val="22"/>
              </w:rPr>
              <w:t>%</w:t>
            </w:r>
          </w:p>
        </w:tc>
      </w:tr>
      <w:tr w:rsidR="00801E64" w:rsidRPr="003832A2" w:rsidTr="005A0006">
        <w:tc>
          <w:tcPr>
            <w:tcW w:w="828" w:type="dxa"/>
            <w:tcBorders>
              <w:bottom w:val="single" w:sz="4" w:space="0" w:color="auto"/>
            </w:tcBorders>
            <w:shd w:val="clear" w:color="auto" w:fill="FDE9D9" w:themeFill="accent6" w:themeFillTint="33"/>
          </w:tcPr>
          <w:p w:rsidR="00801E64" w:rsidRPr="003832A2" w:rsidRDefault="00801E64" w:rsidP="002E05BF">
            <w:pPr>
              <w:rPr>
                <w:rFonts w:asciiTheme="minorHAnsi" w:hAnsiTheme="minorHAnsi"/>
                <w:lang w:val="en-CA" w:eastAsia="en-CA"/>
              </w:rPr>
            </w:pPr>
            <w:r w:rsidRPr="003832A2">
              <w:rPr>
                <w:rFonts w:asciiTheme="minorHAnsi" w:hAnsiTheme="minorHAnsi"/>
                <w:sz w:val="22"/>
                <w:szCs w:val="22"/>
                <w:lang w:val="en-CA" w:eastAsia="en-CA"/>
              </w:rPr>
              <w:t>M6.6</w:t>
            </w:r>
          </w:p>
        </w:tc>
        <w:tc>
          <w:tcPr>
            <w:tcW w:w="7110" w:type="dxa"/>
            <w:tcBorders>
              <w:bottom w:val="single" w:sz="4" w:space="0" w:color="auto"/>
            </w:tcBorders>
            <w:shd w:val="clear" w:color="auto" w:fill="FDE9D9" w:themeFill="accent6" w:themeFillTint="33"/>
          </w:tcPr>
          <w:p w:rsidR="00801E64" w:rsidRPr="003832A2" w:rsidRDefault="00801E64" w:rsidP="002E05BF">
            <w:pPr>
              <w:rPr>
                <w:rFonts w:asciiTheme="minorHAnsi" w:hAnsiTheme="minorHAnsi"/>
                <w:color w:val="000000"/>
              </w:rPr>
            </w:pPr>
            <w:r w:rsidRPr="003832A2">
              <w:rPr>
                <w:rFonts w:asciiTheme="minorHAnsi" w:hAnsiTheme="minorHAnsi"/>
                <w:sz w:val="22"/>
                <w:szCs w:val="22"/>
                <w:lang w:val="en-CA" w:eastAsia="en-CA"/>
              </w:rPr>
              <w:t>Once I have made a profit, I turn most of it over to my wife. I only keep a little for personal daily needs.</w:t>
            </w:r>
          </w:p>
        </w:tc>
        <w:tc>
          <w:tcPr>
            <w:tcW w:w="1800" w:type="dxa"/>
            <w:tcBorders>
              <w:bottom w:val="single" w:sz="4" w:space="0" w:color="auto"/>
            </w:tcBorders>
            <w:shd w:val="clear" w:color="auto" w:fill="FDE9D9" w:themeFill="accent6" w:themeFillTint="33"/>
          </w:tcPr>
          <w:p w:rsidR="00801E64" w:rsidRPr="003832A2" w:rsidRDefault="00801E64" w:rsidP="005A0006">
            <w:pPr>
              <w:jc w:val="right"/>
              <w:rPr>
                <w:rFonts w:asciiTheme="minorHAnsi" w:hAnsiTheme="minorHAnsi"/>
                <w:color w:val="000000"/>
              </w:rPr>
            </w:pPr>
            <w:r w:rsidRPr="003832A2">
              <w:rPr>
                <w:rFonts w:asciiTheme="minorHAnsi" w:hAnsiTheme="minorHAnsi"/>
                <w:color w:val="000000"/>
                <w:sz w:val="22"/>
                <w:szCs w:val="22"/>
              </w:rPr>
              <w:t>2%</w:t>
            </w:r>
          </w:p>
        </w:tc>
      </w:tr>
      <w:tr w:rsidR="00801E64" w:rsidRPr="003832A2" w:rsidTr="005A0006">
        <w:tc>
          <w:tcPr>
            <w:tcW w:w="828" w:type="dxa"/>
            <w:shd w:val="clear" w:color="auto" w:fill="FDE9D9" w:themeFill="accent6" w:themeFillTint="33"/>
          </w:tcPr>
          <w:p w:rsidR="00801E64" w:rsidRPr="003832A2" w:rsidRDefault="00801E64" w:rsidP="002E05BF">
            <w:pPr>
              <w:rPr>
                <w:rFonts w:asciiTheme="minorHAnsi" w:hAnsiTheme="minorHAnsi"/>
                <w:lang w:eastAsia="en-CA"/>
              </w:rPr>
            </w:pPr>
            <w:r w:rsidRPr="003832A2">
              <w:rPr>
                <w:rFonts w:asciiTheme="minorHAnsi" w:hAnsiTheme="minorHAnsi"/>
                <w:sz w:val="22"/>
                <w:szCs w:val="22"/>
                <w:lang w:val="en-CA" w:eastAsia="en-CA"/>
              </w:rPr>
              <w:t>M</w:t>
            </w:r>
            <w:r w:rsidRPr="003832A2">
              <w:rPr>
                <w:rFonts w:asciiTheme="minorHAnsi" w:hAnsiTheme="minorHAnsi"/>
                <w:sz w:val="22"/>
                <w:szCs w:val="22"/>
                <w:lang w:eastAsia="en-CA"/>
              </w:rPr>
              <w:t>6.7</w:t>
            </w:r>
          </w:p>
        </w:tc>
        <w:tc>
          <w:tcPr>
            <w:tcW w:w="7110" w:type="dxa"/>
            <w:shd w:val="clear" w:color="auto" w:fill="FDE9D9" w:themeFill="accent6" w:themeFillTint="33"/>
          </w:tcPr>
          <w:p w:rsidR="00801E64" w:rsidRPr="003832A2" w:rsidRDefault="00801E64" w:rsidP="002E05BF">
            <w:pPr>
              <w:rPr>
                <w:rFonts w:asciiTheme="minorHAnsi" w:hAnsiTheme="minorHAnsi"/>
                <w:color w:val="000000"/>
              </w:rPr>
            </w:pPr>
            <w:r w:rsidRPr="003832A2">
              <w:rPr>
                <w:rFonts w:asciiTheme="minorHAnsi" w:hAnsiTheme="minorHAnsi"/>
                <w:sz w:val="22"/>
                <w:szCs w:val="22"/>
                <w:lang w:val="en-CA" w:eastAsia="en-CA"/>
              </w:rPr>
              <w:t>These aren’t really my business profits, this is for the good of the family. I put my money in a family pot, and my wife puts hers in the pot, and then we decide together</w:t>
            </w:r>
            <w:r w:rsidR="00091F2E" w:rsidRPr="003832A2">
              <w:rPr>
                <w:rFonts w:asciiTheme="minorHAnsi" w:hAnsiTheme="minorHAnsi"/>
                <w:sz w:val="22"/>
                <w:szCs w:val="22"/>
                <w:lang w:val="en-CA" w:eastAsia="en-CA"/>
              </w:rPr>
              <w:t>.</w:t>
            </w:r>
          </w:p>
        </w:tc>
        <w:tc>
          <w:tcPr>
            <w:tcW w:w="1800" w:type="dxa"/>
            <w:shd w:val="clear" w:color="auto" w:fill="FDE9D9" w:themeFill="accent6" w:themeFillTint="33"/>
          </w:tcPr>
          <w:p w:rsidR="00801E64" w:rsidRPr="003832A2" w:rsidRDefault="00801E64" w:rsidP="005A0006">
            <w:pPr>
              <w:jc w:val="right"/>
              <w:rPr>
                <w:rFonts w:asciiTheme="minorHAnsi" w:hAnsiTheme="minorHAnsi"/>
                <w:color w:val="000000"/>
              </w:rPr>
            </w:pPr>
            <w:r w:rsidRPr="003832A2">
              <w:rPr>
                <w:rFonts w:asciiTheme="minorHAnsi" w:hAnsiTheme="minorHAnsi"/>
                <w:color w:val="000000"/>
                <w:sz w:val="22"/>
                <w:szCs w:val="22"/>
              </w:rPr>
              <w:t>5%</w:t>
            </w:r>
          </w:p>
        </w:tc>
      </w:tr>
      <w:tr w:rsidR="00801E64" w:rsidRPr="003832A2" w:rsidTr="005A0006">
        <w:tc>
          <w:tcPr>
            <w:tcW w:w="828" w:type="dxa"/>
            <w:shd w:val="clear" w:color="auto" w:fill="FDE9D9" w:themeFill="accent6" w:themeFillTint="33"/>
          </w:tcPr>
          <w:p w:rsidR="00801E64" w:rsidRPr="003832A2" w:rsidRDefault="00801E64" w:rsidP="002E05BF">
            <w:pPr>
              <w:rPr>
                <w:rFonts w:asciiTheme="minorHAnsi" w:hAnsiTheme="minorHAnsi"/>
                <w:lang w:val="en-CA" w:eastAsia="en-CA"/>
              </w:rPr>
            </w:pPr>
            <w:r w:rsidRPr="003832A2">
              <w:rPr>
                <w:rFonts w:asciiTheme="minorHAnsi" w:hAnsiTheme="minorHAnsi"/>
                <w:sz w:val="22"/>
                <w:szCs w:val="22"/>
                <w:lang w:val="en-CA" w:eastAsia="en-CA"/>
              </w:rPr>
              <w:t>M6.8</w:t>
            </w:r>
          </w:p>
        </w:tc>
        <w:tc>
          <w:tcPr>
            <w:tcW w:w="7110" w:type="dxa"/>
            <w:shd w:val="clear" w:color="auto" w:fill="FDE9D9" w:themeFill="accent6" w:themeFillTint="33"/>
          </w:tcPr>
          <w:p w:rsidR="00801E64" w:rsidRPr="003832A2" w:rsidRDefault="00801E64" w:rsidP="002E05BF">
            <w:pPr>
              <w:rPr>
                <w:rFonts w:asciiTheme="minorHAnsi" w:hAnsiTheme="minorHAnsi"/>
                <w:color w:val="000000"/>
              </w:rPr>
            </w:pPr>
            <w:r w:rsidRPr="003832A2">
              <w:rPr>
                <w:rFonts w:asciiTheme="minorHAnsi" w:hAnsiTheme="minorHAnsi"/>
                <w:sz w:val="22"/>
                <w:szCs w:val="22"/>
                <w:lang w:val="en-CA" w:eastAsia="en-CA"/>
              </w:rPr>
              <w:t>Really, the decision about what to spend this profit on is made for me by my role in society. I must reinvest in my business and I must make sure my family’s needs are met. There really isn’t any room to move from these obligations, is there?</w:t>
            </w:r>
          </w:p>
        </w:tc>
        <w:tc>
          <w:tcPr>
            <w:tcW w:w="1800" w:type="dxa"/>
            <w:shd w:val="clear" w:color="auto" w:fill="FDE9D9" w:themeFill="accent6" w:themeFillTint="33"/>
          </w:tcPr>
          <w:p w:rsidR="00801E64" w:rsidRPr="003832A2" w:rsidRDefault="00801E64" w:rsidP="005A0006">
            <w:pPr>
              <w:jc w:val="right"/>
              <w:rPr>
                <w:rFonts w:asciiTheme="minorHAnsi" w:hAnsiTheme="minorHAnsi"/>
                <w:color w:val="000000"/>
              </w:rPr>
            </w:pPr>
            <w:r w:rsidRPr="003832A2">
              <w:rPr>
                <w:rFonts w:asciiTheme="minorHAnsi" w:hAnsiTheme="minorHAnsi"/>
                <w:color w:val="000000"/>
                <w:sz w:val="22"/>
                <w:szCs w:val="22"/>
              </w:rPr>
              <w:t>7%</w:t>
            </w:r>
          </w:p>
        </w:tc>
      </w:tr>
    </w:tbl>
    <w:p w:rsidR="00053C6F" w:rsidRPr="003832A2" w:rsidRDefault="00053C6F" w:rsidP="00801E64">
      <w:pPr>
        <w:rPr>
          <w:rFonts w:asciiTheme="minorHAnsi" w:hAnsiTheme="minorHAnsi"/>
          <w:color w:val="000000"/>
          <w:sz w:val="22"/>
          <w:szCs w:val="22"/>
        </w:rPr>
      </w:pPr>
    </w:p>
    <w:p w:rsidR="002E05BF" w:rsidRPr="000D10E5" w:rsidRDefault="00A97B71" w:rsidP="00A84928">
      <w:pPr>
        <w:pStyle w:val="ListParagraph"/>
        <w:numPr>
          <w:ilvl w:val="0"/>
          <w:numId w:val="41"/>
        </w:numPr>
        <w:rPr>
          <w:rFonts w:asciiTheme="minorHAnsi" w:hAnsiTheme="minorHAnsi"/>
          <w:color w:val="000000"/>
          <w:sz w:val="22"/>
          <w:szCs w:val="22"/>
        </w:rPr>
      </w:pPr>
      <w:r w:rsidRPr="000D10E5">
        <w:rPr>
          <w:rFonts w:asciiTheme="minorHAnsi" w:hAnsiTheme="minorHAnsi"/>
          <w:color w:val="000000"/>
          <w:sz w:val="22"/>
          <w:szCs w:val="22"/>
        </w:rPr>
        <w:t xml:space="preserve">The same information can be presented in a compact form on a horizontal scale, as below. </w:t>
      </w:r>
    </w:p>
    <w:p w:rsidR="00A97B71" w:rsidRPr="003832A2" w:rsidRDefault="00A97B71" w:rsidP="00801E64">
      <w:pPr>
        <w:rPr>
          <w:rFonts w:asciiTheme="minorHAnsi" w:hAnsiTheme="minorHAnsi"/>
          <w:color w:val="000000"/>
          <w:sz w:val="22"/>
          <w:szCs w:val="22"/>
        </w:rPr>
      </w:pPr>
    </w:p>
    <w:p w:rsidR="00A97B71" w:rsidRPr="003832A2" w:rsidRDefault="005F3A04" w:rsidP="005F3A04">
      <w:pPr>
        <w:jc w:val="center"/>
        <w:rPr>
          <w:rFonts w:asciiTheme="minorHAnsi" w:hAnsiTheme="minorHAnsi"/>
          <w:b/>
          <w:color w:val="000000"/>
          <w:sz w:val="22"/>
          <w:szCs w:val="22"/>
        </w:rPr>
      </w:pPr>
      <w:r w:rsidRPr="003832A2">
        <w:rPr>
          <w:rFonts w:asciiTheme="minorHAnsi" w:hAnsiTheme="minorHAnsi"/>
          <w:b/>
          <w:color w:val="000000"/>
          <w:sz w:val="22"/>
          <w:szCs w:val="22"/>
        </w:rPr>
        <w:t>Sample</w:t>
      </w:r>
      <w:r w:rsidR="00EC1F53" w:rsidRPr="003832A2">
        <w:rPr>
          <w:rFonts w:asciiTheme="minorHAnsi" w:hAnsiTheme="minorHAnsi"/>
          <w:b/>
          <w:color w:val="000000"/>
          <w:sz w:val="22"/>
          <w:szCs w:val="22"/>
        </w:rPr>
        <w:t xml:space="preserve"> Baseline</w:t>
      </w:r>
      <w:r w:rsidRPr="003832A2">
        <w:rPr>
          <w:rFonts w:asciiTheme="minorHAnsi" w:hAnsiTheme="minorHAnsi"/>
          <w:b/>
          <w:color w:val="000000"/>
          <w:sz w:val="22"/>
          <w:szCs w:val="22"/>
        </w:rPr>
        <w:t xml:space="preserve"> Women’s Profit and Control Scale</w:t>
      </w:r>
    </w:p>
    <w:p w:rsidR="00A97B71" w:rsidRPr="003832A2" w:rsidRDefault="00A97B71" w:rsidP="00A97B71">
      <w:pPr>
        <w:rPr>
          <w:rFonts w:asciiTheme="minorHAnsi" w:hAnsiTheme="minorHAnsi"/>
          <w:color w:val="000000"/>
          <w:sz w:val="22"/>
          <w:szCs w:val="22"/>
        </w:rPr>
      </w:pPr>
    </w:p>
    <w:tbl>
      <w:tblPr>
        <w:tblStyle w:val="TableGrid"/>
        <w:tblW w:w="9591" w:type="dxa"/>
        <w:tblLook w:val="04A0" w:firstRow="1" w:lastRow="0" w:firstColumn="1" w:lastColumn="0" w:noHBand="0" w:noVBand="1"/>
      </w:tblPr>
      <w:tblGrid>
        <w:gridCol w:w="2039"/>
        <w:gridCol w:w="947"/>
        <w:gridCol w:w="940"/>
        <w:gridCol w:w="944"/>
        <w:gridCol w:w="945"/>
        <w:gridCol w:w="945"/>
        <w:gridCol w:w="945"/>
        <w:gridCol w:w="945"/>
        <w:gridCol w:w="941"/>
      </w:tblGrid>
      <w:tr w:rsidR="00A97B71" w:rsidRPr="003832A2" w:rsidTr="00B141FC">
        <w:tc>
          <w:tcPr>
            <w:tcW w:w="2039" w:type="dxa"/>
          </w:tcPr>
          <w:p w:rsidR="00A97B71" w:rsidRPr="003832A2" w:rsidRDefault="00A97B71" w:rsidP="00A97B71">
            <w:pPr>
              <w:rPr>
                <w:rFonts w:asciiTheme="minorHAnsi" w:hAnsiTheme="minorHAnsi"/>
                <w:color w:val="000000"/>
              </w:rPr>
            </w:pPr>
          </w:p>
        </w:tc>
        <w:tc>
          <w:tcPr>
            <w:tcW w:w="947" w:type="dxa"/>
            <w:shd w:val="clear" w:color="auto" w:fill="E5DFEC" w:themeFill="accent4" w:themeFillTint="33"/>
          </w:tcPr>
          <w:p w:rsidR="00A97B71" w:rsidRPr="003832A2" w:rsidRDefault="00A97B71" w:rsidP="00A97B71">
            <w:pPr>
              <w:jc w:val="center"/>
              <w:rPr>
                <w:rFonts w:asciiTheme="minorHAnsi" w:hAnsiTheme="minorHAnsi"/>
                <w:b/>
                <w:color w:val="000000"/>
              </w:rPr>
            </w:pPr>
            <w:r w:rsidRPr="003832A2">
              <w:rPr>
                <w:rFonts w:asciiTheme="minorHAnsi" w:hAnsiTheme="minorHAnsi"/>
                <w:b/>
                <w:sz w:val="22"/>
                <w:szCs w:val="22"/>
                <w:lang w:val="en-CA" w:eastAsia="en-CA"/>
              </w:rPr>
              <w:t>6.1</w:t>
            </w:r>
          </w:p>
        </w:tc>
        <w:tc>
          <w:tcPr>
            <w:tcW w:w="940" w:type="dxa"/>
          </w:tcPr>
          <w:p w:rsidR="00A97B71" w:rsidRPr="003832A2" w:rsidRDefault="00A97B71" w:rsidP="00A97B71">
            <w:pPr>
              <w:jc w:val="center"/>
              <w:rPr>
                <w:rFonts w:asciiTheme="minorHAnsi" w:hAnsiTheme="minorHAnsi"/>
                <w:b/>
                <w:lang w:val="en-CA" w:eastAsia="en-CA"/>
              </w:rPr>
            </w:pPr>
            <w:r w:rsidRPr="003832A2">
              <w:rPr>
                <w:rFonts w:asciiTheme="minorHAnsi" w:hAnsiTheme="minorHAnsi"/>
                <w:b/>
                <w:sz w:val="22"/>
                <w:szCs w:val="22"/>
                <w:lang w:val="en-CA" w:eastAsia="en-CA"/>
              </w:rPr>
              <w:t>6.2</w:t>
            </w:r>
          </w:p>
        </w:tc>
        <w:tc>
          <w:tcPr>
            <w:tcW w:w="944" w:type="dxa"/>
          </w:tcPr>
          <w:p w:rsidR="00A97B71" w:rsidRPr="003832A2" w:rsidRDefault="00A97B71" w:rsidP="00A97B71">
            <w:pPr>
              <w:jc w:val="center"/>
              <w:rPr>
                <w:rFonts w:asciiTheme="minorHAnsi" w:hAnsiTheme="minorHAnsi"/>
                <w:b/>
                <w:lang w:val="en-CA" w:eastAsia="en-CA"/>
              </w:rPr>
            </w:pPr>
            <w:r w:rsidRPr="003832A2">
              <w:rPr>
                <w:rFonts w:asciiTheme="minorHAnsi" w:hAnsiTheme="minorHAnsi"/>
                <w:b/>
                <w:sz w:val="22"/>
                <w:szCs w:val="22"/>
                <w:lang w:val="en-CA" w:eastAsia="en-CA"/>
              </w:rPr>
              <w:t>6.3</w:t>
            </w:r>
          </w:p>
        </w:tc>
        <w:tc>
          <w:tcPr>
            <w:tcW w:w="945" w:type="dxa"/>
          </w:tcPr>
          <w:p w:rsidR="00A97B71" w:rsidRPr="003832A2" w:rsidRDefault="00A97B71" w:rsidP="00A97B71">
            <w:pPr>
              <w:jc w:val="center"/>
              <w:rPr>
                <w:rFonts w:asciiTheme="minorHAnsi" w:hAnsiTheme="minorHAnsi"/>
                <w:b/>
                <w:lang w:val="en-CA" w:eastAsia="en-CA"/>
              </w:rPr>
            </w:pPr>
            <w:r w:rsidRPr="003832A2">
              <w:rPr>
                <w:rFonts w:asciiTheme="minorHAnsi" w:hAnsiTheme="minorHAnsi"/>
                <w:b/>
                <w:sz w:val="22"/>
                <w:szCs w:val="22"/>
                <w:lang w:val="en-CA" w:eastAsia="en-CA"/>
              </w:rPr>
              <w:t>6.4</w:t>
            </w:r>
          </w:p>
        </w:tc>
        <w:tc>
          <w:tcPr>
            <w:tcW w:w="945" w:type="dxa"/>
          </w:tcPr>
          <w:p w:rsidR="00A97B71" w:rsidRPr="003832A2" w:rsidRDefault="00A97B71" w:rsidP="00A97B71">
            <w:pPr>
              <w:jc w:val="center"/>
              <w:rPr>
                <w:rFonts w:asciiTheme="minorHAnsi" w:hAnsiTheme="minorHAnsi"/>
                <w:b/>
                <w:lang w:val="en-CA" w:eastAsia="en-CA"/>
              </w:rPr>
            </w:pPr>
            <w:r w:rsidRPr="003832A2">
              <w:rPr>
                <w:rFonts w:asciiTheme="minorHAnsi" w:hAnsiTheme="minorHAnsi"/>
                <w:b/>
                <w:sz w:val="22"/>
                <w:szCs w:val="22"/>
                <w:lang w:val="en-CA" w:eastAsia="en-CA"/>
              </w:rPr>
              <w:t>6.5</w:t>
            </w:r>
          </w:p>
        </w:tc>
        <w:tc>
          <w:tcPr>
            <w:tcW w:w="945" w:type="dxa"/>
          </w:tcPr>
          <w:p w:rsidR="00A97B71" w:rsidRPr="003832A2" w:rsidRDefault="00A97B71" w:rsidP="00A97B71">
            <w:pPr>
              <w:jc w:val="center"/>
              <w:rPr>
                <w:rFonts w:asciiTheme="minorHAnsi" w:hAnsiTheme="minorHAnsi"/>
                <w:b/>
                <w:lang w:val="en-CA" w:eastAsia="en-CA"/>
              </w:rPr>
            </w:pPr>
            <w:r w:rsidRPr="003832A2">
              <w:rPr>
                <w:rFonts w:asciiTheme="minorHAnsi" w:hAnsiTheme="minorHAnsi"/>
                <w:b/>
                <w:sz w:val="22"/>
                <w:szCs w:val="22"/>
                <w:lang w:val="en-CA" w:eastAsia="en-CA"/>
              </w:rPr>
              <w:t>6.6</w:t>
            </w:r>
          </w:p>
        </w:tc>
        <w:tc>
          <w:tcPr>
            <w:tcW w:w="945" w:type="dxa"/>
            <w:shd w:val="clear" w:color="auto" w:fill="FDE9D9" w:themeFill="accent6" w:themeFillTint="33"/>
          </w:tcPr>
          <w:p w:rsidR="00A97B71" w:rsidRPr="003832A2" w:rsidRDefault="00A97B71" w:rsidP="00A97B71">
            <w:pPr>
              <w:jc w:val="center"/>
              <w:rPr>
                <w:rFonts w:asciiTheme="minorHAnsi" w:hAnsiTheme="minorHAnsi"/>
                <w:b/>
                <w:lang w:eastAsia="en-CA"/>
              </w:rPr>
            </w:pPr>
            <w:r w:rsidRPr="003832A2">
              <w:rPr>
                <w:rFonts w:asciiTheme="minorHAnsi" w:hAnsiTheme="minorHAnsi"/>
                <w:b/>
                <w:sz w:val="22"/>
                <w:szCs w:val="22"/>
                <w:lang w:eastAsia="en-CA"/>
              </w:rPr>
              <w:t>6.7</w:t>
            </w:r>
          </w:p>
        </w:tc>
        <w:tc>
          <w:tcPr>
            <w:tcW w:w="941" w:type="dxa"/>
            <w:shd w:val="clear" w:color="auto" w:fill="FDE9D9" w:themeFill="accent6" w:themeFillTint="33"/>
          </w:tcPr>
          <w:p w:rsidR="00A97B71" w:rsidRPr="003832A2" w:rsidRDefault="00A97B71" w:rsidP="00A97B71">
            <w:pPr>
              <w:jc w:val="center"/>
              <w:rPr>
                <w:rFonts w:asciiTheme="minorHAnsi" w:hAnsiTheme="minorHAnsi"/>
                <w:b/>
                <w:lang w:val="en-CA" w:eastAsia="en-CA"/>
              </w:rPr>
            </w:pPr>
            <w:r w:rsidRPr="003832A2">
              <w:rPr>
                <w:rFonts w:asciiTheme="minorHAnsi" w:hAnsiTheme="minorHAnsi"/>
                <w:b/>
                <w:sz w:val="22"/>
                <w:szCs w:val="22"/>
                <w:lang w:val="en-CA" w:eastAsia="en-CA"/>
              </w:rPr>
              <w:t>6.8</w:t>
            </w:r>
          </w:p>
        </w:tc>
      </w:tr>
      <w:tr w:rsidR="00A97B71" w:rsidRPr="003832A2" w:rsidTr="00B141FC">
        <w:tc>
          <w:tcPr>
            <w:tcW w:w="2039" w:type="dxa"/>
          </w:tcPr>
          <w:p w:rsidR="00EC1F53" w:rsidRPr="003832A2" w:rsidRDefault="00EC1F53" w:rsidP="00A97B71">
            <w:pPr>
              <w:rPr>
                <w:rFonts w:asciiTheme="minorHAnsi" w:hAnsiTheme="minorHAnsi"/>
                <w:b/>
                <w:color w:val="000000"/>
              </w:rPr>
            </w:pPr>
            <w:r w:rsidRPr="003832A2">
              <w:rPr>
                <w:rFonts w:asciiTheme="minorHAnsi" w:hAnsiTheme="minorHAnsi"/>
                <w:b/>
                <w:color w:val="000000"/>
                <w:sz w:val="22"/>
                <w:szCs w:val="22"/>
              </w:rPr>
              <w:t xml:space="preserve">Baseline </w:t>
            </w:r>
          </w:p>
          <w:p w:rsidR="00A97B71" w:rsidRPr="003832A2" w:rsidRDefault="00A97B71" w:rsidP="00A97B71">
            <w:pPr>
              <w:rPr>
                <w:rFonts w:asciiTheme="minorHAnsi" w:hAnsiTheme="minorHAnsi"/>
                <w:color w:val="000000"/>
              </w:rPr>
            </w:pPr>
            <w:r w:rsidRPr="003832A2">
              <w:rPr>
                <w:rFonts w:asciiTheme="minorHAnsi" w:hAnsiTheme="minorHAnsi"/>
                <w:b/>
                <w:color w:val="000000"/>
                <w:sz w:val="22"/>
                <w:szCs w:val="22"/>
              </w:rPr>
              <w:t>% of Women Giving This Response</w:t>
            </w:r>
          </w:p>
        </w:tc>
        <w:tc>
          <w:tcPr>
            <w:tcW w:w="947" w:type="dxa"/>
            <w:shd w:val="clear" w:color="auto" w:fill="E5DFEC" w:themeFill="accent4" w:themeFillTint="33"/>
          </w:tcPr>
          <w:p w:rsidR="00A97B71" w:rsidRPr="003832A2" w:rsidRDefault="00A97B71" w:rsidP="00A97B71">
            <w:pPr>
              <w:rPr>
                <w:rFonts w:asciiTheme="minorHAnsi" w:hAnsiTheme="minorHAnsi"/>
                <w:color w:val="000000"/>
              </w:rPr>
            </w:pPr>
            <w:r w:rsidRPr="003832A2">
              <w:rPr>
                <w:rFonts w:asciiTheme="minorHAnsi" w:hAnsiTheme="minorHAnsi"/>
                <w:color w:val="000000"/>
                <w:sz w:val="22"/>
                <w:szCs w:val="22"/>
              </w:rPr>
              <w:t>12%</w:t>
            </w:r>
          </w:p>
        </w:tc>
        <w:tc>
          <w:tcPr>
            <w:tcW w:w="940" w:type="dxa"/>
          </w:tcPr>
          <w:p w:rsidR="00A97B71" w:rsidRPr="003832A2" w:rsidRDefault="00A97B71" w:rsidP="00A97B71">
            <w:pPr>
              <w:rPr>
                <w:rFonts w:asciiTheme="minorHAnsi" w:hAnsiTheme="minorHAnsi"/>
                <w:color w:val="000000"/>
              </w:rPr>
            </w:pPr>
            <w:r w:rsidRPr="003832A2">
              <w:rPr>
                <w:rFonts w:asciiTheme="minorHAnsi" w:hAnsiTheme="minorHAnsi"/>
                <w:color w:val="000000"/>
                <w:sz w:val="22"/>
                <w:szCs w:val="22"/>
              </w:rPr>
              <w:t>5%</w:t>
            </w:r>
          </w:p>
        </w:tc>
        <w:tc>
          <w:tcPr>
            <w:tcW w:w="944" w:type="dxa"/>
          </w:tcPr>
          <w:p w:rsidR="00A97B71" w:rsidRPr="003832A2" w:rsidRDefault="00A97B71" w:rsidP="00A97B71">
            <w:pPr>
              <w:rPr>
                <w:rFonts w:asciiTheme="minorHAnsi" w:hAnsiTheme="minorHAnsi"/>
                <w:color w:val="000000"/>
              </w:rPr>
            </w:pPr>
            <w:r w:rsidRPr="003832A2">
              <w:rPr>
                <w:rFonts w:asciiTheme="minorHAnsi" w:hAnsiTheme="minorHAnsi"/>
                <w:color w:val="000000"/>
                <w:sz w:val="22"/>
                <w:szCs w:val="22"/>
              </w:rPr>
              <w:t>10%</w:t>
            </w:r>
          </w:p>
        </w:tc>
        <w:tc>
          <w:tcPr>
            <w:tcW w:w="945" w:type="dxa"/>
          </w:tcPr>
          <w:p w:rsidR="00A97B71" w:rsidRPr="003832A2" w:rsidRDefault="00A97B71" w:rsidP="00A97B71">
            <w:pPr>
              <w:rPr>
                <w:rFonts w:asciiTheme="minorHAnsi" w:hAnsiTheme="minorHAnsi"/>
                <w:color w:val="000000"/>
              </w:rPr>
            </w:pPr>
            <w:r w:rsidRPr="003832A2">
              <w:rPr>
                <w:rFonts w:asciiTheme="minorHAnsi" w:hAnsiTheme="minorHAnsi"/>
                <w:color w:val="000000"/>
                <w:sz w:val="22"/>
                <w:szCs w:val="22"/>
              </w:rPr>
              <w:t>21%</w:t>
            </w:r>
          </w:p>
        </w:tc>
        <w:tc>
          <w:tcPr>
            <w:tcW w:w="945" w:type="dxa"/>
          </w:tcPr>
          <w:p w:rsidR="00A97B71" w:rsidRPr="003832A2" w:rsidRDefault="009218A0" w:rsidP="00A97B71">
            <w:pPr>
              <w:rPr>
                <w:rFonts w:asciiTheme="minorHAnsi" w:hAnsiTheme="minorHAnsi"/>
                <w:color w:val="000000"/>
              </w:rPr>
            </w:pPr>
            <w:r>
              <w:rPr>
                <w:rFonts w:asciiTheme="minorHAnsi" w:hAnsiTheme="minorHAnsi"/>
                <w:color w:val="000000"/>
                <w:sz w:val="22"/>
                <w:szCs w:val="22"/>
              </w:rPr>
              <w:t>10</w:t>
            </w:r>
            <w:r w:rsidR="00A97B71" w:rsidRPr="003832A2">
              <w:rPr>
                <w:rFonts w:asciiTheme="minorHAnsi" w:hAnsiTheme="minorHAnsi"/>
                <w:color w:val="000000"/>
                <w:sz w:val="22"/>
                <w:szCs w:val="22"/>
              </w:rPr>
              <w:t>%</w:t>
            </w:r>
          </w:p>
        </w:tc>
        <w:tc>
          <w:tcPr>
            <w:tcW w:w="945" w:type="dxa"/>
          </w:tcPr>
          <w:p w:rsidR="00A97B71" w:rsidRPr="003832A2" w:rsidRDefault="009218A0" w:rsidP="00A97B71">
            <w:pPr>
              <w:rPr>
                <w:rFonts w:asciiTheme="minorHAnsi" w:hAnsiTheme="minorHAnsi"/>
                <w:color w:val="000000"/>
              </w:rPr>
            </w:pPr>
            <w:r>
              <w:rPr>
                <w:rFonts w:asciiTheme="minorHAnsi" w:hAnsiTheme="minorHAnsi"/>
                <w:color w:val="000000"/>
                <w:sz w:val="22"/>
                <w:szCs w:val="22"/>
              </w:rPr>
              <w:t>22</w:t>
            </w:r>
            <w:r w:rsidR="00A97B71" w:rsidRPr="003832A2">
              <w:rPr>
                <w:rFonts w:asciiTheme="minorHAnsi" w:hAnsiTheme="minorHAnsi"/>
                <w:color w:val="000000"/>
                <w:sz w:val="22"/>
                <w:szCs w:val="22"/>
              </w:rPr>
              <w:t>%</w:t>
            </w:r>
          </w:p>
        </w:tc>
        <w:tc>
          <w:tcPr>
            <w:tcW w:w="945" w:type="dxa"/>
            <w:shd w:val="clear" w:color="auto" w:fill="FDE9D9" w:themeFill="accent6" w:themeFillTint="33"/>
          </w:tcPr>
          <w:p w:rsidR="00A97B71" w:rsidRPr="003832A2" w:rsidRDefault="00A97B71" w:rsidP="00A97B71">
            <w:pPr>
              <w:rPr>
                <w:rFonts w:asciiTheme="minorHAnsi" w:hAnsiTheme="minorHAnsi"/>
                <w:color w:val="000000"/>
              </w:rPr>
            </w:pPr>
            <w:r w:rsidRPr="003832A2">
              <w:rPr>
                <w:rFonts w:asciiTheme="minorHAnsi" w:hAnsiTheme="minorHAnsi"/>
                <w:color w:val="000000"/>
                <w:sz w:val="22"/>
                <w:szCs w:val="22"/>
              </w:rPr>
              <w:t>15%</w:t>
            </w:r>
          </w:p>
        </w:tc>
        <w:tc>
          <w:tcPr>
            <w:tcW w:w="941" w:type="dxa"/>
            <w:shd w:val="clear" w:color="auto" w:fill="FDE9D9" w:themeFill="accent6" w:themeFillTint="33"/>
          </w:tcPr>
          <w:p w:rsidR="00A97B71" w:rsidRPr="003832A2" w:rsidRDefault="00A97B71" w:rsidP="00A97B71">
            <w:pPr>
              <w:rPr>
                <w:rFonts w:asciiTheme="minorHAnsi" w:hAnsiTheme="minorHAnsi"/>
                <w:color w:val="000000"/>
              </w:rPr>
            </w:pPr>
            <w:r w:rsidRPr="003832A2">
              <w:rPr>
                <w:rFonts w:asciiTheme="minorHAnsi" w:hAnsiTheme="minorHAnsi"/>
                <w:color w:val="000000"/>
                <w:sz w:val="22"/>
                <w:szCs w:val="22"/>
              </w:rPr>
              <w:t>5%</w:t>
            </w:r>
          </w:p>
        </w:tc>
      </w:tr>
    </w:tbl>
    <w:p w:rsidR="00A97B71" w:rsidRPr="003832A2" w:rsidRDefault="00A97B71">
      <w:pPr>
        <w:rPr>
          <w:rFonts w:asciiTheme="minorHAnsi" w:hAnsiTheme="minorHAnsi"/>
          <w:sz w:val="22"/>
          <w:szCs w:val="22"/>
        </w:rPr>
      </w:pPr>
    </w:p>
    <w:p w:rsidR="005F3A04" w:rsidRPr="003832A2" w:rsidRDefault="005F3A04" w:rsidP="005F3A04">
      <w:pPr>
        <w:jc w:val="center"/>
        <w:rPr>
          <w:rFonts w:asciiTheme="minorHAnsi" w:hAnsiTheme="minorHAnsi"/>
          <w:b/>
          <w:color w:val="000000"/>
          <w:sz w:val="22"/>
          <w:szCs w:val="22"/>
        </w:rPr>
      </w:pPr>
      <w:r w:rsidRPr="003832A2">
        <w:rPr>
          <w:rFonts w:asciiTheme="minorHAnsi" w:hAnsiTheme="minorHAnsi"/>
          <w:b/>
          <w:color w:val="000000"/>
          <w:sz w:val="22"/>
          <w:szCs w:val="22"/>
        </w:rPr>
        <w:t>Sample</w:t>
      </w:r>
      <w:r w:rsidR="00EC1F53" w:rsidRPr="003832A2">
        <w:rPr>
          <w:rFonts w:asciiTheme="minorHAnsi" w:hAnsiTheme="minorHAnsi"/>
          <w:b/>
          <w:color w:val="000000"/>
          <w:sz w:val="22"/>
          <w:szCs w:val="22"/>
        </w:rPr>
        <w:t xml:space="preserve"> Baseline</w:t>
      </w:r>
      <w:r w:rsidRPr="003832A2">
        <w:rPr>
          <w:rFonts w:asciiTheme="minorHAnsi" w:hAnsiTheme="minorHAnsi"/>
          <w:b/>
          <w:color w:val="000000"/>
          <w:sz w:val="22"/>
          <w:szCs w:val="22"/>
        </w:rPr>
        <w:t xml:space="preserve"> </w:t>
      </w:r>
      <w:r w:rsidR="00EC1F53" w:rsidRPr="003832A2">
        <w:rPr>
          <w:rFonts w:asciiTheme="minorHAnsi" w:hAnsiTheme="minorHAnsi"/>
          <w:b/>
          <w:color w:val="000000"/>
          <w:sz w:val="22"/>
          <w:szCs w:val="22"/>
        </w:rPr>
        <w:t>Men’s</w:t>
      </w:r>
      <w:r w:rsidRPr="003832A2">
        <w:rPr>
          <w:rFonts w:asciiTheme="minorHAnsi" w:hAnsiTheme="minorHAnsi"/>
          <w:b/>
          <w:color w:val="000000"/>
          <w:sz w:val="22"/>
          <w:szCs w:val="22"/>
        </w:rPr>
        <w:t xml:space="preserve"> Profit and Control Scale</w:t>
      </w:r>
    </w:p>
    <w:p w:rsidR="005F3A04" w:rsidRPr="003832A2" w:rsidRDefault="005F3A04" w:rsidP="005F3A04">
      <w:pPr>
        <w:rPr>
          <w:rFonts w:asciiTheme="minorHAnsi" w:hAnsiTheme="minorHAnsi"/>
          <w:color w:val="000000"/>
          <w:sz w:val="22"/>
          <w:szCs w:val="22"/>
        </w:rPr>
      </w:pPr>
    </w:p>
    <w:tbl>
      <w:tblPr>
        <w:tblStyle w:val="TableGrid"/>
        <w:tblW w:w="9591" w:type="dxa"/>
        <w:tblLook w:val="04A0" w:firstRow="1" w:lastRow="0" w:firstColumn="1" w:lastColumn="0" w:noHBand="0" w:noVBand="1"/>
      </w:tblPr>
      <w:tblGrid>
        <w:gridCol w:w="2039"/>
        <w:gridCol w:w="947"/>
        <w:gridCol w:w="940"/>
        <w:gridCol w:w="944"/>
        <w:gridCol w:w="945"/>
        <w:gridCol w:w="945"/>
        <w:gridCol w:w="945"/>
        <w:gridCol w:w="945"/>
        <w:gridCol w:w="941"/>
      </w:tblGrid>
      <w:tr w:rsidR="00A97B71" w:rsidRPr="003832A2" w:rsidTr="00B141FC">
        <w:tc>
          <w:tcPr>
            <w:tcW w:w="2039" w:type="dxa"/>
          </w:tcPr>
          <w:p w:rsidR="00A97B71" w:rsidRPr="003832A2" w:rsidRDefault="00A97B71" w:rsidP="00A97B71">
            <w:pPr>
              <w:rPr>
                <w:rFonts w:asciiTheme="minorHAnsi" w:hAnsiTheme="minorHAnsi"/>
                <w:color w:val="000000"/>
              </w:rPr>
            </w:pPr>
          </w:p>
        </w:tc>
        <w:tc>
          <w:tcPr>
            <w:tcW w:w="947" w:type="dxa"/>
          </w:tcPr>
          <w:p w:rsidR="00A97B71" w:rsidRPr="003832A2" w:rsidRDefault="00A97B71" w:rsidP="00A97B71">
            <w:pPr>
              <w:jc w:val="center"/>
              <w:rPr>
                <w:rFonts w:asciiTheme="minorHAnsi" w:hAnsiTheme="minorHAnsi"/>
                <w:b/>
                <w:color w:val="000000"/>
              </w:rPr>
            </w:pPr>
            <w:r w:rsidRPr="003832A2">
              <w:rPr>
                <w:rFonts w:asciiTheme="minorHAnsi" w:hAnsiTheme="minorHAnsi"/>
                <w:b/>
                <w:sz w:val="22"/>
                <w:szCs w:val="22"/>
                <w:lang w:val="en-CA" w:eastAsia="en-CA"/>
              </w:rPr>
              <w:t>6.1</w:t>
            </w:r>
          </w:p>
        </w:tc>
        <w:tc>
          <w:tcPr>
            <w:tcW w:w="940" w:type="dxa"/>
          </w:tcPr>
          <w:p w:rsidR="00A97B71" w:rsidRPr="003832A2" w:rsidRDefault="00A97B71" w:rsidP="00A97B71">
            <w:pPr>
              <w:jc w:val="center"/>
              <w:rPr>
                <w:rFonts w:asciiTheme="minorHAnsi" w:hAnsiTheme="minorHAnsi"/>
                <w:b/>
                <w:lang w:val="en-CA" w:eastAsia="en-CA"/>
              </w:rPr>
            </w:pPr>
            <w:r w:rsidRPr="003832A2">
              <w:rPr>
                <w:rFonts w:asciiTheme="minorHAnsi" w:hAnsiTheme="minorHAnsi"/>
                <w:b/>
                <w:sz w:val="22"/>
                <w:szCs w:val="22"/>
                <w:lang w:val="en-CA" w:eastAsia="en-CA"/>
              </w:rPr>
              <w:t>6.2</w:t>
            </w:r>
          </w:p>
        </w:tc>
        <w:tc>
          <w:tcPr>
            <w:tcW w:w="944" w:type="dxa"/>
          </w:tcPr>
          <w:p w:rsidR="00A97B71" w:rsidRPr="003832A2" w:rsidRDefault="00A97B71" w:rsidP="00A97B71">
            <w:pPr>
              <w:jc w:val="center"/>
              <w:rPr>
                <w:rFonts w:asciiTheme="minorHAnsi" w:hAnsiTheme="minorHAnsi"/>
                <w:b/>
                <w:lang w:val="en-CA" w:eastAsia="en-CA"/>
              </w:rPr>
            </w:pPr>
            <w:r w:rsidRPr="003832A2">
              <w:rPr>
                <w:rFonts w:asciiTheme="minorHAnsi" w:hAnsiTheme="minorHAnsi"/>
                <w:b/>
                <w:sz w:val="22"/>
                <w:szCs w:val="22"/>
                <w:lang w:val="en-CA" w:eastAsia="en-CA"/>
              </w:rPr>
              <w:t>6.3</w:t>
            </w:r>
          </w:p>
        </w:tc>
        <w:tc>
          <w:tcPr>
            <w:tcW w:w="945" w:type="dxa"/>
          </w:tcPr>
          <w:p w:rsidR="00A97B71" w:rsidRPr="003832A2" w:rsidRDefault="00A97B71" w:rsidP="00A97B71">
            <w:pPr>
              <w:jc w:val="center"/>
              <w:rPr>
                <w:rFonts w:asciiTheme="minorHAnsi" w:hAnsiTheme="minorHAnsi"/>
                <w:b/>
                <w:lang w:val="en-CA" w:eastAsia="en-CA"/>
              </w:rPr>
            </w:pPr>
            <w:r w:rsidRPr="003832A2">
              <w:rPr>
                <w:rFonts w:asciiTheme="minorHAnsi" w:hAnsiTheme="minorHAnsi"/>
                <w:b/>
                <w:sz w:val="22"/>
                <w:szCs w:val="22"/>
                <w:lang w:val="en-CA" w:eastAsia="en-CA"/>
              </w:rPr>
              <w:t>6.4</w:t>
            </w:r>
          </w:p>
        </w:tc>
        <w:tc>
          <w:tcPr>
            <w:tcW w:w="945" w:type="dxa"/>
          </w:tcPr>
          <w:p w:rsidR="00A97B71" w:rsidRPr="003832A2" w:rsidRDefault="00A97B71" w:rsidP="00A97B71">
            <w:pPr>
              <w:jc w:val="center"/>
              <w:rPr>
                <w:rFonts w:asciiTheme="minorHAnsi" w:hAnsiTheme="minorHAnsi"/>
                <w:b/>
                <w:lang w:val="en-CA" w:eastAsia="en-CA"/>
              </w:rPr>
            </w:pPr>
            <w:r w:rsidRPr="003832A2">
              <w:rPr>
                <w:rFonts w:asciiTheme="minorHAnsi" w:hAnsiTheme="minorHAnsi"/>
                <w:b/>
                <w:sz w:val="22"/>
                <w:szCs w:val="22"/>
                <w:lang w:val="en-CA" w:eastAsia="en-CA"/>
              </w:rPr>
              <w:t>6.5</w:t>
            </w:r>
          </w:p>
        </w:tc>
        <w:tc>
          <w:tcPr>
            <w:tcW w:w="945" w:type="dxa"/>
            <w:shd w:val="clear" w:color="auto" w:fill="FDE9D9" w:themeFill="accent6" w:themeFillTint="33"/>
          </w:tcPr>
          <w:p w:rsidR="00A97B71" w:rsidRPr="003832A2" w:rsidRDefault="00A97B71" w:rsidP="00A97B71">
            <w:pPr>
              <w:jc w:val="center"/>
              <w:rPr>
                <w:rFonts w:asciiTheme="minorHAnsi" w:hAnsiTheme="minorHAnsi"/>
                <w:b/>
                <w:lang w:val="en-CA" w:eastAsia="en-CA"/>
              </w:rPr>
            </w:pPr>
            <w:r w:rsidRPr="003832A2">
              <w:rPr>
                <w:rFonts w:asciiTheme="minorHAnsi" w:hAnsiTheme="minorHAnsi"/>
                <w:b/>
                <w:sz w:val="22"/>
                <w:szCs w:val="22"/>
                <w:lang w:val="en-CA" w:eastAsia="en-CA"/>
              </w:rPr>
              <w:t>6.6</w:t>
            </w:r>
          </w:p>
        </w:tc>
        <w:tc>
          <w:tcPr>
            <w:tcW w:w="945" w:type="dxa"/>
            <w:shd w:val="clear" w:color="auto" w:fill="FDE9D9" w:themeFill="accent6" w:themeFillTint="33"/>
          </w:tcPr>
          <w:p w:rsidR="00A97B71" w:rsidRPr="003832A2" w:rsidRDefault="00A97B71" w:rsidP="00A97B71">
            <w:pPr>
              <w:jc w:val="center"/>
              <w:rPr>
                <w:rFonts w:asciiTheme="minorHAnsi" w:hAnsiTheme="minorHAnsi"/>
                <w:b/>
                <w:lang w:eastAsia="en-CA"/>
              </w:rPr>
            </w:pPr>
            <w:r w:rsidRPr="003832A2">
              <w:rPr>
                <w:rFonts w:asciiTheme="minorHAnsi" w:hAnsiTheme="minorHAnsi"/>
                <w:b/>
                <w:sz w:val="22"/>
                <w:szCs w:val="22"/>
                <w:lang w:eastAsia="en-CA"/>
              </w:rPr>
              <w:t>6.7</w:t>
            </w:r>
          </w:p>
        </w:tc>
        <w:tc>
          <w:tcPr>
            <w:tcW w:w="941" w:type="dxa"/>
            <w:shd w:val="clear" w:color="auto" w:fill="FDE9D9" w:themeFill="accent6" w:themeFillTint="33"/>
          </w:tcPr>
          <w:p w:rsidR="00A97B71" w:rsidRPr="003832A2" w:rsidRDefault="00A97B71" w:rsidP="00A97B71">
            <w:pPr>
              <w:jc w:val="center"/>
              <w:rPr>
                <w:rFonts w:asciiTheme="minorHAnsi" w:hAnsiTheme="minorHAnsi"/>
                <w:b/>
                <w:lang w:val="en-CA" w:eastAsia="en-CA"/>
              </w:rPr>
            </w:pPr>
            <w:r w:rsidRPr="003832A2">
              <w:rPr>
                <w:rFonts w:asciiTheme="minorHAnsi" w:hAnsiTheme="minorHAnsi"/>
                <w:b/>
                <w:sz w:val="22"/>
                <w:szCs w:val="22"/>
                <w:lang w:val="en-CA" w:eastAsia="en-CA"/>
              </w:rPr>
              <w:t>6.8</w:t>
            </w:r>
          </w:p>
        </w:tc>
      </w:tr>
      <w:tr w:rsidR="00A97B71" w:rsidRPr="003832A2" w:rsidTr="00B141FC">
        <w:tc>
          <w:tcPr>
            <w:tcW w:w="2039" w:type="dxa"/>
          </w:tcPr>
          <w:p w:rsidR="00EC1F53" w:rsidRPr="003832A2" w:rsidRDefault="00EC1F53" w:rsidP="00A97B71">
            <w:pPr>
              <w:rPr>
                <w:rFonts w:asciiTheme="minorHAnsi" w:hAnsiTheme="minorHAnsi"/>
                <w:b/>
                <w:color w:val="000000"/>
              </w:rPr>
            </w:pPr>
            <w:r w:rsidRPr="003832A2">
              <w:rPr>
                <w:rFonts w:asciiTheme="minorHAnsi" w:hAnsiTheme="minorHAnsi"/>
                <w:b/>
                <w:color w:val="000000"/>
                <w:sz w:val="22"/>
                <w:szCs w:val="22"/>
              </w:rPr>
              <w:t xml:space="preserve">Baseline </w:t>
            </w:r>
          </w:p>
          <w:p w:rsidR="00A97B71" w:rsidRPr="003832A2" w:rsidRDefault="00A97B71" w:rsidP="00A97B71">
            <w:pPr>
              <w:rPr>
                <w:rFonts w:asciiTheme="minorHAnsi" w:hAnsiTheme="minorHAnsi"/>
                <w:color w:val="000000"/>
              </w:rPr>
            </w:pPr>
            <w:r w:rsidRPr="003832A2">
              <w:rPr>
                <w:rFonts w:asciiTheme="minorHAnsi" w:hAnsiTheme="minorHAnsi"/>
                <w:b/>
                <w:color w:val="000000"/>
                <w:sz w:val="22"/>
                <w:szCs w:val="22"/>
              </w:rPr>
              <w:t>% of Men Giving This Response</w:t>
            </w:r>
          </w:p>
        </w:tc>
        <w:tc>
          <w:tcPr>
            <w:tcW w:w="947" w:type="dxa"/>
          </w:tcPr>
          <w:p w:rsidR="00A97B71" w:rsidRPr="003832A2" w:rsidRDefault="00A97B71" w:rsidP="00A97B71">
            <w:pPr>
              <w:rPr>
                <w:rFonts w:asciiTheme="minorHAnsi" w:hAnsiTheme="minorHAnsi"/>
                <w:color w:val="000000"/>
              </w:rPr>
            </w:pPr>
            <w:r w:rsidRPr="003832A2">
              <w:rPr>
                <w:rFonts w:asciiTheme="minorHAnsi" w:hAnsiTheme="minorHAnsi"/>
                <w:color w:val="000000"/>
                <w:sz w:val="22"/>
                <w:szCs w:val="22"/>
              </w:rPr>
              <w:t>20%</w:t>
            </w:r>
          </w:p>
        </w:tc>
        <w:tc>
          <w:tcPr>
            <w:tcW w:w="940" w:type="dxa"/>
          </w:tcPr>
          <w:p w:rsidR="00A97B71" w:rsidRPr="003832A2" w:rsidRDefault="00A97B71" w:rsidP="00A97B71">
            <w:pPr>
              <w:rPr>
                <w:rFonts w:asciiTheme="minorHAnsi" w:hAnsiTheme="minorHAnsi"/>
                <w:color w:val="000000"/>
              </w:rPr>
            </w:pPr>
            <w:r w:rsidRPr="003832A2">
              <w:rPr>
                <w:rFonts w:asciiTheme="minorHAnsi" w:hAnsiTheme="minorHAnsi"/>
                <w:color w:val="000000"/>
                <w:sz w:val="22"/>
                <w:szCs w:val="22"/>
              </w:rPr>
              <w:t>30%</w:t>
            </w:r>
          </w:p>
        </w:tc>
        <w:tc>
          <w:tcPr>
            <w:tcW w:w="944" w:type="dxa"/>
          </w:tcPr>
          <w:p w:rsidR="00A97B71" w:rsidRPr="003832A2" w:rsidRDefault="009218A0" w:rsidP="00A97B71">
            <w:pPr>
              <w:rPr>
                <w:rFonts w:asciiTheme="minorHAnsi" w:hAnsiTheme="minorHAnsi"/>
                <w:color w:val="000000"/>
              </w:rPr>
            </w:pPr>
            <w:r>
              <w:rPr>
                <w:rFonts w:asciiTheme="minorHAnsi" w:hAnsiTheme="minorHAnsi"/>
                <w:color w:val="000000"/>
                <w:sz w:val="22"/>
                <w:szCs w:val="22"/>
              </w:rPr>
              <w:t>19</w:t>
            </w:r>
            <w:r w:rsidR="00A97B71" w:rsidRPr="003832A2">
              <w:rPr>
                <w:rFonts w:asciiTheme="minorHAnsi" w:hAnsiTheme="minorHAnsi"/>
                <w:color w:val="000000"/>
                <w:sz w:val="22"/>
                <w:szCs w:val="22"/>
              </w:rPr>
              <w:t>%</w:t>
            </w:r>
          </w:p>
        </w:tc>
        <w:tc>
          <w:tcPr>
            <w:tcW w:w="945" w:type="dxa"/>
          </w:tcPr>
          <w:p w:rsidR="00A97B71" w:rsidRPr="003832A2" w:rsidRDefault="009218A0" w:rsidP="00A97B71">
            <w:pPr>
              <w:rPr>
                <w:rFonts w:asciiTheme="minorHAnsi" w:hAnsiTheme="minorHAnsi"/>
                <w:color w:val="000000"/>
              </w:rPr>
            </w:pPr>
            <w:r>
              <w:rPr>
                <w:rFonts w:asciiTheme="minorHAnsi" w:hAnsiTheme="minorHAnsi"/>
                <w:color w:val="000000"/>
              </w:rPr>
              <w:t>15%</w:t>
            </w:r>
          </w:p>
        </w:tc>
        <w:tc>
          <w:tcPr>
            <w:tcW w:w="945" w:type="dxa"/>
          </w:tcPr>
          <w:p w:rsidR="00A97B71" w:rsidRPr="003832A2" w:rsidRDefault="009218A0" w:rsidP="00A97B71">
            <w:pPr>
              <w:rPr>
                <w:rFonts w:asciiTheme="minorHAnsi" w:hAnsiTheme="minorHAnsi"/>
                <w:color w:val="000000"/>
              </w:rPr>
            </w:pPr>
            <w:r>
              <w:rPr>
                <w:rFonts w:asciiTheme="minorHAnsi" w:hAnsiTheme="minorHAnsi"/>
                <w:color w:val="000000"/>
                <w:sz w:val="22"/>
                <w:szCs w:val="22"/>
              </w:rPr>
              <w:t>2</w:t>
            </w:r>
            <w:r w:rsidR="00A97B71" w:rsidRPr="003832A2">
              <w:rPr>
                <w:rFonts w:asciiTheme="minorHAnsi" w:hAnsiTheme="minorHAnsi"/>
                <w:color w:val="000000"/>
                <w:sz w:val="22"/>
                <w:szCs w:val="22"/>
              </w:rPr>
              <w:t>%</w:t>
            </w:r>
          </w:p>
        </w:tc>
        <w:tc>
          <w:tcPr>
            <w:tcW w:w="945" w:type="dxa"/>
            <w:shd w:val="clear" w:color="auto" w:fill="FDE9D9" w:themeFill="accent6" w:themeFillTint="33"/>
          </w:tcPr>
          <w:p w:rsidR="00A97B71" w:rsidRPr="003832A2" w:rsidRDefault="00A97B71" w:rsidP="00A97B71">
            <w:pPr>
              <w:rPr>
                <w:rFonts w:asciiTheme="minorHAnsi" w:hAnsiTheme="minorHAnsi"/>
                <w:color w:val="000000"/>
              </w:rPr>
            </w:pPr>
            <w:r w:rsidRPr="003832A2">
              <w:rPr>
                <w:rFonts w:asciiTheme="minorHAnsi" w:hAnsiTheme="minorHAnsi"/>
                <w:color w:val="000000"/>
                <w:sz w:val="22"/>
                <w:szCs w:val="22"/>
              </w:rPr>
              <w:t>2%</w:t>
            </w:r>
          </w:p>
        </w:tc>
        <w:tc>
          <w:tcPr>
            <w:tcW w:w="945" w:type="dxa"/>
            <w:shd w:val="clear" w:color="auto" w:fill="FDE9D9" w:themeFill="accent6" w:themeFillTint="33"/>
          </w:tcPr>
          <w:p w:rsidR="00A97B71" w:rsidRPr="003832A2" w:rsidRDefault="00A97B71" w:rsidP="00A97B71">
            <w:pPr>
              <w:rPr>
                <w:rFonts w:asciiTheme="minorHAnsi" w:hAnsiTheme="minorHAnsi"/>
                <w:color w:val="000000"/>
              </w:rPr>
            </w:pPr>
            <w:r w:rsidRPr="003832A2">
              <w:rPr>
                <w:rFonts w:asciiTheme="minorHAnsi" w:hAnsiTheme="minorHAnsi"/>
                <w:color w:val="000000"/>
                <w:sz w:val="22"/>
                <w:szCs w:val="22"/>
              </w:rPr>
              <w:t>5%</w:t>
            </w:r>
          </w:p>
        </w:tc>
        <w:tc>
          <w:tcPr>
            <w:tcW w:w="941" w:type="dxa"/>
            <w:shd w:val="clear" w:color="auto" w:fill="FDE9D9" w:themeFill="accent6" w:themeFillTint="33"/>
          </w:tcPr>
          <w:p w:rsidR="00A97B71" w:rsidRPr="003832A2" w:rsidRDefault="00A97B71" w:rsidP="00A97B71">
            <w:pPr>
              <w:rPr>
                <w:rFonts w:asciiTheme="minorHAnsi" w:hAnsiTheme="minorHAnsi"/>
                <w:color w:val="000000"/>
              </w:rPr>
            </w:pPr>
            <w:r w:rsidRPr="003832A2">
              <w:rPr>
                <w:rFonts w:asciiTheme="minorHAnsi" w:hAnsiTheme="minorHAnsi"/>
                <w:color w:val="000000"/>
                <w:sz w:val="22"/>
                <w:szCs w:val="22"/>
              </w:rPr>
              <w:t>7%</w:t>
            </w:r>
          </w:p>
        </w:tc>
      </w:tr>
    </w:tbl>
    <w:p w:rsidR="00A97B71" w:rsidRPr="003832A2" w:rsidRDefault="00A97B71" w:rsidP="00A97B71">
      <w:pPr>
        <w:rPr>
          <w:rFonts w:asciiTheme="minorHAnsi" w:hAnsiTheme="minorHAnsi"/>
          <w:color w:val="000000"/>
          <w:sz w:val="22"/>
          <w:szCs w:val="22"/>
        </w:rPr>
      </w:pPr>
    </w:p>
    <w:p w:rsidR="002E05BF" w:rsidRPr="000D10E5" w:rsidRDefault="00A97B71" w:rsidP="00A84928">
      <w:pPr>
        <w:pStyle w:val="ListParagraph"/>
        <w:numPr>
          <w:ilvl w:val="0"/>
          <w:numId w:val="41"/>
        </w:numPr>
        <w:rPr>
          <w:rFonts w:asciiTheme="minorHAnsi" w:hAnsiTheme="minorHAnsi"/>
          <w:color w:val="000000"/>
          <w:sz w:val="22"/>
          <w:szCs w:val="22"/>
        </w:rPr>
      </w:pPr>
      <w:r w:rsidRPr="000D10E5">
        <w:rPr>
          <w:rFonts w:asciiTheme="minorHAnsi" w:hAnsiTheme="minorHAnsi"/>
          <w:color w:val="000000"/>
          <w:sz w:val="22"/>
          <w:szCs w:val="22"/>
        </w:rPr>
        <w:t xml:space="preserve">Interpreting this data does not follow the same process as used </w:t>
      </w:r>
      <w:r w:rsidR="003832A2" w:rsidRPr="000D10E5">
        <w:rPr>
          <w:rFonts w:asciiTheme="minorHAnsi" w:hAnsiTheme="minorHAnsi"/>
          <w:color w:val="000000"/>
          <w:sz w:val="22"/>
          <w:szCs w:val="22"/>
        </w:rPr>
        <w:t>for prior questions in</w:t>
      </w:r>
      <w:r w:rsidR="008A34EF" w:rsidRPr="000D10E5">
        <w:rPr>
          <w:rFonts w:asciiTheme="minorHAnsi" w:hAnsiTheme="minorHAnsi"/>
          <w:color w:val="000000"/>
          <w:sz w:val="22"/>
          <w:szCs w:val="22"/>
        </w:rPr>
        <w:t xml:space="preserve"> Tool 1 and</w:t>
      </w:r>
      <w:r w:rsidR="003832A2" w:rsidRPr="000D10E5">
        <w:rPr>
          <w:rFonts w:asciiTheme="minorHAnsi" w:hAnsiTheme="minorHAnsi"/>
          <w:color w:val="000000"/>
          <w:sz w:val="22"/>
          <w:szCs w:val="22"/>
        </w:rPr>
        <w:t xml:space="preserve"> Tool 2</w:t>
      </w:r>
      <w:r w:rsidR="008A34EF" w:rsidRPr="000D10E5">
        <w:rPr>
          <w:rFonts w:asciiTheme="minorHAnsi" w:hAnsiTheme="minorHAnsi"/>
          <w:color w:val="000000"/>
          <w:sz w:val="22"/>
          <w:szCs w:val="22"/>
        </w:rPr>
        <w:t xml:space="preserve"> because the answer choices that were given to women and to men are different</w:t>
      </w:r>
      <w:r w:rsidR="009F45B8">
        <w:rPr>
          <w:rFonts w:asciiTheme="minorHAnsi" w:hAnsiTheme="minorHAnsi"/>
          <w:color w:val="000000"/>
          <w:sz w:val="22"/>
          <w:szCs w:val="22"/>
        </w:rPr>
        <w:t>.</w:t>
      </w:r>
      <w:r w:rsidR="003832A2" w:rsidRPr="000D10E5">
        <w:rPr>
          <w:rFonts w:asciiTheme="minorHAnsi" w:hAnsiTheme="minorHAnsi"/>
          <w:color w:val="000000"/>
          <w:sz w:val="22"/>
          <w:szCs w:val="22"/>
        </w:rPr>
        <w:t xml:space="preserve"> </w:t>
      </w:r>
      <w:r w:rsidR="00FC004E">
        <w:rPr>
          <w:rFonts w:asciiTheme="minorHAnsi" w:hAnsiTheme="minorHAnsi"/>
          <w:color w:val="000000"/>
          <w:sz w:val="22"/>
          <w:szCs w:val="22"/>
        </w:rPr>
        <w:t xml:space="preserve">The Scales Interpretation Guide on PAGE XX and Helpful Hint 5 describe how to read the numbers and the trends that they illustrate. </w:t>
      </w:r>
    </w:p>
    <w:p w:rsidR="00657A4A" w:rsidRDefault="00657A4A" w:rsidP="00801E64">
      <w:pPr>
        <w:rPr>
          <w:rFonts w:asciiTheme="minorHAnsi" w:hAnsiTheme="minorHAnsi"/>
          <w:color w:val="000000"/>
          <w:sz w:val="22"/>
          <w:szCs w:val="22"/>
        </w:rPr>
      </w:pPr>
    </w:p>
    <w:p w:rsidR="00FC004E" w:rsidRDefault="00FC004E" w:rsidP="00801E64">
      <w:pPr>
        <w:rPr>
          <w:rFonts w:asciiTheme="minorHAnsi" w:hAnsiTheme="minorHAnsi"/>
          <w:color w:val="000000"/>
          <w:sz w:val="22"/>
          <w:szCs w:val="22"/>
        </w:rPr>
      </w:pPr>
    </w:p>
    <w:p w:rsidR="00FC004E" w:rsidRPr="003832A2" w:rsidRDefault="00FC004E" w:rsidP="00801E64">
      <w:pPr>
        <w:rPr>
          <w:rFonts w:asciiTheme="minorHAnsi" w:hAnsiTheme="minorHAnsi"/>
          <w:color w:val="000000"/>
          <w:sz w:val="22"/>
          <w:szCs w:val="22"/>
        </w:rPr>
      </w:pPr>
    </w:p>
    <w:p w:rsidR="00B141FC" w:rsidRPr="000D10E5" w:rsidRDefault="00E92C31" w:rsidP="00A84928">
      <w:pPr>
        <w:pStyle w:val="ListParagraph"/>
        <w:numPr>
          <w:ilvl w:val="0"/>
          <w:numId w:val="41"/>
        </w:numPr>
        <w:rPr>
          <w:rFonts w:asciiTheme="minorHAnsi" w:hAnsiTheme="minorHAnsi"/>
          <w:color w:val="000000"/>
          <w:sz w:val="22"/>
          <w:szCs w:val="22"/>
        </w:rPr>
      </w:pPr>
      <w:r>
        <w:rPr>
          <w:rFonts w:asciiTheme="minorHAnsi" w:hAnsiTheme="minorHAnsi"/>
          <w:noProof/>
          <w:color w:val="000000"/>
          <w:sz w:val="22"/>
          <w:szCs w:val="22"/>
          <w:lang w:val="en-US" w:eastAsia="zh-TW"/>
        </w:rPr>
        <w:pict>
          <v:shape id="_x0000_s1294" type="#_x0000_t202" style="position:absolute;left:0;text-align:left;margin-left:216.5pt;margin-top:2.4pt;width:289.1pt;height:238.5pt;z-index:-251628544;mso-width-relative:margin;mso-height-relative:margin" wrapcoords="-87 -745 -87 20855 21687 20855 21687 -745 -87 -745" fillcolor="#fde9d9 [665]">
            <v:textbox>
              <w:txbxContent>
                <w:p w:rsidR="00E92C31" w:rsidRPr="00FC004E" w:rsidRDefault="00E92C31" w:rsidP="00FC004E">
                  <w:pPr>
                    <w:jc w:val="center"/>
                    <w:rPr>
                      <w:rFonts w:asciiTheme="minorHAnsi" w:hAnsiTheme="minorHAnsi"/>
                      <w:b/>
                      <w:i/>
                      <w:color w:val="000000"/>
                      <w:sz w:val="22"/>
                      <w:szCs w:val="22"/>
                    </w:rPr>
                  </w:pPr>
                  <w:r w:rsidRPr="00FC004E">
                    <w:rPr>
                      <w:rFonts w:asciiTheme="minorHAnsi" w:hAnsiTheme="minorHAnsi"/>
                      <w:b/>
                      <w:i/>
                      <w:color w:val="000000"/>
                      <w:sz w:val="22"/>
                      <w:szCs w:val="22"/>
                    </w:rPr>
                    <w:t>Helpful Hint 5: Men’s and women’s answer options on these scales are different. How are we supposed to compare the data</w:t>
                  </w:r>
                  <w:r>
                    <w:rPr>
                      <w:rFonts w:asciiTheme="minorHAnsi" w:hAnsiTheme="minorHAnsi"/>
                      <w:b/>
                      <w:i/>
                      <w:color w:val="000000"/>
                      <w:sz w:val="22"/>
                      <w:szCs w:val="22"/>
                    </w:rPr>
                    <w:t xml:space="preserve"> to calculate a gender gap</w:t>
                  </w:r>
                  <w:r w:rsidRPr="00FC004E">
                    <w:rPr>
                      <w:rFonts w:asciiTheme="minorHAnsi" w:hAnsiTheme="minorHAnsi"/>
                      <w:b/>
                      <w:i/>
                      <w:color w:val="000000"/>
                      <w:sz w:val="22"/>
                      <w:szCs w:val="22"/>
                    </w:rPr>
                    <w:t>?</w:t>
                  </w:r>
                </w:p>
                <w:p w:rsidR="00E92C31" w:rsidRDefault="00E92C31">
                  <w:pPr>
                    <w:rPr>
                      <w:rFonts w:asciiTheme="minorHAnsi" w:hAnsiTheme="minorHAnsi"/>
                      <w:color w:val="000000"/>
                      <w:sz w:val="22"/>
                      <w:szCs w:val="22"/>
                    </w:rPr>
                  </w:pPr>
                </w:p>
                <w:p w:rsidR="00E92C31" w:rsidRDefault="00E92C31" w:rsidP="00FC004E">
                  <w:r>
                    <w:rPr>
                      <w:rFonts w:asciiTheme="minorHAnsi" w:hAnsiTheme="minorHAnsi"/>
                      <w:color w:val="000000"/>
                      <w:sz w:val="22"/>
                      <w:szCs w:val="22"/>
                    </w:rPr>
                    <w:t xml:space="preserve">For the profit control scales, </w:t>
                  </w:r>
                  <w:r w:rsidRPr="00FC004E">
                    <w:rPr>
                      <w:rFonts w:asciiTheme="minorHAnsi" w:hAnsiTheme="minorHAnsi"/>
                      <w:b/>
                      <w:color w:val="000000"/>
                      <w:sz w:val="22"/>
                      <w:szCs w:val="22"/>
                    </w:rPr>
                    <w:t>the gender gap</w:t>
                  </w:r>
                  <w:r w:rsidRPr="00FC004E">
                    <w:rPr>
                      <w:rFonts w:asciiTheme="minorHAnsi" w:hAnsiTheme="minorHAnsi"/>
                      <w:color w:val="000000"/>
                      <w:sz w:val="22"/>
                      <w:szCs w:val="22"/>
                    </w:rPr>
                    <w:t xml:space="preserve"> will be calculated by determining if there was an increase in the percentage of </w:t>
                  </w:r>
                  <w:r w:rsidRPr="00FC004E">
                    <w:rPr>
                      <w:rFonts w:asciiTheme="minorHAnsi" w:hAnsiTheme="minorHAnsi"/>
                      <w:b/>
                      <w:color w:val="000000"/>
                      <w:sz w:val="22"/>
                      <w:szCs w:val="22"/>
                    </w:rPr>
                    <w:t>women giving responses of greater autonomy</w:t>
                  </w:r>
                  <w:r w:rsidRPr="00FC004E">
                    <w:rPr>
                      <w:rFonts w:asciiTheme="minorHAnsi" w:hAnsiTheme="minorHAnsi"/>
                      <w:color w:val="000000"/>
                      <w:sz w:val="22"/>
                      <w:szCs w:val="22"/>
                    </w:rPr>
                    <w:t xml:space="preserve"> and if there is an increase in the percentage of </w:t>
                  </w:r>
                  <w:r w:rsidRPr="00FC004E">
                    <w:rPr>
                      <w:rFonts w:asciiTheme="minorHAnsi" w:hAnsiTheme="minorHAnsi"/>
                      <w:b/>
                      <w:color w:val="000000"/>
                      <w:sz w:val="22"/>
                      <w:szCs w:val="22"/>
                    </w:rPr>
                    <w:t>men giving responses of greater equality</w:t>
                  </w:r>
                  <w:r w:rsidRPr="00FC004E">
                    <w:rPr>
                      <w:rFonts w:asciiTheme="minorHAnsi" w:hAnsiTheme="minorHAnsi"/>
                      <w:color w:val="000000"/>
                      <w:sz w:val="22"/>
                      <w:szCs w:val="22"/>
                    </w:rPr>
                    <w:t xml:space="preserve">. </w:t>
                  </w:r>
                  <w:r>
                    <w:rPr>
                      <w:rFonts w:asciiTheme="minorHAnsi" w:hAnsiTheme="minorHAnsi"/>
                      <w:color w:val="000000"/>
                      <w:sz w:val="22"/>
                      <w:szCs w:val="22"/>
                    </w:rPr>
                    <w:t>W</w:t>
                  </w:r>
                  <w:r w:rsidRPr="00FC004E">
                    <w:rPr>
                      <w:rFonts w:asciiTheme="minorHAnsi" w:hAnsiTheme="minorHAnsi"/>
                      <w:color w:val="000000"/>
                      <w:sz w:val="22"/>
                      <w:szCs w:val="22"/>
                    </w:rPr>
                    <w:t xml:space="preserve">e are looking for increases in the number of women choosing answers W6.2 and W6.3 at the top end of the scale, and an increase in the number of men choosing M6.5 and M6.8 at the bottom end of the scale. The </w:t>
                  </w:r>
                  <w:r w:rsidRPr="00FC004E">
                    <w:rPr>
                      <w:rFonts w:asciiTheme="minorHAnsi" w:hAnsiTheme="minorHAnsi"/>
                      <w:b/>
                      <w:color w:val="000000"/>
                      <w:sz w:val="22"/>
                      <w:szCs w:val="22"/>
                    </w:rPr>
                    <w:t>interpretation guide</w:t>
                  </w:r>
                  <w:r w:rsidRPr="00FC004E">
                    <w:rPr>
                      <w:rFonts w:asciiTheme="minorHAnsi" w:hAnsiTheme="minorHAnsi"/>
                      <w:color w:val="000000"/>
                      <w:sz w:val="22"/>
                      <w:szCs w:val="22"/>
                    </w:rPr>
                    <w:t xml:space="preserve"> found on</w:t>
                  </w:r>
                  <w:r>
                    <w:rPr>
                      <w:rFonts w:asciiTheme="minorHAnsi" w:hAnsiTheme="minorHAnsi"/>
                      <w:color w:val="000000"/>
                      <w:sz w:val="22"/>
                      <w:szCs w:val="22"/>
                    </w:rPr>
                    <w:t xml:space="preserve"> page 34</w:t>
                  </w:r>
                  <w:r w:rsidRPr="00FC004E">
                    <w:rPr>
                      <w:rFonts w:asciiTheme="minorHAnsi" w:hAnsiTheme="minorHAnsi"/>
                      <w:color w:val="000000"/>
                      <w:sz w:val="22"/>
                      <w:szCs w:val="22"/>
                    </w:rPr>
                    <w:t xml:space="preserve"> describes how to interpret the trends and results of the findings from the scales in Question 6 in order to see if gender gaps in control over business profits are closing. </w:t>
                  </w:r>
                  <w:r w:rsidRPr="00FC004E">
                    <w:rPr>
                      <w:rFonts w:asciiTheme="minorHAnsi" w:hAnsiTheme="minorHAnsi"/>
                      <w:b/>
                      <w:color w:val="000000"/>
                      <w:sz w:val="22"/>
                      <w:szCs w:val="22"/>
                    </w:rPr>
                    <w:t>Please read this guide before proceeding</w:t>
                  </w:r>
                  <w:r w:rsidRPr="00FC004E">
                    <w:rPr>
                      <w:rFonts w:asciiTheme="minorHAnsi" w:hAnsiTheme="minorHAnsi"/>
                      <w:color w:val="000000"/>
                      <w:sz w:val="22"/>
                      <w:szCs w:val="22"/>
                    </w:rPr>
                    <w:t xml:space="preserve">.   </w:t>
                  </w:r>
                </w:p>
              </w:txbxContent>
            </v:textbox>
            <w10:wrap type="tight"/>
          </v:shape>
        </w:pict>
      </w:r>
      <w:r w:rsidR="005F3A04" w:rsidRPr="000D10E5">
        <w:rPr>
          <w:rFonts w:asciiTheme="minorHAnsi" w:hAnsiTheme="minorHAnsi"/>
          <w:color w:val="000000"/>
          <w:sz w:val="22"/>
          <w:szCs w:val="22"/>
        </w:rPr>
        <w:t>Once the initial scales have been created, use the interpretation guide and the questions below to analyse your finding</w:t>
      </w:r>
      <w:r w:rsidR="00A11F48" w:rsidRPr="000D10E5">
        <w:rPr>
          <w:rFonts w:asciiTheme="minorHAnsi" w:hAnsiTheme="minorHAnsi"/>
          <w:color w:val="000000"/>
          <w:sz w:val="22"/>
          <w:szCs w:val="22"/>
        </w:rPr>
        <w:t>s</w:t>
      </w:r>
      <w:r w:rsidR="005F3A04" w:rsidRPr="000D10E5">
        <w:rPr>
          <w:rFonts w:asciiTheme="minorHAnsi" w:hAnsiTheme="minorHAnsi"/>
          <w:color w:val="000000"/>
          <w:sz w:val="22"/>
          <w:szCs w:val="22"/>
        </w:rPr>
        <w:t xml:space="preserve">. </w:t>
      </w:r>
    </w:p>
    <w:p w:rsidR="002E05BF" w:rsidRPr="003832A2" w:rsidRDefault="00A11F48" w:rsidP="00A84928">
      <w:pPr>
        <w:pStyle w:val="ListParagraph"/>
        <w:numPr>
          <w:ilvl w:val="0"/>
          <w:numId w:val="33"/>
        </w:numPr>
        <w:rPr>
          <w:rFonts w:asciiTheme="minorHAnsi" w:hAnsiTheme="minorHAnsi"/>
          <w:color w:val="000000"/>
          <w:sz w:val="22"/>
          <w:szCs w:val="22"/>
        </w:rPr>
      </w:pPr>
      <w:r w:rsidRPr="003832A2">
        <w:rPr>
          <w:rFonts w:asciiTheme="minorHAnsi" w:hAnsiTheme="minorHAnsi"/>
          <w:color w:val="000000"/>
          <w:sz w:val="22"/>
          <w:szCs w:val="22"/>
        </w:rPr>
        <w:t xml:space="preserve">Do women have enough control over their profit to a) sustain their businesses and b) ensure </w:t>
      </w:r>
      <w:r w:rsidR="001005FF" w:rsidRPr="003832A2">
        <w:rPr>
          <w:rFonts w:asciiTheme="minorHAnsi" w:hAnsiTheme="minorHAnsi"/>
          <w:color w:val="000000"/>
          <w:sz w:val="22"/>
          <w:szCs w:val="22"/>
        </w:rPr>
        <w:t>that</w:t>
      </w:r>
      <w:r w:rsidRPr="003832A2">
        <w:rPr>
          <w:rFonts w:asciiTheme="minorHAnsi" w:hAnsiTheme="minorHAnsi"/>
          <w:color w:val="000000"/>
          <w:sz w:val="22"/>
          <w:szCs w:val="22"/>
        </w:rPr>
        <w:t xml:space="preserve"> the business will stay in their hands if it gets more profitable? </w:t>
      </w:r>
    </w:p>
    <w:p w:rsidR="001005FF" w:rsidRPr="003832A2" w:rsidRDefault="003832A2" w:rsidP="00A84928">
      <w:pPr>
        <w:pStyle w:val="ListParagraph"/>
        <w:numPr>
          <w:ilvl w:val="0"/>
          <w:numId w:val="33"/>
        </w:numPr>
        <w:rPr>
          <w:rFonts w:asciiTheme="minorHAnsi" w:hAnsiTheme="minorHAnsi"/>
          <w:color w:val="000000"/>
          <w:sz w:val="22"/>
          <w:szCs w:val="22"/>
        </w:rPr>
      </w:pPr>
      <w:r w:rsidRPr="003832A2">
        <w:rPr>
          <w:rFonts w:asciiTheme="minorHAnsi" w:hAnsiTheme="minorHAnsi"/>
          <w:color w:val="000000"/>
          <w:sz w:val="22"/>
          <w:szCs w:val="22"/>
        </w:rPr>
        <w:t xml:space="preserve">To what extent are men open and transparent about their business transactions with their spouses? </w:t>
      </w:r>
    </w:p>
    <w:p w:rsidR="001005FF" w:rsidRPr="003832A2" w:rsidRDefault="003832A2" w:rsidP="00A84928">
      <w:pPr>
        <w:pStyle w:val="ListParagraph"/>
        <w:numPr>
          <w:ilvl w:val="0"/>
          <w:numId w:val="33"/>
        </w:numPr>
        <w:rPr>
          <w:rFonts w:asciiTheme="minorHAnsi" w:hAnsiTheme="minorHAnsi"/>
          <w:color w:val="000000"/>
          <w:sz w:val="22"/>
          <w:szCs w:val="22"/>
        </w:rPr>
      </w:pPr>
      <w:r w:rsidRPr="003832A2">
        <w:rPr>
          <w:rFonts w:asciiTheme="minorHAnsi" w:hAnsiTheme="minorHAnsi"/>
          <w:color w:val="000000"/>
          <w:sz w:val="22"/>
          <w:szCs w:val="22"/>
        </w:rPr>
        <w:t xml:space="preserve">What proportion of female and male beneficiaries are providing gender blind answers? How will you adjust your awareness raising work to meet the needs of this group? </w:t>
      </w:r>
    </w:p>
    <w:p w:rsidR="00D403E3" w:rsidRPr="003832A2" w:rsidRDefault="003832A2" w:rsidP="00A84928">
      <w:pPr>
        <w:pStyle w:val="ListParagraph"/>
        <w:numPr>
          <w:ilvl w:val="0"/>
          <w:numId w:val="33"/>
        </w:numPr>
        <w:rPr>
          <w:rFonts w:asciiTheme="minorHAnsi" w:hAnsiTheme="minorHAnsi"/>
          <w:color w:val="000000"/>
          <w:sz w:val="22"/>
          <w:szCs w:val="22"/>
        </w:rPr>
      </w:pPr>
      <w:r w:rsidRPr="003832A2">
        <w:rPr>
          <w:rFonts w:asciiTheme="minorHAnsi" w:hAnsiTheme="minorHAnsi"/>
          <w:color w:val="000000"/>
          <w:sz w:val="22"/>
          <w:szCs w:val="22"/>
        </w:rPr>
        <w:t xml:space="preserve">To what extent do women in </w:t>
      </w:r>
      <w:r w:rsidR="001005FF" w:rsidRPr="003832A2">
        <w:rPr>
          <w:rFonts w:asciiTheme="minorHAnsi" w:hAnsiTheme="minorHAnsi"/>
          <w:color w:val="000000"/>
          <w:sz w:val="22"/>
          <w:szCs w:val="22"/>
        </w:rPr>
        <w:t>FHH have real control over their own profits</w:t>
      </w:r>
      <w:r w:rsidRPr="003832A2">
        <w:rPr>
          <w:rFonts w:asciiTheme="minorHAnsi" w:hAnsiTheme="minorHAnsi"/>
          <w:color w:val="000000"/>
          <w:sz w:val="22"/>
          <w:szCs w:val="22"/>
        </w:rPr>
        <w:t xml:space="preserve"> (as opposed to surrendering larger decisions to male relatives)? </w:t>
      </w:r>
    </w:p>
    <w:p w:rsidR="009F45B8" w:rsidRDefault="009F45B8" w:rsidP="00A84928">
      <w:pPr>
        <w:pStyle w:val="ListParagraph"/>
        <w:numPr>
          <w:ilvl w:val="0"/>
          <w:numId w:val="33"/>
        </w:numPr>
        <w:rPr>
          <w:rFonts w:asciiTheme="minorHAnsi" w:hAnsiTheme="minorHAnsi"/>
          <w:color w:val="000000"/>
          <w:sz w:val="22"/>
          <w:szCs w:val="22"/>
        </w:rPr>
      </w:pPr>
      <w:r>
        <w:rPr>
          <w:rFonts w:asciiTheme="minorHAnsi" w:hAnsiTheme="minorHAnsi"/>
          <w:color w:val="000000"/>
          <w:sz w:val="22"/>
          <w:szCs w:val="22"/>
        </w:rPr>
        <w:t xml:space="preserve">What kinds of cultural inconsistencies did the interviews and data bring up and how can you use these to leverage cultural change? </w:t>
      </w:r>
    </w:p>
    <w:p w:rsidR="00D403E3" w:rsidRPr="003832A2" w:rsidRDefault="00D403E3" w:rsidP="00A84928">
      <w:pPr>
        <w:pStyle w:val="ListParagraph"/>
        <w:numPr>
          <w:ilvl w:val="0"/>
          <w:numId w:val="33"/>
        </w:numPr>
        <w:rPr>
          <w:rFonts w:asciiTheme="minorHAnsi" w:hAnsiTheme="minorHAnsi"/>
          <w:color w:val="000000"/>
          <w:sz w:val="22"/>
          <w:szCs w:val="22"/>
        </w:rPr>
      </w:pPr>
      <w:r w:rsidRPr="003832A2">
        <w:rPr>
          <w:rFonts w:asciiTheme="minorHAnsi" w:hAnsiTheme="minorHAnsi"/>
          <w:color w:val="000000"/>
          <w:sz w:val="22"/>
          <w:szCs w:val="22"/>
        </w:rPr>
        <w:t xml:space="preserve">How is it that women have autonomy over their businesses – how did they achieve this and are there any techniques that the project can use with the women it is about to work with? What about how men get their autonomy? Ways that this differs who had to change social rules? who gets autonomy if status quo is kept? </w:t>
      </w:r>
    </w:p>
    <w:p w:rsidR="00C00063" w:rsidRDefault="00C00063" w:rsidP="00C00063">
      <w:pPr>
        <w:rPr>
          <w:rFonts w:ascii="Calibri" w:hAnsi="Calibri"/>
          <w:color w:val="000000"/>
          <w:sz w:val="22"/>
          <w:szCs w:val="22"/>
        </w:rPr>
      </w:pPr>
    </w:p>
    <w:p w:rsidR="009F45B8" w:rsidRDefault="009F45B8" w:rsidP="00C00063">
      <w:pPr>
        <w:rPr>
          <w:rFonts w:ascii="Calibri" w:hAnsi="Calibri"/>
          <w:color w:val="000000"/>
          <w:sz w:val="22"/>
          <w:szCs w:val="22"/>
        </w:rPr>
      </w:pPr>
    </w:p>
    <w:p w:rsidR="00C00063" w:rsidRPr="00643B29" w:rsidRDefault="00C00063" w:rsidP="00C00063">
      <w:pPr>
        <w:shd w:val="clear" w:color="auto" w:fill="B8CCE4" w:themeFill="accent1" w:themeFillTint="66"/>
        <w:rPr>
          <w:rFonts w:ascii="Calibri" w:hAnsi="Calibri"/>
          <w:b/>
          <w:color w:val="000000"/>
        </w:rPr>
      </w:pPr>
      <w:r w:rsidRPr="00643B29">
        <w:rPr>
          <w:rFonts w:ascii="Calibri" w:hAnsi="Calibri"/>
          <w:b/>
          <w:color w:val="000000"/>
        </w:rPr>
        <w:t>After Year 1</w:t>
      </w:r>
    </w:p>
    <w:p w:rsidR="00C00063" w:rsidRDefault="00C00063" w:rsidP="00C00063">
      <w:pPr>
        <w:rPr>
          <w:rFonts w:ascii="Calibri" w:hAnsi="Calibri"/>
          <w:color w:val="000000"/>
          <w:sz w:val="22"/>
          <w:szCs w:val="22"/>
        </w:rPr>
      </w:pPr>
    </w:p>
    <w:p w:rsidR="00EC1F53" w:rsidRPr="000D10E5" w:rsidRDefault="00EC1F53" w:rsidP="00A84928">
      <w:pPr>
        <w:pStyle w:val="ListParagraph"/>
        <w:numPr>
          <w:ilvl w:val="0"/>
          <w:numId w:val="41"/>
        </w:numPr>
        <w:rPr>
          <w:rFonts w:ascii="Calibri" w:hAnsi="Calibri"/>
          <w:color w:val="000000"/>
          <w:sz w:val="22"/>
          <w:szCs w:val="22"/>
        </w:rPr>
      </w:pPr>
      <w:r w:rsidRPr="000D10E5">
        <w:rPr>
          <w:rFonts w:ascii="Calibri" w:hAnsi="Calibri"/>
          <w:b/>
          <w:color w:val="000000"/>
          <w:sz w:val="22"/>
          <w:szCs w:val="22"/>
        </w:rPr>
        <w:t>Prepare information for analysis</w:t>
      </w:r>
      <w:r w:rsidRPr="000D10E5">
        <w:rPr>
          <w:rFonts w:ascii="Calibri" w:hAnsi="Calibri"/>
          <w:color w:val="000000"/>
          <w:sz w:val="22"/>
          <w:szCs w:val="22"/>
        </w:rPr>
        <w:t xml:space="preserve"> using the </w:t>
      </w:r>
      <w:r w:rsidR="00657A4A" w:rsidRPr="000D10E5">
        <w:rPr>
          <w:rFonts w:ascii="Calibri" w:hAnsi="Calibri"/>
          <w:color w:val="000000"/>
          <w:sz w:val="22"/>
          <w:szCs w:val="22"/>
        </w:rPr>
        <w:t>smaller horizontal charts, one chart for women and one for men</w:t>
      </w:r>
      <w:r w:rsidR="00FB4597" w:rsidRPr="000D10E5">
        <w:rPr>
          <w:rFonts w:ascii="Calibri" w:hAnsi="Calibri"/>
          <w:color w:val="000000"/>
          <w:sz w:val="22"/>
          <w:szCs w:val="22"/>
        </w:rPr>
        <w:t>,</w:t>
      </w:r>
      <w:r w:rsidR="00657A4A" w:rsidRPr="000D10E5">
        <w:rPr>
          <w:rFonts w:ascii="Calibri" w:hAnsi="Calibri"/>
          <w:color w:val="000000"/>
          <w:sz w:val="22"/>
          <w:szCs w:val="22"/>
        </w:rPr>
        <w:t xml:space="preserve"> as in the sample below. </w:t>
      </w:r>
      <w:r w:rsidRPr="000D10E5">
        <w:rPr>
          <w:rFonts w:ascii="Calibri" w:hAnsi="Calibri"/>
          <w:color w:val="000000"/>
          <w:sz w:val="22"/>
          <w:szCs w:val="22"/>
        </w:rPr>
        <w:t xml:space="preserve"> </w:t>
      </w:r>
    </w:p>
    <w:p w:rsidR="00EC1F53" w:rsidRDefault="00EC1F53" w:rsidP="00C00063">
      <w:pPr>
        <w:rPr>
          <w:rFonts w:ascii="Calibri" w:hAnsi="Calibri"/>
          <w:color w:val="000000"/>
          <w:sz w:val="22"/>
          <w:szCs w:val="22"/>
        </w:rPr>
      </w:pPr>
      <w:bookmarkStart w:id="1" w:name="OLE_LINK3"/>
      <w:bookmarkStart w:id="2" w:name="OLE_LINK4"/>
    </w:p>
    <w:p w:rsidR="00EC1F53" w:rsidRPr="005F3A04" w:rsidRDefault="00EC1F53" w:rsidP="00EC1F53">
      <w:pPr>
        <w:jc w:val="center"/>
        <w:rPr>
          <w:rFonts w:ascii="Calibri" w:hAnsi="Calibri"/>
          <w:b/>
          <w:color w:val="000000"/>
          <w:sz w:val="22"/>
          <w:szCs w:val="22"/>
        </w:rPr>
      </w:pPr>
      <w:r w:rsidRPr="005F3A04">
        <w:rPr>
          <w:rFonts w:ascii="Calibri" w:hAnsi="Calibri"/>
          <w:b/>
          <w:color w:val="000000"/>
          <w:sz w:val="22"/>
          <w:szCs w:val="22"/>
        </w:rPr>
        <w:t>Sample</w:t>
      </w:r>
      <w:r>
        <w:rPr>
          <w:rFonts w:ascii="Calibri" w:hAnsi="Calibri"/>
          <w:b/>
          <w:color w:val="000000"/>
          <w:sz w:val="22"/>
          <w:szCs w:val="22"/>
        </w:rPr>
        <w:t xml:space="preserve"> Baseline and Year 1</w:t>
      </w:r>
      <w:r w:rsidRPr="005F3A04">
        <w:rPr>
          <w:rFonts w:ascii="Calibri" w:hAnsi="Calibri"/>
          <w:b/>
          <w:color w:val="000000"/>
          <w:sz w:val="22"/>
          <w:szCs w:val="22"/>
        </w:rPr>
        <w:t xml:space="preserve"> Women’s Profit and Control Scale</w:t>
      </w:r>
    </w:p>
    <w:p w:rsidR="00EC1F53" w:rsidRDefault="00EC1F53" w:rsidP="00EC1F53">
      <w:pPr>
        <w:rPr>
          <w:rFonts w:ascii="Calibri" w:hAnsi="Calibri"/>
          <w:color w:val="000000"/>
          <w:sz w:val="22"/>
          <w:szCs w:val="22"/>
        </w:rPr>
      </w:pPr>
    </w:p>
    <w:tbl>
      <w:tblPr>
        <w:tblStyle w:val="TableGrid"/>
        <w:tblW w:w="9591" w:type="dxa"/>
        <w:tblLook w:val="04A0" w:firstRow="1" w:lastRow="0" w:firstColumn="1" w:lastColumn="0" w:noHBand="0" w:noVBand="1"/>
      </w:tblPr>
      <w:tblGrid>
        <w:gridCol w:w="2039"/>
        <w:gridCol w:w="947"/>
        <w:gridCol w:w="940"/>
        <w:gridCol w:w="944"/>
        <w:gridCol w:w="945"/>
        <w:gridCol w:w="945"/>
        <w:gridCol w:w="945"/>
        <w:gridCol w:w="945"/>
        <w:gridCol w:w="941"/>
      </w:tblGrid>
      <w:tr w:rsidR="00EC1F53" w:rsidTr="0086110D">
        <w:tc>
          <w:tcPr>
            <w:tcW w:w="2039" w:type="dxa"/>
          </w:tcPr>
          <w:p w:rsidR="00EC1F53" w:rsidRDefault="00EC1F53" w:rsidP="0086110D">
            <w:pPr>
              <w:rPr>
                <w:rFonts w:ascii="Calibri" w:hAnsi="Calibri"/>
                <w:color w:val="000000"/>
              </w:rPr>
            </w:pPr>
          </w:p>
        </w:tc>
        <w:tc>
          <w:tcPr>
            <w:tcW w:w="947" w:type="dxa"/>
            <w:shd w:val="clear" w:color="auto" w:fill="E5DFEC" w:themeFill="accent4" w:themeFillTint="33"/>
          </w:tcPr>
          <w:p w:rsidR="00EC1F53" w:rsidRPr="00516358" w:rsidRDefault="00EC1F53" w:rsidP="0086110D">
            <w:pPr>
              <w:jc w:val="center"/>
              <w:rPr>
                <w:rFonts w:ascii="Calibri" w:hAnsi="Calibri"/>
                <w:b/>
                <w:color w:val="000000"/>
              </w:rPr>
            </w:pPr>
            <w:r w:rsidRPr="00516358">
              <w:rPr>
                <w:rFonts w:ascii="Calibri" w:hAnsi="Calibri"/>
                <w:b/>
                <w:sz w:val="22"/>
                <w:szCs w:val="22"/>
                <w:lang w:val="en-CA" w:eastAsia="en-CA"/>
              </w:rPr>
              <w:t>6.1</w:t>
            </w:r>
          </w:p>
        </w:tc>
        <w:tc>
          <w:tcPr>
            <w:tcW w:w="940" w:type="dxa"/>
          </w:tcPr>
          <w:p w:rsidR="00EC1F53" w:rsidRPr="00516358" w:rsidRDefault="00EC1F53" w:rsidP="0086110D">
            <w:pPr>
              <w:jc w:val="center"/>
              <w:rPr>
                <w:rFonts w:ascii="Calibri" w:hAnsi="Calibri"/>
                <w:b/>
                <w:lang w:val="en-CA" w:eastAsia="en-CA"/>
              </w:rPr>
            </w:pPr>
            <w:r w:rsidRPr="00516358">
              <w:rPr>
                <w:rFonts w:ascii="Calibri" w:hAnsi="Calibri"/>
                <w:b/>
                <w:sz w:val="22"/>
                <w:szCs w:val="22"/>
                <w:lang w:val="en-CA" w:eastAsia="en-CA"/>
              </w:rPr>
              <w:t>6.2</w:t>
            </w:r>
          </w:p>
        </w:tc>
        <w:tc>
          <w:tcPr>
            <w:tcW w:w="944" w:type="dxa"/>
          </w:tcPr>
          <w:p w:rsidR="00EC1F53" w:rsidRPr="00516358" w:rsidRDefault="00EC1F53" w:rsidP="0086110D">
            <w:pPr>
              <w:jc w:val="center"/>
              <w:rPr>
                <w:rFonts w:ascii="Calibri" w:hAnsi="Calibri"/>
                <w:b/>
                <w:lang w:val="en-CA" w:eastAsia="en-CA"/>
              </w:rPr>
            </w:pPr>
            <w:r w:rsidRPr="00516358">
              <w:rPr>
                <w:rFonts w:ascii="Calibri" w:hAnsi="Calibri"/>
                <w:b/>
                <w:sz w:val="22"/>
                <w:szCs w:val="22"/>
                <w:lang w:val="en-CA" w:eastAsia="en-CA"/>
              </w:rPr>
              <w:t>6.3</w:t>
            </w:r>
          </w:p>
        </w:tc>
        <w:tc>
          <w:tcPr>
            <w:tcW w:w="945" w:type="dxa"/>
          </w:tcPr>
          <w:p w:rsidR="00EC1F53" w:rsidRPr="00516358" w:rsidRDefault="00EC1F53" w:rsidP="0086110D">
            <w:pPr>
              <w:jc w:val="center"/>
              <w:rPr>
                <w:rFonts w:ascii="Calibri" w:hAnsi="Calibri"/>
                <w:b/>
                <w:lang w:val="en-CA" w:eastAsia="en-CA"/>
              </w:rPr>
            </w:pPr>
            <w:r w:rsidRPr="00516358">
              <w:rPr>
                <w:rFonts w:ascii="Calibri" w:hAnsi="Calibri"/>
                <w:b/>
                <w:sz w:val="22"/>
                <w:szCs w:val="22"/>
                <w:lang w:val="en-CA" w:eastAsia="en-CA"/>
              </w:rPr>
              <w:t>6.4</w:t>
            </w:r>
          </w:p>
        </w:tc>
        <w:tc>
          <w:tcPr>
            <w:tcW w:w="945" w:type="dxa"/>
          </w:tcPr>
          <w:p w:rsidR="00EC1F53" w:rsidRPr="00516358" w:rsidRDefault="00EC1F53" w:rsidP="0086110D">
            <w:pPr>
              <w:jc w:val="center"/>
              <w:rPr>
                <w:rFonts w:ascii="Calibri" w:hAnsi="Calibri"/>
                <w:b/>
                <w:lang w:val="en-CA" w:eastAsia="en-CA"/>
              </w:rPr>
            </w:pPr>
            <w:r w:rsidRPr="00516358">
              <w:rPr>
                <w:rFonts w:ascii="Calibri" w:hAnsi="Calibri"/>
                <w:b/>
                <w:sz w:val="22"/>
                <w:szCs w:val="22"/>
                <w:lang w:val="en-CA" w:eastAsia="en-CA"/>
              </w:rPr>
              <w:t>6.5</w:t>
            </w:r>
          </w:p>
        </w:tc>
        <w:tc>
          <w:tcPr>
            <w:tcW w:w="945" w:type="dxa"/>
          </w:tcPr>
          <w:p w:rsidR="00EC1F53" w:rsidRPr="00516358" w:rsidRDefault="00EC1F53" w:rsidP="0086110D">
            <w:pPr>
              <w:jc w:val="center"/>
              <w:rPr>
                <w:rFonts w:ascii="Calibri" w:hAnsi="Calibri"/>
                <w:b/>
                <w:lang w:val="en-CA" w:eastAsia="en-CA"/>
              </w:rPr>
            </w:pPr>
            <w:r w:rsidRPr="00516358">
              <w:rPr>
                <w:rFonts w:ascii="Calibri" w:hAnsi="Calibri"/>
                <w:b/>
                <w:sz w:val="22"/>
                <w:szCs w:val="22"/>
                <w:lang w:val="en-CA" w:eastAsia="en-CA"/>
              </w:rPr>
              <w:t>6.6</w:t>
            </w:r>
          </w:p>
        </w:tc>
        <w:tc>
          <w:tcPr>
            <w:tcW w:w="945" w:type="dxa"/>
            <w:shd w:val="clear" w:color="auto" w:fill="FDE9D9" w:themeFill="accent6" w:themeFillTint="33"/>
          </w:tcPr>
          <w:p w:rsidR="00EC1F53" w:rsidRPr="00516358" w:rsidRDefault="00EC1F53" w:rsidP="0086110D">
            <w:pPr>
              <w:jc w:val="center"/>
              <w:rPr>
                <w:rFonts w:ascii="Calibri" w:hAnsi="Calibri"/>
                <w:b/>
                <w:lang w:eastAsia="en-CA"/>
              </w:rPr>
            </w:pPr>
            <w:r w:rsidRPr="00516358">
              <w:rPr>
                <w:rFonts w:ascii="Calibri" w:hAnsi="Calibri"/>
                <w:b/>
                <w:sz w:val="22"/>
                <w:szCs w:val="22"/>
                <w:lang w:eastAsia="en-CA"/>
              </w:rPr>
              <w:t>6.7</w:t>
            </w:r>
          </w:p>
        </w:tc>
        <w:tc>
          <w:tcPr>
            <w:tcW w:w="941" w:type="dxa"/>
            <w:shd w:val="clear" w:color="auto" w:fill="FDE9D9" w:themeFill="accent6" w:themeFillTint="33"/>
          </w:tcPr>
          <w:p w:rsidR="00EC1F53" w:rsidRPr="00516358" w:rsidRDefault="00EC1F53" w:rsidP="0086110D">
            <w:pPr>
              <w:jc w:val="center"/>
              <w:rPr>
                <w:rFonts w:ascii="Calibri" w:hAnsi="Calibri"/>
                <w:b/>
                <w:lang w:val="en-CA" w:eastAsia="en-CA"/>
              </w:rPr>
            </w:pPr>
            <w:r w:rsidRPr="00516358">
              <w:rPr>
                <w:rFonts w:ascii="Calibri" w:hAnsi="Calibri"/>
                <w:b/>
                <w:sz w:val="22"/>
                <w:szCs w:val="22"/>
                <w:lang w:val="en-CA" w:eastAsia="en-CA"/>
              </w:rPr>
              <w:t>6.8</w:t>
            </w:r>
          </w:p>
        </w:tc>
      </w:tr>
      <w:tr w:rsidR="00EC1F53" w:rsidTr="0086110D">
        <w:tc>
          <w:tcPr>
            <w:tcW w:w="2039" w:type="dxa"/>
          </w:tcPr>
          <w:p w:rsidR="00EC1F53" w:rsidRDefault="00EC1F53" w:rsidP="0086110D">
            <w:pPr>
              <w:rPr>
                <w:rFonts w:ascii="Calibri" w:hAnsi="Calibri"/>
                <w:b/>
                <w:color w:val="000000"/>
              </w:rPr>
            </w:pPr>
            <w:r>
              <w:rPr>
                <w:rFonts w:ascii="Calibri" w:hAnsi="Calibri"/>
                <w:b/>
                <w:color w:val="000000"/>
                <w:sz w:val="22"/>
                <w:szCs w:val="22"/>
              </w:rPr>
              <w:t xml:space="preserve">Baseline </w:t>
            </w:r>
          </w:p>
          <w:p w:rsidR="00EC1F53" w:rsidRDefault="00EC1F53" w:rsidP="0086110D">
            <w:pPr>
              <w:rPr>
                <w:rFonts w:ascii="Calibri" w:hAnsi="Calibri"/>
                <w:color w:val="000000"/>
              </w:rPr>
            </w:pPr>
            <w:r w:rsidRPr="00A41D79">
              <w:rPr>
                <w:rFonts w:ascii="Calibri" w:hAnsi="Calibri"/>
                <w:b/>
                <w:color w:val="000000"/>
                <w:sz w:val="22"/>
                <w:szCs w:val="22"/>
              </w:rPr>
              <w:t>% of Women Giving This Response</w:t>
            </w:r>
          </w:p>
        </w:tc>
        <w:tc>
          <w:tcPr>
            <w:tcW w:w="947" w:type="dxa"/>
            <w:shd w:val="clear" w:color="auto" w:fill="E5DFEC" w:themeFill="accent4" w:themeFillTint="33"/>
          </w:tcPr>
          <w:p w:rsidR="00EC1F53" w:rsidRDefault="00EC1F53" w:rsidP="0086110D">
            <w:pPr>
              <w:rPr>
                <w:rFonts w:ascii="Calibri" w:hAnsi="Calibri"/>
                <w:color w:val="000000"/>
              </w:rPr>
            </w:pPr>
            <w:r>
              <w:rPr>
                <w:rFonts w:ascii="Calibri" w:hAnsi="Calibri"/>
                <w:color w:val="000000"/>
                <w:sz w:val="22"/>
                <w:szCs w:val="22"/>
              </w:rPr>
              <w:t>12%</w:t>
            </w:r>
          </w:p>
        </w:tc>
        <w:tc>
          <w:tcPr>
            <w:tcW w:w="940" w:type="dxa"/>
          </w:tcPr>
          <w:p w:rsidR="00EC1F53" w:rsidRDefault="00EC1F53" w:rsidP="0086110D">
            <w:pPr>
              <w:rPr>
                <w:rFonts w:ascii="Calibri" w:hAnsi="Calibri"/>
                <w:color w:val="000000"/>
              </w:rPr>
            </w:pPr>
            <w:r>
              <w:rPr>
                <w:rFonts w:ascii="Calibri" w:hAnsi="Calibri"/>
                <w:color w:val="000000"/>
                <w:sz w:val="22"/>
                <w:szCs w:val="22"/>
              </w:rPr>
              <w:t>5%</w:t>
            </w:r>
          </w:p>
        </w:tc>
        <w:tc>
          <w:tcPr>
            <w:tcW w:w="944" w:type="dxa"/>
          </w:tcPr>
          <w:p w:rsidR="00EC1F53" w:rsidRDefault="00EC1F53" w:rsidP="0086110D">
            <w:pPr>
              <w:rPr>
                <w:rFonts w:ascii="Calibri" w:hAnsi="Calibri"/>
                <w:color w:val="000000"/>
              </w:rPr>
            </w:pPr>
            <w:r>
              <w:rPr>
                <w:rFonts w:ascii="Calibri" w:hAnsi="Calibri"/>
                <w:color w:val="000000"/>
                <w:sz w:val="22"/>
                <w:szCs w:val="22"/>
              </w:rPr>
              <w:t>10%</w:t>
            </w:r>
          </w:p>
        </w:tc>
        <w:tc>
          <w:tcPr>
            <w:tcW w:w="945" w:type="dxa"/>
          </w:tcPr>
          <w:p w:rsidR="00EC1F53" w:rsidRDefault="00EC1F53" w:rsidP="0086110D">
            <w:pPr>
              <w:rPr>
                <w:rFonts w:ascii="Calibri" w:hAnsi="Calibri"/>
                <w:color w:val="000000"/>
              </w:rPr>
            </w:pPr>
            <w:r>
              <w:rPr>
                <w:rFonts w:ascii="Calibri" w:hAnsi="Calibri"/>
                <w:color w:val="000000"/>
                <w:sz w:val="22"/>
                <w:szCs w:val="22"/>
              </w:rPr>
              <w:t>21%</w:t>
            </w:r>
          </w:p>
        </w:tc>
        <w:tc>
          <w:tcPr>
            <w:tcW w:w="945" w:type="dxa"/>
          </w:tcPr>
          <w:p w:rsidR="00EC1F53" w:rsidRDefault="00EC1F53" w:rsidP="00DE78BD">
            <w:pPr>
              <w:rPr>
                <w:rFonts w:ascii="Calibri" w:hAnsi="Calibri"/>
                <w:color w:val="000000"/>
              </w:rPr>
            </w:pPr>
            <w:r>
              <w:rPr>
                <w:rFonts w:ascii="Calibri" w:hAnsi="Calibri"/>
                <w:color w:val="000000"/>
                <w:sz w:val="22"/>
                <w:szCs w:val="22"/>
              </w:rPr>
              <w:t>1</w:t>
            </w:r>
            <w:r w:rsidR="00DE78BD">
              <w:rPr>
                <w:rFonts w:ascii="Calibri" w:hAnsi="Calibri"/>
                <w:color w:val="000000"/>
                <w:sz w:val="22"/>
                <w:szCs w:val="22"/>
              </w:rPr>
              <w:t>0</w:t>
            </w:r>
            <w:r>
              <w:rPr>
                <w:rFonts w:ascii="Calibri" w:hAnsi="Calibri"/>
                <w:color w:val="000000"/>
                <w:sz w:val="22"/>
                <w:szCs w:val="22"/>
              </w:rPr>
              <w:t>%</w:t>
            </w:r>
          </w:p>
        </w:tc>
        <w:tc>
          <w:tcPr>
            <w:tcW w:w="945" w:type="dxa"/>
          </w:tcPr>
          <w:p w:rsidR="00EC1F53" w:rsidRDefault="00DE78BD" w:rsidP="0086110D">
            <w:pPr>
              <w:rPr>
                <w:rFonts w:ascii="Calibri" w:hAnsi="Calibri"/>
                <w:color w:val="000000"/>
              </w:rPr>
            </w:pPr>
            <w:r>
              <w:rPr>
                <w:rFonts w:ascii="Calibri" w:hAnsi="Calibri"/>
                <w:color w:val="000000"/>
                <w:sz w:val="22"/>
                <w:szCs w:val="22"/>
              </w:rPr>
              <w:t>22</w:t>
            </w:r>
            <w:r w:rsidR="00EC1F53">
              <w:rPr>
                <w:rFonts w:ascii="Calibri" w:hAnsi="Calibri"/>
                <w:color w:val="000000"/>
                <w:sz w:val="22"/>
                <w:szCs w:val="22"/>
              </w:rPr>
              <w:t>%</w:t>
            </w:r>
          </w:p>
        </w:tc>
        <w:tc>
          <w:tcPr>
            <w:tcW w:w="945" w:type="dxa"/>
            <w:shd w:val="clear" w:color="auto" w:fill="FDE9D9" w:themeFill="accent6" w:themeFillTint="33"/>
          </w:tcPr>
          <w:p w:rsidR="00EC1F53" w:rsidRDefault="00EC1F53" w:rsidP="0086110D">
            <w:pPr>
              <w:rPr>
                <w:rFonts w:ascii="Calibri" w:hAnsi="Calibri"/>
                <w:color w:val="000000"/>
              </w:rPr>
            </w:pPr>
            <w:r>
              <w:rPr>
                <w:rFonts w:ascii="Calibri" w:hAnsi="Calibri"/>
                <w:color w:val="000000"/>
                <w:sz w:val="22"/>
                <w:szCs w:val="22"/>
              </w:rPr>
              <w:t>15%</w:t>
            </w:r>
          </w:p>
        </w:tc>
        <w:tc>
          <w:tcPr>
            <w:tcW w:w="941" w:type="dxa"/>
            <w:shd w:val="clear" w:color="auto" w:fill="FDE9D9" w:themeFill="accent6" w:themeFillTint="33"/>
          </w:tcPr>
          <w:p w:rsidR="00EC1F53" w:rsidRDefault="00EC1F53" w:rsidP="0086110D">
            <w:pPr>
              <w:rPr>
                <w:rFonts w:ascii="Calibri" w:hAnsi="Calibri"/>
                <w:color w:val="000000"/>
              </w:rPr>
            </w:pPr>
            <w:r>
              <w:rPr>
                <w:rFonts w:ascii="Calibri" w:hAnsi="Calibri"/>
                <w:color w:val="000000"/>
                <w:sz w:val="22"/>
                <w:szCs w:val="22"/>
              </w:rPr>
              <w:t>5%</w:t>
            </w:r>
          </w:p>
        </w:tc>
      </w:tr>
      <w:tr w:rsidR="00EC1F53" w:rsidTr="0086110D">
        <w:tc>
          <w:tcPr>
            <w:tcW w:w="2039" w:type="dxa"/>
          </w:tcPr>
          <w:p w:rsidR="00EC1F53" w:rsidRDefault="00EC1F53" w:rsidP="0086110D">
            <w:pPr>
              <w:rPr>
                <w:rFonts w:ascii="Calibri" w:hAnsi="Calibri"/>
                <w:b/>
                <w:color w:val="000000"/>
              </w:rPr>
            </w:pPr>
            <w:r>
              <w:rPr>
                <w:rFonts w:ascii="Calibri" w:hAnsi="Calibri"/>
                <w:b/>
                <w:color w:val="000000"/>
                <w:sz w:val="22"/>
                <w:szCs w:val="22"/>
              </w:rPr>
              <w:t>Year 1</w:t>
            </w:r>
          </w:p>
          <w:p w:rsidR="00EC1F53" w:rsidRDefault="00EC1F53" w:rsidP="0086110D">
            <w:pPr>
              <w:rPr>
                <w:rFonts w:ascii="Calibri" w:hAnsi="Calibri"/>
                <w:b/>
                <w:color w:val="000000"/>
              </w:rPr>
            </w:pPr>
            <w:r>
              <w:rPr>
                <w:rFonts w:ascii="Calibri" w:hAnsi="Calibri"/>
                <w:b/>
                <w:color w:val="000000"/>
                <w:sz w:val="22"/>
                <w:szCs w:val="22"/>
              </w:rPr>
              <w:t>% of Women Giving this Response</w:t>
            </w:r>
          </w:p>
        </w:tc>
        <w:tc>
          <w:tcPr>
            <w:tcW w:w="947" w:type="dxa"/>
            <w:shd w:val="clear" w:color="auto" w:fill="E5DFEC" w:themeFill="accent4" w:themeFillTint="33"/>
          </w:tcPr>
          <w:p w:rsidR="00EC1F53" w:rsidRDefault="00EC1F53" w:rsidP="0086110D">
            <w:pPr>
              <w:rPr>
                <w:rFonts w:ascii="Calibri" w:hAnsi="Calibri"/>
                <w:color w:val="000000"/>
              </w:rPr>
            </w:pPr>
            <w:r>
              <w:rPr>
                <w:rFonts w:ascii="Calibri" w:hAnsi="Calibri"/>
                <w:color w:val="000000"/>
                <w:sz w:val="22"/>
                <w:szCs w:val="22"/>
              </w:rPr>
              <w:t>14</w:t>
            </w:r>
            <w:r w:rsidR="00657A4A">
              <w:rPr>
                <w:rFonts w:ascii="Calibri" w:hAnsi="Calibri"/>
                <w:color w:val="000000"/>
                <w:sz w:val="22"/>
                <w:szCs w:val="22"/>
              </w:rPr>
              <w:t>%</w:t>
            </w:r>
          </w:p>
        </w:tc>
        <w:tc>
          <w:tcPr>
            <w:tcW w:w="940" w:type="dxa"/>
          </w:tcPr>
          <w:p w:rsidR="00EC1F53" w:rsidRDefault="00EC1F53" w:rsidP="0086110D">
            <w:pPr>
              <w:rPr>
                <w:rFonts w:ascii="Calibri" w:hAnsi="Calibri"/>
                <w:color w:val="000000"/>
              </w:rPr>
            </w:pPr>
            <w:r>
              <w:rPr>
                <w:rFonts w:ascii="Calibri" w:hAnsi="Calibri"/>
                <w:color w:val="000000"/>
                <w:sz w:val="22"/>
                <w:szCs w:val="22"/>
              </w:rPr>
              <w:t>8</w:t>
            </w:r>
            <w:r w:rsidR="00657A4A">
              <w:rPr>
                <w:rFonts w:ascii="Calibri" w:hAnsi="Calibri"/>
                <w:color w:val="000000"/>
                <w:sz w:val="22"/>
                <w:szCs w:val="22"/>
              </w:rPr>
              <w:t>%</w:t>
            </w:r>
          </w:p>
        </w:tc>
        <w:tc>
          <w:tcPr>
            <w:tcW w:w="944" w:type="dxa"/>
          </w:tcPr>
          <w:p w:rsidR="00EC1F53" w:rsidRDefault="00DE78BD" w:rsidP="0086110D">
            <w:pPr>
              <w:rPr>
                <w:rFonts w:ascii="Calibri" w:hAnsi="Calibri"/>
                <w:color w:val="000000"/>
              </w:rPr>
            </w:pPr>
            <w:r>
              <w:rPr>
                <w:rFonts w:ascii="Calibri" w:hAnsi="Calibri"/>
                <w:color w:val="000000"/>
                <w:sz w:val="22"/>
                <w:szCs w:val="22"/>
              </w:rPr>
              <w:t>14</w:t>
            </w:r>
            <w:r w:rsidR="00657A4A">
              <w:rPr>
                <w:rFonts w:ascii="Calibri" w:hAnsi="Calibri"/>
                <w:color w:val="000000"/>
                <w:sz w:val="22"/>
                <w:szCs w:val="22"/>
              </w:rPr>
              <w:t>%</w:t>
            </w:r>
          </w:p>
        </w:tc>
        <w:tc>
          <w:tcPr>
            <w:tcW w:w="945" w:type="dxa"/>
          </w:tcPr>
          <w:p w:rsidR="00EC1F53" w:rsidRDefault="00EC1F53" w:rsidP="00DE78BD">
            <w:pPr>
              <w:rPr>
                <w:rFonts w:ascii="Calibri" w:hAnsi="Calibri"/>
                <w:color w:val="000000"/>
              </w:rPr>
            </w:pPr>
            <w:r>
              <w:rPr>
                <w:rFonts w:ascii="Calibri" w:hAnsi="Calibri"/>
                <w:color w:val="000000"/>
                <w:sz w:val="22"/>
                <w:szCs w:val="22"/>
              </w:rPr>
              <w:t>2</w:t>
            </w:r>
            <w:r w:rsidR="00DE78BD">
              <w:rPr>
                <w:rFonts w:ascii="Calibri" w:hAnsi="Calibri"/>
                <w:color w:val="000000"/>
                <w:sz w:val="22"/>
                <w:szCs w:val="22"/>
              </w:rPr>
              <w:t>3</w:t>
            </w:r>
            <w:r w:rsidR="00657A4A">
              <w:rPr>
                <w:rFonts w:ascii="Calibri" w:hAnsi="Calibri"/>
                <w:color w:val="000000"/>
                <w:sz w:val="22"/>
                <w:szCs w:val="22"/>
              </w:rPr>
              <w:t>%</w:t>
            </w:r>
          </w:p>
        </w:tc>
        <w:tc>
          <w:tcPr>
            <w:tcW w:w="945" w:type="dxa"/>
          </w:tcPr>
          <w:p w:rsidR="00EC1F53" w:rsidRDefault="00DE78BD" w:rsidP="0086110D">
            <w:pPr>
              <w:rPr>
                <w:rFonts w:ascii="Calibri" w:hAnsi="Calibri"/>
                <w:color w:val="000000"/>
              </w:rPr>
            </w:pPr>
            <w:r>
              <w:rPr>
                <w:rFonts w:ascii="Calibri" w:hAnsi="Calibri"/>
                <w:color w:val="000000"/>
                <w:sz w:val="22"/>
                <w:szCs w:val="22"/>
              </w:rPr>
              <w:t>11</w:t>
            </w:r>
            <w:r w:rsidR="00657A4A">
              <w:rPr>
                <w:rFonts w:ascii="Calibri" w:hAnsi="Calibri"/>
                <w:color w:val="000000"/>
                <w:sz w:val="22"/>
                <w:szCs w:val="22"/>
              </w:rPr>
              <w:t>%</w:t>
            </w:r>
          </w:p>
        </w:tc>
        <w:tc>
          <w:tcPr>
            <w:tcW w:w="945" w:type="dxa"/>
          </w:tcPr>
          <w:p w:rsidR="00EC1F53" w:rsidRDefault="00DE78BD" w:rsidP="0086110D">
            <w:pPr>
              <w:rPr>
                <w:rFonts w:ascii="Calibri" w:hAnsi="Calibri"/>
                <w:color w:val="000000"/>
              </w:rPr>
            </w:pPr>
            <w:r>
              <w:rPr>
                <w:rFonts w:ascii="Calibri" w:hAnsi="Calibri"/>
                <w:color w:val="000000"/>
                <w:sz w:val="22"/>
                <w:szCs w:val="22"/>
              </w:rPr>
              <w:t>19</w:t>
            </w:r>
            <w:r w:rsidR="00657A4A">
              <w:rPr>
                <w:rFonts w:ascii="Calibri" w:hAnsi="Calibri"/>
                <w:color w:val="000000"/>
                <w:sz w:val="22"/>
                <w:szCs w:val="22"/>
              </w:rPr>
              <w:t>%</w:t>
            </w:r>
          </w:p>
        </w:tc>
        <w:tc>
          <w:tcPr>
            <w:tcW w:w="945" w:type="dxa"/>
            <w:shd w:val="clear" w:color="auto" w:fill="FDE9D9" w:themeFill="accent6" w:themeFillTint="33"/>
          </w:tcPr>
          <w:p w:rsidR="00EC1F53" w:rsidRDefault="00657A4A" w:rsidP="00657A4A">
            <w:pPr>
              <w:rPr>
                <w:rFonts w:ascii="Calibri" w:hAnsi="Calibri"/>
                <w:color w:val="000000"/>
              </w:rPr>
            </w:pPr>
            <w:r>
              <w:rPr>
                <w:rFonts w:ascii="Calibri" w:hAnsi="Calibri"/>
                <w:color w:val="000000"/>
                <w:sz w:val="22"/>
                <w:szCs w:val="22"/>
              </w:rPr>
              <w:t>8%</w:t>
            </w:r>
          </w:p>
        </w:tc>
        <w:tc>
          <w:tcPr>
            <w:tcW w:w="941" w:type="dxa"/>
            <w:shd w:val="clear" w:color="auto" w:fill="FDE9D9" w:themeFill="accent6" w:themeFillTint="33"/>
          </w:tcPr>
          <w:p w:rsidR="00EC1F53" w:rsidRDefault="00EC1F53" w:rsidP="0086110D">
            <w:pPr>
              <w:rPr>
                <w:rFonts w:ascii="Calibri" w:hAnsi="Calibri"/>
                <w:color w:val="000000"/>
              </w:rPr>
            </w:pPr>
            <w:r>
              <w:rPr>
                <w:rFonts w:ascii="Calibri" w:hAnsi="Calibri"/>
                <w:color w:val="000000"/>
                <w:sz w:val="22"/>
                <w:szCs w:val="22"/>
              </w:rPr>
              <w:t>4</w:t>
            </w:r>
            <w:r w:rsidR="00657A4A">
              <w:rPr>
                <w:rFonts w:ascii="Calibri" w:hAnsi="Calibri"/>
                <w:color w:val="000000"/>
                <w:sz w:val="22"/>
                <w:szCs w:val="22"/>
              </w:rPr>
              <w:t>%</w:t>
            </w:r>
          </w:p>
        </w:tc>
      </w:tr>
      <w:tr w:rsidR="00A04E64" w:rsidTr="0086110D">
        <w:tc>
          <w:tcPr>
            <w:tcW w:w="2039" w:type="dxa"/>
          </w:tcPr>
          <w:p w:rsidR="00A04E64" w:rsidRDefault="00A04E64" w:rsidP="00A04E64">
            <w:pPr>
              <w:rPr>
                <w:rFonts w:ascii="Calibri" w:hAnsi="Calibri"/>
                <w:b/>
                <w:color w:val="000000"/>
              </w:rPr>
            </w:pPr>
            <w:r>
              <w:rPr>
                <w:rFonts w:ascii="Calibri" w:hAnsi="Calibri"/>
                <w:b/>
                <w:color w:val="000000"/>
                <w:sz w:val="22"/>
                <w:szCs w:val="22"/>
              </w:rPr>
              <w:t>Increase in response frequency</w:t>
            </w:r>
          </w:p>
        </w:tc>
        <w:tc>
          <w:tcPr>
            <w:tcW w:w="947" w:type="dxa"/>
            <w:shd w:val="clear" w:color="auto" w:fill="E5DFEC" w:themeFill="accent4" w:themeFillTint="33"/>
          </w:tcPr>
          <w:p w:rsidR="00A04E64" w:rsidRDefault="00A04E64" w:rsidP="0086110D">
            <w:pPr>
              <w:rPr>
                <w:rFonts w:ascii="Calibri" w:hAnsi="Calibri"/>
                <w:color w:val="000000"/>
              </w:rPr>
            </w:pPr>
            <w:r>
              <w:rPr>
                <w:rFonts w:ascii="Calibri" w:hAnsi="Calibri"/>
                <w:color w:val="000000"/>
                <w:sz w:val="22"/>
                <w:szCs w:val="22"/>
              </w:rPr>
              <w:t>2%</w:t>
            </w:r>
          </w:p>
        </w:tc>
        <w:tc>
          <w:tcPr>
            <w:tcW w:w="940" w:type="dxa"/>
          </w:tcPr>
          <w:p w:rsidR="00A04E64" w:rsidRDefault="00A04E64" w:rsidP="0086110D">
            <w:pPr>
              <w:rPr>
                <w:rFonts w:ascii="Calibri" w:hAnsi="Calibri"/>
                <w:color w:val="000000"/>
              </w:rPr>
            </w:pPr>
            <w:r>
              <w:rPr>
                <w:rFonts w:ascii="Calibri" w:hAnsi="Calibri"/>
                <w:color w:val="000000"/>
                <w:sz w:val="22"/>
                <w:szCs w:val="22"/>
              </w:rPr>
              <w:t>3%</w:t>
            </w:r>
          </w:p>
        </w:tc>
        <w:tc>
          <w:tcPr>
            <w:tcW w:w="944" w:type="dxa"/>
          </w:tcPr>
          <w:p w:rsidR="00A04E64" w:rsidRDefault="00DE78BD" w:rsidP="0086110D">
            <w:pPr>
              <w:rPr>
                <w:rFonts w:ascii="Calibri" w:hAnsi="Calibri"/>
                <w:color w:val="000000"/>
              </w:rPr>
            </w:pPr>
            <w:r>
              <w:rPr>
                <w:rFonts w:ascii="Calibri" w:hAnsi="Calibri"/>
                <w:color w:val="000000"/>
                <w:sz w:val="22"/>
                <w:szCs w:val="22"/>
              </w:rPr>
              <w:t>4</w:t>
            </w:r>
            <w:r w:rsidR="00466B76">
              <w:rPr>
                <w:rFonts w:ascii="Calibri" w:hAnsi="Calibri"/>
                <w:color w:val="000000"/>
                <w:sz w:val="22"/>
                <w:szCs w:val="22"/>
              </w:rPr>
              <w:t>%</w:t>
            </w:r>
          </w:p>
        </w:tc>
        <w:tc>
          <w:tcPr>
            <w:tcW w:w="945" w:type="dxa"/>
          </w:tcPr>
          <w:p w:rsidR="00A04E64" w:rsidRDefault="00DE78BD" w:rsidP="0086110D">
            <w:pPr>
              <w:rPr>
                <w:rFonts w:ascii="Calibri" w:hAnsi="Calibri"/>
                <w:color w:val="000000"/>
              </w:rPr>
            </w:pPr>
            <w:r>
              <w:rPr>
                <w:rFonts w:ascii="Calibri" w:hAnsi="Calibri"/>
                <w:color w:val="000000"/>
                <w:sz w:val="22"/>
                <w:szCs w:val="22"/>
              </w:rPr>
              <w:t>2</w:t>
            </w:r>
            <w:r w:rsidR="00A04E64">
              <w:rPr>
                <w:rFonts w:ascii="Calibri" w:hAnsi="Calibri"/>
                <w:color w:val="000000"/>
                <w:sz w:val="22"/>
                <w:szCs w:val="22"/>
              </w:rPr>
              <w:t>%</w:t>
            </w:r>
          </w:p>
        </w:tc>
        <w:tc>
          <w:tcPr>
            <w:tcW w:w="945" w:type="dxa"/>
          </w:tcPr>
          <w:p w:rsidR="00A04E64" w:rsidRDefault="00A04E64" w:rsidP="0086110D">
            <w:pPr>
              <w:rPr>
                <w:rFonts w:ascii="Calibri" w:hAnsi="Calibri"/>
                <w:color w:val="000000"/>
              </w:rPr>
            </w:pPr>
          </w:p>
        </w:tc>
        <w:tc>
          <w:tcPr>
            <w:tcW w:w="945" w:type="dxa"/>
          </w:tcPr>
          <w:p w:rsidR="00A04E64" w:rsidRDefault="00A04E64" w:rsidP="0086110D">
            <w:pPr>
              <w:rPr>
                <w:rFonts w:ascii="Calibri" w:hAnsi="Calibri"/>
                <w:color w:val="000000"/>
              </w:rPr>
            </w:pPr>
          </w:p>
        </w:tc>
        <w:tc>
          <w:tcPr>
            <w:tcW w:w="945" w:type="dxa"/>
            <w:shd w:val="clear" w:color="auto" w:fill="FDE9D9" w:themeFill="accent6" w:themeFillTint="33"/>
          </w:tcPr>
          <w:p w:rsidR="00A04E64" w:rsidRDefault="00A04E64" w:rsidP="00657A4A">
            <w:pPr>
              <w:rPr>
                <w:rFonts w:ascii="Calibri" w:hAnsi="Calibri"/>
                <w:color w:val="000000"/>
              </w:rPr>
            </w:pPr>
          </w:p>
        </w:tc>
        <w:tc>
          <w:tcPr>
            <w:tcW w:w="941" w:type="dxa"/>
            <w:shd w:val="clear" w:color="auto" w:fill="FDE9D9" w:themeFill="accent6" w:themeFillTint="33"/>
          </w:tcPr>
          <w:p w:rsidR="00A04E64" w:rsidRDefault="00A04E64" w:rsidP="0086110D">
            <w:pPr>
              <w:rPr>
                <w:rFonts w:ascii="Calibri" w:hAnsi="Calibri"/>
                <w:color w:val="000000"/>
              </w:rPr>
            </w:pPr>
          </w:p>
        </w:tc>
      </w:tr>
      <w:tr w:rsidR="00A04E64" w:rsidTr="0086110D">
        <w:tc>
          <w:tcPr>
            <w:tcW w:w="2039" w:type="dxa"/>
          </w:tcPr>
          <w:p w:rsidR="00A04E64" w:rsidRDefault="00A04E64" w:rsidP="0086110D">
            <w:pPr>
              <w:rPr>
                <w:rFonts w:ascii="Calibri" w:hAnsi="Calibri"/>
                <w:b/>
                <w:color w:val="000000"/>
              </w:rPr>
            </w:pPr>
            <w:r>
              <w:rPr>
                <w:rFonts w:ascii="Calibri" w:hAnsi="Calibri"/>
                <w:b/>
                <w:color w:val="000000"/>
                <w:sz w:val="22"/>
                <w:szCs w:val="22"/>
              </w:rPr>
              <w:t>Decrease in response frequency</w:t>
            </w:r>
          </w:p>
        </w:tc>
        <w:tc>
          <w:tcPr>
            <w:tcW w:w="947" w:type="dxa"/>
            <w:shd w:val="clear" w:color="auto" w:fill="E5DFEC" w:themeFill="accent4" w:themeFillTint="33"/>
          </w:tcPr>
          <w:p w:rsidR="00A04E64" w:rsidRDefault="00A04E64" w:rsidP="0086110D">
            <w:pPr>
              <w:rPr>
                <w:rFonts w:ascii="Calibri" w:hAnsi="Calibri"/>
                <w:color w:val="000000"/>
              </w:rPr>
            </w:pPr>
          </w:p>
        </w:tc>
        <w:tc>
          <w:tcPr>
            <w:tcW w:w="940" w:type="dxa"/>
          </w:tcPr>
          <w:p w:rsidR="00A04E64" w:rsidRDefault="00A04E64" w:rsidP="0086110D">
            <w:pPr>
              <w:rPr>
                <w:rFonts w:ascii="Calibri" w:hAnsi="Calibri"/>
                <w:color w:val="000000"/>
              </w:rPr>
            </w:pPr>
          </w:p>
        </w:tc>
        <w:tc>
          <w:tcPr>
            <w:tcW w:w="944" w:type="dxa"/>
          </w:tcPr>
          <w:p w:rsidR="00A04E64" w:rsidRDefault="00A04E64" w:rsidP="0086110D">
            <w:pPr>
              <w:rPr>
                <w:rFonts w:ascii="Calibri" w:hAnsi="Calibri"/>
                <w:color w:val="000000"/>
              </w:rPr>
            </w:pPr>
          </w:p>
        </w:tc>
        <w:tc>
          <w:tcPr>
            <w:tcW w:w="945" w:type="dxa"/>
          </w:tcPr>
          <w:p w:rsidR="00A04E64" w:rsidRDefault="00A04E64" w:rsidP="0086110D">
            <w:pPr>
              <w:rPr>
                <w:rFonts w:ascii="Calibri" w:hAnsi="Calibri"/>
                <w:color w:val="000000"/>
              </w:rPr>
            </w:pPr>
          </w:p>
        </w:tc>
        <w:tc>
          <w:tcPr>
            <w:tcW w:w="945" w:type="dxa"/>
          </w:tcPr>
          <w:p w:rsidR="00A04E64" w:rsidRDefault="00DE78BD" w:rsidP="0086110D">
            <w:pPr>
              <w:rPr>
                <w:rFonts w:ascii="Calibri" w:hAnsi="Calibri"/>
                <w:color w:val="000000"/>
              </w:rPr>
            </w:pPr>
            <w:r>
              <w:rPr>
                <w:rFonts w:ascii="Calibri" w:hAnsi="Calibri"/>
                <w:color w:val="000000"/>
                <w:sz w:val="22"/>
                <w:szCs w:val="22"/>
              </w:rPr>
              <w:t>1</w:t>
            </w:r>
            <w:r w:rsidR="00A04E64">
              <w:rPr>
                <w:rFonts w:ascii="Calibri" w:hAnsi="Calibri"/>
                <w:color w:val="000000"/>
                <w:sz w:val="22"/>
                <w:szCs w:val="22"/>
              </w:rPr>
              <w:t>%</w:t>
            </w:r>
          </w:p>
        </w:tc>
        <w:tc>
          <w:tcPr>
            <w:tcW w:w="945" w:type="dxa"/>
          </w:tcPr>
          <w:p w:rsidR="00A04E64" w:rsidRDefault="00DE78BD" w:rsidP="0086110D">
            <w:pPr>
              <w:rPr>
                <w:rFonts w:ascii="Calibri" w:hAnsi="Calibri"/>
                <w:color w:val="000000"/>
              </w:rPr>
            </w:pPr>
            <w:r>
              <w:rPr>
                <w:rFonts w:ascii="Calibri" w:hAnsi="Calibri"/>
                <w:color w:val="000000"/>
                <w:sz w:val="22"/>
                <w:szCs w:val="22"/>
              </w:rPr>
              <w:t>3</w:t>
            </w:r>
            <w:r w:rsidR="00A04E64">
              <w:rPr>
                <w:rFonts w:ascii="Calibri" w:hAnsi="Calibri"/>
                <w:color w:val="000000"/>
                <w:sz w:val="22"/>
                <w:szCs w:val="22"/>
              </w:rPr>
              <w:t>%</w:t>
            </w:r>
          </w:p>
        </w:tc>
        <w:tc>
          <w:tcPr>
            <w:tcW w:w="945" w:type="dxa"/>
            <w:shd w:val="clear" w:color="auto" w:fill="FDE9D9" w:themeFill="accent6" w:themeFillTint="33"/>
          </w:tcPr>
          <w:p w:rsidR="00A04E64" w:rsidRDefault="00A04E64" w:rsidP="00657A4A">
            <w:pPr>
              <w:rPr>
                <w:rFonts w:ascii="Calibri" w:hAnsi="Calibri"/>
                <w:color w:val="000000"/>
              </w:rPr>
            </w:pPr>
            <w:r>
              <w:rPr>
                <w:rFonts w:ascii="Calibri" w:hAnsi="Calibri"/>
                <w:color w:val="000000"/>
                <w:sz w:val="22"/>
                <w:szCs w:val="22"/>
              </w:rPr>
              <w:t>7%</w:t>
            </w:r>
          </w:p>
        </w:tc>
        <w:tc>
          <w:tcPr>
            <w:tcW w:w="941" w:type="dxa"/>
            <w:shd w:val="clear" w:color="auto" w:fill="FDE9D9" w:themeFill="accent6" w:themeFillTint="33"/>
          </w:tcPr>
          <w:p w:rsidR="00A04E64" w:rsidRDefault="00A04E64" w:rsidP="0086110D">
            <w:pPr>
              <w:rPr>
                <w:rFonts w:ascii="Calibri" w:hAnsi="Calibri"/>
                <w:color w:val="000000"/>
              </w:rPr>
            </w:pPr>
            <w:r>
              <w:rPr>
                <w:rFonts w:ascii="Calibri" w:hAnsi="Calibri"/>
                <w:color w:val="000000"/>
                <w:sz w:val="22"/>
                <w:szCs w:val="22"/>
              </w:rPr>
              <w:t>1%</w:t>
            </w:r>
          </w:p>
        </w:tc>
      </w:tr>
    </w:tbl>
    <w:p w:rsidR="00EC1F53" w:rsidRDefault="00EC1F53" w:rsidP="00EC1F53">
      <w:pPr>
        <w:rPr>
          <w:rFonts w:asciiTheme="minorHAnsi" w:hAnsiTheme="minorHAnsi"/>
          <w:sz w:val="22"/>
          <w:szCs w:val="22"/>
        </w:rPr>
      </w:pPr>
    </w:p>
    <w:p w:rsidR="00F4535B" w:rsidRPr="005F3A04" w:rsidRDefault="00F4535B" w:rsidP="00EC1F53">
      <w:pPr>
        <w:rPr>
          <w:rFonts w:asciiTheme="minorHAnsi" w:hAnsiTheme="minorHAnsi"/>
          <w:sz w:val="22"/>
          <w:szCs w:val="22"/>
        </w:rPr>
      </w:pPr>
    </w:p>
    <w:p w:rsidR="00EC1F53" w:rsidRPr="005F3A04" w:rsidRDefault="00EC1F53" w:rsidP="00EC1F53">
      <w:pPr>
        <w:jc w:val="center"/>
        <w:rPr>
          <w:rFonts w:asciiTheme="minorHAnsi" w:hAnsiTheme="minorHAnsi"/>
          <w:b/>
          <w:color w:val="000000"/>
          <w:sz w:val="22"/>
          <w:szCs w:val="22"/>
        </w:rPr>
      </w:pPr>
      <w:r w:rsidRPr="005F3A04">
        <w:rPr>
          <w:rFonts w:asciiTheme="minorHAnsi" w:hAnsiTheme="minorHAnsi"/>
          <w:b/>
          <w:color w:val="000000"/>
          <w:sz w:val="22"/>
          <w:szCs w:val="22"/>
        </w:rPr>
        <w:t>Sample</w:t>
      </w:r>
      <w:r>
        <w:rPr>
          <w:rFonts w:asciiTheme="minorHAnsi" w:hAnsiTheme="minorHAnsi"/>
          <w:b/>
          <w:color w:val="000000"/>
          <w:sz w:val="22"/>
          <w:szCs w:val="22"/>
        </w:rPr>
        <w:t xml:space="preserve"> Baseline and Year 1 Men’s</w:t>
      </w:r>
      <w:r w:rsidRPr="005F3A04">
        <w:rPr>
          <w:rFonts w:asciiTheme="minorHAnsi" w:hAnsiTheme="minorHAnsi"/>
          <w:b/>
          <w:color w:val="000000"/>
          <w:sz w:val="22"/>
          <w:szCs w:val="22"/>
        </w:rPr>
        <w:t xml:space="preserve"> Profit and Control Scale</w:t>
      </w:r>
    </w:p>
    <w:p w:rsidR="00EC1F53" w:rsidRPr="005F3A04" w:rsidRDefault="00EC1F53" w:rsidP="00EC1F53">
      <w:pPr>
        <w:rPr>
          <w:rFonts w:asciiTheme="minorHAnsi" w:hAnsiTheme="minorHAnsi"/>
          <w:color w:val="000000"/>
          <w:sz w:val="22"/>
          <w:szCs w:val="22"/>
        </w:rPr>
      </w:pPr>
    </w:p>
    <w:tbl>
      <w:tblPr>
        <w:tblStyle w:val="TableGrid"/>
        <w:tblW w:w="9591" w:type="dxa"/>
        <w:tblLook w:val="04A0" w:firstRow="1" w:lastRow="0" w:firstColumn="1" w:lastColumn="0" w:noHBand="0" w:noVBand="1"/>
      </w:tblPr>
      <w:tblGrid>
        <w:gridCol w:w="2039"/>
        <w:gridCol w:w="947"/>
        <w:gridCol w:w="940"/>
        <w:gridCol w:w="944"/>
        <w:gridCol w:w="945"/>
        <w:gridCol w:w="945"/>
        <w:gridCol w:w="945"/>
        <w:gridCol w:w="945"/>
        <w:gridCol w:w="941"/>
      </w:tblGrid>
      <w:tr w:rsidR="00EC1F53" w:rsidRPr="00516358" w:rsidTr="0086110D">
        <w:tc>
          <w:tcPr>
            <w:tcW w:w="2039" w:type="dxa"/>
          </w:tcPr>
          <w:p w:rsidR="00EC1F53" w:rsidRDefault="00EC1F53" w:rsidP="0086110D">
            <w:pPr>
              <w:rPr>
                <w:rFonts w:ascii="Calibri" w:hAnsi="Calibri"/>
                <w:color w:val="000000"/>
              </w:rPr>
            </w:pPr>
          </w:p>
        </w:tc>
        <w:tc>
          <w:tcPr>
            <w:tcW w:w="947" w:type="dxa"/>
          </w:tcPr>
          <w:p w:rsidR="00EC1F53" w:rsidRPr="00516358" w:rsidRDefault="00EC1F53" w:rsidP="0086110D">
            <w:pPr>
              <w:jc w:val="center"/>
              <w:rPr>
                <w:rFonts w:ascii="Calibri" w:hAnsi="Calibri"/>
                <w:b/>
                <w:color w:val="000000"/>
              </w:rPr>
            </w:pPr>
            <w:r w:rsidRPr="00516358">
              <w:rPr>
                <w:rFonts w:ascii="Calibri" w:hAnsi="Calibri"/>
                <w:b/>
                <w:sz w:val="22"/>
                <w:szCs w:val="22"/>
                <w:lang w:val="en-CA" w:eastAsia="en-CA"/>
              </w:rPr>
              <w:t>6.1</w:t>
            </w:r>
          </w:p>
        </w:tc>
        <w:tc>
          <w:tcPr>
            <w:tcW w:w="940" w:type="dxa"/>
          </w:tcPr>
          <w:p w:rsidR="00EC1F53" w:rsidRPr="00516358" w:rsidRDefault="00EC1F53" w:rsidP="0086110D">
            <w:pPr>
              <w:jc w:val="center"/>
              <w:rPr>
                <w:rFonts w:ascii="Calibri" w:hAnsi="Calibri"/>
                <w:b/>
                <w:lang w:val="en-CA" w:eastAsia="en-CA"/>
              </w:rPr>
            </w:pPr>
            <w:r w:rsidRPr="00516358">
              <w:rPr>
                <w:rFonts w:ascii="Calibri" w:hAnsi="Calibri"/>
                <w:b/>
                <w:sz w:val="22"/>
                <w:szCs w:val="22"/>
                <w:lang w:val="en-CA" w:eastAsia="en-CA"/>
              </w:rPr>
              <w:t>6.2</w:t>
            </w:r>
          </w:p>
        </w:tc>
        <w:tc>
          <w:tcPr>
            <w:tcW w:w="944" w:type="dxa"/>
          </w:tcPr>
          <w:p w:rsidR="00EC1F53" w:rsidRPr="00516358" w:rsidRDefault="00EC1F53" w:rsidP="0086110D">
            <w:pPr>
              <w:jc w:val="center"/>
              <w:rPr>
                <w:rFonts w:ascii="Calibri" w:hAnsi="Calibri"/>
                <w:b/>
                <w:lang w:val="en-CA" w:eastAsia="en-CA"/>
              </w:rPr>
            </w:pPr>
            <w:r w:rsidRPr="00516358">
              <w:rPr>
                <w:rFonts w:ascii="Calibri" w:hAnsi="Calibri"/>
                <w:b/>
                <w:sz w:val="22"/>
                <w:szCs w:val="22"/>
                <w:lang w:val="en-CA" w:eastAsia="en-CA"/>
              </w:rPr>
              <w:t>6.3</w:t>
            </w:r>
          </w:p>
        </w:tc>
        <w:tc>
          <w:tcPr>
            <w:tcW w:w="945" w:type="dxa"/>
          </w:tcPr>
          <w:p w:rsidR="00EC1F53" w:rsidRPr="00516358" w:rsidRDefault="00EC1F53" w:rsidP="0086110D">
            <w:pPr>
              <w:jc w:val="center"/>
              <w:rPr>
                <w:rFonts w:ascii="Calibri" w:hAnsi="Calibri"/>
                <w:b/>
                <w:lang w:val="en-CA" w:eastAsia="en-CA"/>
              </w:rPr>
            </w:pPr>
            <w:r w:rsidRPr="00516358">
              <w:rPr>
                <w:rFonts w:ascii="Calibri" w:hAnsi="Calibri"/>
                <w:b/>
                <w:sz w:val="22"/>
                <w:szCs w:val="22"/>
                <w:lang w:val="en-CA" w:eastAsia="en-CA"/>
              </w:rPr>
              <w:t>6.4</w:t>
            </w:r>
          </w:p>
        </w:tc>
        <w:tc>
          <w:tcPr>
            <w:tcW w:w="945" w:type="dxa"/>
          </w:tcPr>
          <w:p w:rsidR="00EC1F53" w:rsidRPr="00516358" w:rsidRDefault="00EC1F53" w:rsidP="0086110D">
            <w:pPr>
              <w:jc w:val="center"/>
              <w:rPr>
                <w:rFonts w:ascii="Calibri" w:hAnsi="Calibri"/>
                <w:b/>
                <w:lang w:val="en-CA" w:eastAsia="en-CA"/>
              </w:rPr>
            </w:pPr>
            <w:r w:rsidRPr="00516358">
              <w:rPr>
                <w:rFonts w:ascii="Calibri" w:hAnsi="Calibri"/>
                <w:b/>
                <w:sz w:val="22"/>
                <w:szCs w:val="22"/>
                <w:lang w:val="en-CA" w:eastAsia="en-CA"/>
              </w:rPr>
              <w:t>6.5</w:t>
            </w:r>
          </w:p>
        </w:tc>
        <w:tc>
          <w:tcPr>
            <w:tcW w:w="945" w:type="dxa"/>
            <w:shd w:val="clear" w:color="auto" w:fill="FDE9D9" w:themeFill="accent6" w:themeFillTint="33"/>
          </w:tcPr>
          <w:p w:rsidR="00EC1F53" w:rsidRPr="00516358" w:rsidRDefault="00EC1F53" w:rsidP="0086110D">
            <w:pPr>
              <w:jc w:val="center"/>
              <w:rPr>
                <w:rFonts w:ascii="Calibri" w:hAnsi="Calibri"/>
                <w:b/>
                <w:lang w:val="en-CA" w:eastAsia="en-CA"/>
              </w:rPr>
            </w:pPr>
            <w:r w:rsidRPr="00516358">
              <w:rPr>
                <w:rFonts w:ascii="Calibri" w:hAnsi="Calibri"/>
                <w:b/>
                <w:sz w:val="22"/>
                <w:szCs w:val="22"/>
                <w:lang w:val="en-CA" w:eastAsia="en-CA"/>
              </w:rPr>
              <w:t>6.6</w:t>
            </w:r>
          </w:p>
        </w:tc>
        <w:tc>
          <w:tcPr>
            <w:tcW w:w="945" w:type="dxa"/>
            <w:shd w:val="clear" w:color="auto" w:fill="FDE9D9" w:themeFill="accent6" w:themeFillTint="33"/>
          </w:tcPr>
          <w:p w:rsidR="00EC1F53" w:rsidRPr="00516358" w:rsidRDefault="00EC1F53" w:rsidP="0086110D">
            <w:pPr>
              <w:jc w:val="center"/>
              <w:rPr>
                <w:rFonts w:ascii="Calibri" w:hAnsi="Calibri"/>
                <w:b/>
                <w:lang w:eastAsia="en-CA"/>
              </w:rPr>
            </w:pPr>
            <w:r w:rsidRPr="00516358">
              <w:rPr>
                <w:rFonts w:ascii="Calibri" w:hAnsi="Calibri"/>
                <w:b/>
                <w:sz w:val="22"/>
                <w:szCs w:val="22"/>
                <w:lang w:eastAsia="en-CA"/>
              </w:rPr>
              <w:t>6.7</w:t>
            </w:r>
          </w:p>
        </w:tc>
        <w:tc>
          <w:tcPr>
            <w:tcW w:w="941" w:type="dxa"/>
            <w:shd w:val="clear" w:color="auto" w:fill="FDE9D9" w:themeFill="accent6" w:themeFillTint="33"/>
          </w:tcPr>
          <w:p w:rsidR="00EC1F53" w:rsidRPr="00516358" w:rsidRDefault="00EC1F53" w:rsidP="0086110D">
            <w:pPr>
              <w:jc w:val="center"/>
              <w:rPr>
                <w:rFonts w:ascii="Calibri" w:hAnsi="Calibri"/>
                <w:b/>
                <w:lang w:val="en-CA" w:eastAsia="en-CA"/>
              </w:rPr>
            </w:pPr>
            <w:r w:rsidRPr="00516358">
              <w:rPr>
                <w:rFonts w:ascii="Calibri" w:hAnsi="Calibri"/>
                <w:b/>
                <w:sz w:val="22"/>
                <w:szCs w:val="22"/>
                <w:lang w:val="en-CA" w:eastAsia="en-CA"/>
              </w:rPr>
              <w:t>6.8</w:t>
            </w:r>
          </w:p>
        </w:tc>
      </w:tr>
      <w:tr w:rsidR="00EC1F53" w:rsidTr="0086110D">
        <w:tc>
          <w:tcPr>
            <w:tcW w:w="2039" w:type="dxa"/>
          </w:tcPr>
          <w:p w:rsidR="00EC1F53" w:rsidRDefault="00EC1F53" w:rsidP="0086110D">
            <w:pPr>
              <w:rPr>
                <w:rFonts w:ascii="Calibri" w:hAnsi="Calibri"/>
                <w:b/>
                <w:color w:val="000000"/>
              </w:rPr>
            </w:pPr>
            <w:r>
              <w:rPr>
                <w:rFonts w:ascii="Calibri" w:hAnsi="Calibri"/>
                <w:b/>
                <w:color w:val="000000"/>
                <w:sz w:val="22"/>
                <w:szCs w:val="22"/>
              </w:rPr>
              <w:t xml:space="preserve">Baseline </w:t>
            </w:r>
          </w:p>
          <w:p w:rsidR="00EC1F53" w:rsidRDefault="00EC1F53" w:rsidP="0086110D">
            <w:pPr>
              <w:rPr>
                <w:rFonts w:ascii="Calibri" w:hAnsi="Calibri"/>
                <w:color w:val="000000"/>
              </w:rPr>
            </w:pPr>
            <w:r w:rsidRPr="005B7CE8">
              <w:rPr>
                <w:rFonts w:ascii="Calibri" w:hAnsi="Calibri"/>
                <w:b/>
                <w:color w:val="000000"/>
                <w:sz w:val="22"/>
                <w:szCs w:val="22"/>
              </w:rPr>
              <w:t>% of Men Giving This Response</w:t>
            </w:r>
          </w:p>
        </w:tc>
        <w:tc>
          <w:tcPr>
            <w:tcW w:w="947" w:type="dxa"/>
          </w:tcPr>
          <w:p w:rsidR="00EC1F53" w:rsidRDefault="00EC1F53" w:rsidP="0086110D">
            <w:pPr>
              <w:rPr>
                <w:rFonts w:ascii="Calibri" w:hAnsi="Calibri"/>
                <w:color w:val="000000"/>
              </w:rPr>
            </w:pPr>
            <w:r>
              <w:rPr>
                <w:rFonts w:ascii="Calibri" w:hAnsi="Calibri"/>
                <w:color w:val="000000"/>
                <w:sz w:val="22"/>
                <w:szCs w:val="22"/>
              </w:rPr>
              <w:t>20%</w:t>
            </w:r>
          </w:p>
        </w:tc>
        <w:tc>
          <w:tcPr>
            <w:tcW w:w="940" w:type="dxa"/>
          </w:tcPr>
          <w:p w:rsidR="00EC1F53" w:rsidRDefault="00EC1F53" w:rsidP="0086110D">
            <w:pPr>
              <w:rPr>
                <w:rFonts w:ascii="Calibri" w:hAnsi="Calibri"/>
                <w:color w:val="000000"/>
              </w:rPr>
            </w:pPr>
            <w:r>
              <w:rPr>
                <w:rFonts w:ascii="Calibri" w:hAnsi="Calibri"/>
                <w:color w:val="000000"/>
                <w:sz w:val="22"/>
                <w:szCs w:val="22"/>
              </w:rPr>
              <w:t>30%</w:t>
            </w:r>
          </w:p>
        </w:tc>
        <w:tc>
          <w:tcPr>
            <w:tcW w:w="944" w:type="dxa"/>
          </w:tcPr>
          <w:p w:rsidR="00EC1F53" w:rsidRDefault="00EC1F53" w:rsidP="00DE78BD">
            <w:pPr>
              <w:rPr>
                <w:rFonts w:ascii="Calibri" w:hAnsi="Calibri"/>
                <w:color w:val="000000"/>
              </w:rPr>
            </w:pPr>
            <w:r>
              <w:rPr>
                <w:rFonts w:ascii="Calibri" w:hAnsi="Calibri"/>
                <w:color w:val="000000"/>
                <w:sz w:val="22"/>
                <w:szCs w:val="22"/>
              </w:rPr>
              <w:t>1</w:t>
            </w:r>
            <w:r w:rsidR="00DE78BD">
              <w:rPr>
                <w:rFonts w:ascii="Calibri" w:hAnsi="Calibri"/>
                <w:color w:val="000000"/>
                <w:sz w:val="22"/>
                <w:szCs w:val="22"/>
              </w:rPr>
              <w:t>9</w:t>
            </w:r>
            <w:r>
              <w:rPr>
                <w:rFonts w:ascii="Calibri" w:hAnsi="Calibri"/>
                <w:color w:val="000000"/>
                <w:sz w:val="22"/>
                <w:szCs w:val="22"/>
              </w:rPr>
              <w:t>%</w:t>
            </w:r>
          </w:p>
        </w:tc>
        <w:tc>
          <w:tcPr>
            <w:tcW w:w="945" w:type="dxa"/>
          </w:tcPr>
          <w:p w:rsidR="00EC1F53" w:rsidRDefault="00DE78BD" w:rsidP="0086110D">
            <w:pPr>
              <w:rPr>
                <w:rFonts w:ascii="Calibri" w:hAnsi="Calibri"/>
                <w:color w:val="000000"/>
              </w:rPr>
            </w:pPr>
            <w:r>
              <w:rPr>
                <w:rFonts w:ascii="Calibri" w:hAnsi="Calibri"/>
                <w:color w:val="000000"/>
                <w:sz w:val="22"/>
                <w:szCs w:val="22"/>
              </w:rPr>
              <w:t>15</w:t>
            </w:r>
            <w:r w:rsidR="00EC1F53">
              <w:rPr>
                <w:rFonts w:ascii="Calibri" w:hAnsi="Calibri"/>
                <w:color w:val="000000"/>
                <w:sz w:val="22"/>
                <w:szCs w:val="22"/>
              </w:rPr>
              <w:t>%</w:t>
            </w:r>
          </w:p>
        </w:tc>
        <w:tc>
          <w:tcPr>
            <w:tcW w:w="945" w:type="dxa"/>
          </w:tcPr>
          <w:p w:rsidR="00EC1F53" w:rsidRDefault="00EA6E45" w:rsidP="0086110D">
            <w:pPr>
              <w:rPr>
                <w:rFonts w:ascii="Calibri" w:hAnsi="Calibri"/>
                <w:color w:val="000000"/>
              </w:rPr>
            </w:pPr>
            <w:r>
              <w:rPr>
                <w:rFonts w:ascii="Calibri" w:hAnsi="Calibri"/>
                <w:color w:val="000000"/>
                <w:sz w:val="22"/>
                <w:szCs w:val="22"/>
              </w:rPr>
              <w:t>2</w:t>
            </w:r>
            <w:r w:rsidR="00EC1F53">
              <w:rPr>
                <w:rFonts w:ascii="Calibri" w:hAnsi="Calibri"/>
                <w:color w:val="000000"/>
                <w:sz w:val="22"/>
                <w:szCs w:val="22"/>
              </w:rPr>
              <w:t>%</w:t>
            </w:r>
          </w:p>
        </w:tc>
        <w:tc>
          <w:tcPr>
            <w:tcW w:w="945" w:type="dxa"/>
            <w:shd w:val="clear" w:color="auto" w:fill="FDE9D9" w:themeFill="accent6" w:themeFillTint="33"/>
          </w:tcPr>
          <w:p w:rsidR="00EC1F53" w:rsidRDefault="00EC1F53" w:rsidP="0086110D">
            <w:pPr>
              <w:rPr>
                <w:rFonts w:ascii="Calibri" w:hAnsi="Calibri"/>
                <w:color w:val="000000"/>
              </w:rPr>
            </w:pPr>
            <w:r>
              <w:rPr>
                <w:rFonts w:ascii="Calibri" w:hAnsi="Calibri"/>
                <w:color w:val="000000"/>
                <w:sz w:val="22"/>
                <w:szCs w:val="22"/>
              </w:rPr>
              <w:t>2%</w:t>
            </w:r>
          </w:p>
        </w:tc>
        <w:tc>
          <w:tcPr>
            <w:tcW w:w="945" w:type="dxa"/>
            <w:shd w:val="clear" w:color="auto" w:fill="FDE9D9" w:themeFill="accent6" w:themeFillTint="33"/>
          </w:tcPr>
          <w:p w:rsidR="00EC1F53" w:rsidRDefault="00EC1F53" w:rsidP="0086110D">
            <w:pPr>
              <w:rPr>
                <w:rFonts w:ascii="Calibri" w:hAnsi="Calibri"/>
                <w:color w:val="000000"/>
              </w:rPr>
            </w:pPr>
            <w:r>
              <w:rPr>
                <w:rFonts w:ascii="Calibri" w:hAnsi="Calibri"/>
                <w:color w:val="000000"/>
                <w:sz w:val="22"/>
                <w:szCs w:val="22"/>
              </w:rPr>
              <w:t>5%</w:t>
            </w:r>
          </w:p>
        </w:tc>
        <w:tc>
          <w:tcPr>
            <w:tcW w:w="941" w:type="dxa"/>
            <w:shd w:val="clear" w:color="auto" w:fill="FDE9D9" w:themeFill="accent6" w:themeFillTint="33"/>
          </w:tcPr>
          <w:p w:rsidR="00EC1F53" w:rsidRDefault="00EC1F53" w:rsidP="0086110D">
            <w:pPr>
              <w:rPr>
                <w:rFonts w:ascii="Calibri" w:hAnsi="Calibri"/>
                <w:color w:val="000000"/>
              </w:rPr>
            </w:pPr>
            <w:r>
              <w:rPr>
                <w:rFonts w:ascii="Calibri" w:hAnsi="Calibri"/>
                <w:color w:val="000000"/>
                <w:sz w:val="22"/>
                <w:szCs w:val="22"/>
              </w:rPr>
              <w:t>7%</w:t>
            </w:r>
          </w:p>
        </w:tc>
      </w:tr>
      <w:tr w:rsidR="00EC1F53" w:rsidTr="0086110D">
        <w:tc>
          <w:tcPr>
            <w:tcW w:w="2039" w:type="dxa"/>
          </w:tcPr>
          <w:p w:rsidR="00EC1F53" w:rsidRDefault="00EC1F53" w:rsidP="0086110D">
            <w:pPr>
              <w:rPr>
                <w:rFonts w:ascii="Calibri" w:hAnsi="Calibri"/>
                <w:b/>
                <w:color w:val="000000"/>
              </w:rPr>
            </w:pPr>
            <w:r>
              <w:rPr>
                <w:rFonts w:ascii="Calibri" w:hAnsi="Calibri"/>
                <w:b/>
                <w:color w:val="000000"/>
                <w:sz w:val="22"/>
                <w:szCs w:val="22"/>
              </w:rPr>
              <w:t>% of Men Giving this Response</w:t>
            </w:r>
          </w:p>
        </w:tc>
        <w:tc>
          <w:tcPr>
            <w:tcW w:w="947" w:type="dxa"/>
          </w:tcPr>
          <w:p w:rsidR="00EC1F53" w:rsidRDefault="00A04E64" w:rsidP="0086110D">
            <w:pPr>
              <w:rPr>
                <w:rFonts w:ascii="Calibri" w:hAnsi="Calibri"/>
                <w:color w:val="000000"/>
              </w:rPr>
            </w:pPr>
            <w:r>
              <w:rPr>
                <w:rFonts w:ascii="Calibri" w:hAnsi="Calibri"/>
                <w:color w:val="000000"/>
              </w:rPr>
              <w:t>19</w:t>
            </w:r>
            <w:r>
              <w:rPr>
                <w:rFonts w:ascii="Calibri" w:hAnsi="Calibri"/>
                <w:color w:val="000000"/>
                <w:sz w:val="22"/>
                <w:szCs w:val="22"/>
              </w:rPr>
              <w:t>%</w:t>
            </w:r>
          </w:p>
        </w:tc>
        <w:tc>
          <w:tcPr>
            <w:tcW w:w="940" w:type="dxa"/>
          </w:tcPr>
          <w:p w:rsidR="00EC1F53" w:rsidRDefault="00A04E64" w:rsidP="0086110D">
            <w:pPr>
              <w:rPr>
                <w:rFonts w:ascii="Calibri" w:hAnsi="Calibri"/>
                <w:color w:val="000000"/>
              </w:rPr>
            </w:pPr>
            <w:r>
              <w:rPr>
                <w:rFonts w:ascii="Calibri" w:hAnsi="Calibri"/>
                <w:color w:val="000000"/>
              </w:rPr>
              <w:t>2</w:t>
            </w:r>
            <w:r w:rsidR="00B45F48">
              <w:rPr>
                <w:rFonts w:ascii="Calibri" w:hAnsi="Calibri"/>
                <w:color w:val="000000"/>
              </w:rPr>
              <w:t>9</w:t>
            </w:r>
            <w:r>
              <w:rPr>
                <w:rFonts w:ascii="Calibri" w:hAnsi="Calibri"/>
                <w:color w:val="000000"/>
                <w:sz w:val="22"/>
                <w:szCs w:val="22"/>
              </w:rPr>
              <w:t>%</w:t>
            </w:r>
          </w:p>
        </w:tc>
        <w:tc>
          <w:tcPr>
            <w:tcW w:w="944" w:type="dxa"/>
          </w:tcPr>
          <w:p w:rsidR="00EC1F53" w:rsidRDefault="00A04E64" w:rsidP="00B45F48">
            <w:pPr>
              <w:rPr>
                <w:rFonts w:ascii="Calibri" w:hAnsi="Calibri"/>
                <w:color w:val="000000"/>
              </w:rPr>
            </w:pPr>
            <w:r>
              <w:rPr>
                <w:rFonts w:ascii="Calibri" w:hAnsi="Calibri"/>
                <w:color w:val="000000"/>
              </w:rPr>
              <w:t>1</w:t>
            </w:r>
            <w:r w:rsidR="00EA6E45">
              <w:rPr>
                <w:rFonts w:ascii="Calibri" w:hAnsi="Calibri"/>
                <w:color w:val="000000"/>
              </w:rPr>
              <w:t>7</w:t>
            </w:r>
            <w:r>
              <w:rPr>
                <w:rFonts w:ascii="Calibri" w:hAnsi="Calibri"/>
                <w:color w:val="000000"/>
                <w:sz w:val="22"/>
                <w:szCs w:val="22"/>
              </w:rPr>
              <w:t>%</w:t>
            </w:r>
          </w:p>
        </w:tc>
        <w:tc>
          <w:tcPr>
            <w:tcW w:w="945" w:type="dxa"/>
          </w:tcPr>
          <w:p w:rsidR="00EC1F53" w:rsidRDefault="00EA6E45" w:rsidP="0086110D">
            <w:pPr>
              <w:rPr>
                <w:rFonts w:ascii="Calibri" w:hAnsi="Calibri"/>
                <w:color w:val="000000"/>
              </w:rPr>
            </w:pPr>
            <w:r>
              <w:rPr>
                <w:rFonts w:ascii="Calibri" w:hAnsi="Calibri"/>
                <w:color w:val="000000"/>
              </w:rPr>
              <w:t>20</w:t>
            </w:r>
            <w:r w:rsidR="00A04E64">
              <w:rPr>
                <w:rFonts w:ascii="Calibri" w:hAnsi="Calibri"/>
                <w:color w:val="000000"/>
                <w:sz w:val="22"/>
                <w:szCs w:val="22"/>
              </w:rPr>
              <w:t>%</w:t>
            </w:r>
          </w:p>
        </w:tc>
        <w:tc>
          <w:tcPr>
            <w:tcW w:w="945" w:type="dxa"/>
          </w:tcPr>
          <w:p w:rsidR="00EC1F53" w:rsidRDefault="00EA6E45" w:rsidP="0086110D">
            <w:pPr>
              <w:rPr>
                <w:rFonts w:ascii="Calibri" w:hAnsi="Calibri"/>
                <w:color w:val="000000"/>
              </w:rPr>
            </w:pPr>
            <w:r>
              <w:rPr>
                <w:rFonts w:ascii="Calibri" w:hAnsi="Calibri"/>
                <w:color w:val="000000"/>
              </w:rPr>
              <w:t>5</w:t>
            </w:r>
            <w:r w:rsidR="00A04E64">
              <w:rPr>
                <w:rFonts w:ascii="Calibri" w:hAnsi="Calibri"/>
                <w:color w:val="000000"/>
                <w:sz w:val="22"/>
                <w:szCs w:val="22"/>
              </w:rPr>
              <w:t>%</w:t>
            </w:r>
          </w:p>
        </w:tc>
        <w:tc>
          <w:tcPr>
            <w:tcW w:w="945" w:type="dxa"/>
            <w:shd w:val="clear" w:color="auto" w:fill="FDE9D9" w:themeFill="accent6" w:themeFillTint="33"/>
          </w:tcPr>
          <w:p w:rsidR="00EC1F53" w:rsidRDefault="00A04E64" w:rsidP="0086110D">
            <w:pPr>
              <w:rPr>
                <w:rFonts w:ascii="Calibri" w:hAnsi="Calibri"/>
                <w:color w:val="000000"/>
              </w:rPr>
            </w:pPr>
            <w:r>
              <w:rPr>
                <w:rFonts w:ascii="Calibri" w:hAnsi="Calibri"/>
                <w:color w:val="000000"/>
              </w:rPr>
              <w:t>1%</w:t>
            </w:r>
          </w:p>
        </w:tc>
        <w:tc>
          <w:tcPr>
            <w:tcW w:w="945" w:type="dxa"/>
            <w:shd w:val="clear" w:color="auto" w:fill="FDE9D9" w:themeFill="accent6" w:themeFillTint="33"/>
          </w:tcPr>
          <w:p w:rsidR="00EC1F53" w:rsidRDefault="00A04E64" w:rsidP="0086110D">
            <w:pPr>
              <w:rPr>
                <w:rFonts w:ascii="Calibri" w:hAnsi="Calibri"/>
                <w:color w:val="000000"/>
              </w:rPr>
            </w:pPr>
            <w:r>
              <w:rPr>
                <w:rFonts w:ascii="Calibri" w:hAnsi="Calibri"/>
                <w:color w:val="000000"/>
              </w:rPr>
              <w:t>6%</w:t>
            </w:r>
          </w:p>
        </w:tc>
        <w:tc>
          <w:tcPr>
            <w:tcW w:w="941" w:type="dxa"/>
            <w:shd w:val="clear" w:color="auto" w:fill="FDE9D9" w:themeFill="accent6" w:themeFillTint="33"/>
          </w:tcPr>
          <w:p w:rsidR="00EC1F53" w:rsidRDefault="00A04E64" w:rsidP="0086110D">
            <w:pPr>
              <w:rPr>
                <w:rFonts w:ascii="Calibri" w:hAnsi="Calibri"/>
                <w:color w:val="000000"/>
              </w:rPr>
            </w:pPr>
            <w:r>
              <w:rPr>
                <w:rFonts w:ascii="Calibri" w:hAnsi="Calibri"/>
                <w:color w:val="000000"/>
              </w:rPr>
              <w:t>3%</w:t>
            </w:r>
          </w:p>
        </w:tc>
      </w:tr>
      <w:tr w:rsidR="00A04E64" w:rsidTr="00A04E64">
        <w:tc>
          <w:tcPr>
            <w:tcW w:w="2039" w:type="dxa"/>
          </w:tcPr>
          <w:p w:rsidR="00A04E64" w:rsidRDefault="00A04E64" w:rsidP="00A04E64">
            <w:pPr>
              <w:rPr>
                <w:rFonts w:ascii="Calibri" w:hAnsi="Calibri"/>
                <w:b/>
                <w:color w:val="000000"/>
              </w:rPr>
            </w:pPr>
            <w:r>
              <w:rPr>
                <w:rFonts w:ascii="Calibri" w:hAnsi="Calibri"/>
                <w:b/>
                <w:color w:val="000000"/>
                <w:sz w:val="22"/>
                <w:szCs w:val="22"/>
              </w:rPr>
              <w:t>Increase in response frequency</w:t>
            </w:r>
          </w:p>
        </w:tc>
        <w:tc>
          <w:tcPr>
            <w:tcW w:w="947" w:type="dxa"/>
          </w:tcPr>
          <w:p w:rsidR="00A04E64" w:rsidRDefault="00A04E64" w:rsidP="00A04E64">
            <w:pPr>
              <w:rPr>
                <w:rFonts w:ascii="Calibri" w:hAnsi="Calibri"/>
                <w:color w:val="000000"/>
              </w:rPr>
            </w:pPr>
          </w:p>
        </w:tc>
        <w:tc>
          <w:tcPr>
            <w:tcW w:w="940" w:type="dxa"/>
          </w:tcPr>
          <w:p w:rsidR="00A04E64" w:rsidRDefault="00A04E64" w:rsidP="00A04E64">
            <w:pPr>
              <w:rPr>
                <w:rFonts w:ascii="Calibri" w:hAnsi="Calibri"/>
                <w:color w:val="000000"/>
              </w:rPr>
            </w:pPr>
          </w:p>
        </w:tc>
        <w:tc>
          <w:tcPr>
            <w:tcW w:w="944" w:type="dxa"/>
          </w:tcPr>
          <w:p w:rsidR="00A04E64" w:rsidRDefault="00A04E64" w:rsidP="00A04E64">
            <w:pPr>
              <w:rPr>
                <w:rFonts w:ascii="Calibri" w:hAnsi="Calibri"/>
                <w:color w:val="000000"/>
              </w:rPr>
            </w:pPr>
          </w:p>
        </w:tc>
        <w:tc>
          <w:tcPr>
            <w:tcW w:w="945" w:type="dxa"/>
          </w:tcPr>
          <w:p w:rsidR="00A04E64" w:rsidRDefault="00EA6E45" w:rsidP="00A04E64">
            <w:pPr>
              <w:rPr>
                <w:rFonts w:ascii="Calibri" w:hAnsi="Calibri"/>
                <w:color w:val="000000"/>
              </w:rPr>
            </w:pPr>
            <w:r>
              <w:rPr>
                <w:rFonts w:ascii="Calibri" w:hAnsi="Calibri"/>
                <w:color w:val="000000"/>
              </w:rPr>
              <w:t>5%</w:t>
            </w:r>
          </w:p>
        </w:tc>
        <w:tc>
          <w:tcPr>
            <w:tcW w:w="945" w:type="dxa"/>
          </w:tcPr>
          <w:p w:rsidR="00A04E64" w:rsidRDefault="00EA6E45" w:rsidP="00A04E64">
            <w:pPr>
              <w:rPr>
                <w:rFonts w:ascii="Calibri" w:hAnsi="Calibri"/>
                <w:color w:val="000000"/>
              </w:rPr>
            </w:pPr>
            <w:r>
              <w:rPr>
                <w:rFonts w:ascii="Calibri" w:hAnsi="Calibri"/>
                <w:color w:val="000000"/>
                <w:sz w:val="22"/>
                <w:szCs w:val="22"/>
              </w:rPr>
              <w:t>3</w:t>
            </w:r>
            <w:r w:rsidR="00A04E64">
              <w:rPr>
                <w:rFonts w:ascii="Calibri" w:hAnsi="Calibri"/>
                <w:color w:val="000000"/>
                <w:sz w:val="22"/>
                <w:szCs w:val="22"/>
              </w:rPr>
              <w:t>%</w:t>
            </w:r>
          </w:p>
        </w:tc>
        <w:tc>
          <w:tcPr>
            <w:tcW w:w="945" w:type="dxa"/>
          </w:tcPr>
          <w:p w:rsidR="00A04E64" w:rsidRDefault="00A04E64" w:rsidP="00A04E64">
            <w:pPr>
              <w:rPr>
                <w:rFonts w:ascii="Calibri" w:hAnsi="Calibri"/>
                <w:color w:val="000000"/>
              </w:rPr>
            </w:pPr>
          </w:p>
        </w:tc>
        <w:tc>
          <w:tcPr>
            <w:tcW w:w="945" w:type="dxa"/>
          </w:tcPr>
          <w:p w:rsidR="00A04E64" w:rsidRDefault="00A04E64" w:rsidP="00A04E64">
            <w:pPr>
              <w:rPr>
                <w:rFonts w:ascii="Calibri" w:hAnsi="Calibri"/>
                <w:color w:val="000000"/>
              </w:rPr>
            </w:pPr>
            <w:r>
              <w:rPr>
                <w:rFonts w:ascii="Calibri" w:hAnsi="Calibri"/>
                <w:color w:val="000000"/>
                <w:sz w:val="22"/>
                <w:szCs w:val="22"/>
              </w:rPr>
              <w:t>1%</w:t>
            </w:r>
          </w:p>
        </w:tc>
        <w:tc>
          <w:tcPr>
            <w:tcW w:w="941" w:type="dxa"/>
          </w:tcPr>
          <w:p w:rsidR="00A04E64" w:rsidRDefault="00A04E64" w:rsidP="00A04E64">
            <w:pPr>
              <w:rPr>
                <w:rFonts w:ascii="Calibri" w:hAnsi="Calibri"/>
                <w:color w:val="000000"/>
              </w:rPr>
            </w:pPr>
          </w:p>
        </w:tc>
      </w:tr>
      <w:tr w:rsidR="00A04E64" w:rsidTr="00A04E64">
        <w:tc>
          <w:tcPr>
            <w:tcW w:w="2039" w:type="dxa"/>
          </w:tcPr>
          <w:p w:rsidR="00A04E64" w:rsidRDefault="00A04E64" w:rsidP="00A04E64">
            <w:pPr>
              <w:rPr>
                <w:rFonts w:ascii="Calibri" w:hAnsi="Calibri"/>
                <w:b/>
                <w:color w:val="000000"/>
              </w:rPr>
            </w:pPr>
            <w:r>
              <w:rPr>
                <w:rFonts w:ascii="Calibri" w:hAnsi="Calibri"/>
                <w:b/>
                <w:color w:val="000000"/>
                <w:sz w:val="22"/>
                <w:szCs w:val="22"/>
              </w:rPr>
              <w:t>Decrease in response frequency</w:t>
            </w:r>
          </w:p>
        </w:tc>
        <w:tc>
          <w:tcPr>
            <w:tcW w:w="947" w:type="dxa"/>
          </w:tcPr>
          <w:p w:rsidR="00A04E64" w:rsidRDefault="00A04E64" w:rsidP="00A04E64">
            <w:pPr>
              <w:rPr>
                <w:rFonts w:ascii="Calibri" w:hAnsi="Calibri"/>
                <w:color w:val="000000"/>
              </w:rPr>
            </w:pPr>
            <w:r>
              <w:rPr>
                <w:rFonts w:ascii="Calibri" w:hAnsi="Calibri"/>
                <w:color w:val="000000"/>
                <w:sz w:val="22"/>
                <w:szCs w:val="22"/>
              </w:rPr>
              <w:t>1%</w:t>
            </w:r>
          </w:p>
        </w:tc>
        <w:tc>
          <w:tcPr>
            <w:tcW w:w="940" w:type="dxa"/>
          </w:tcPr>
          <w:p w:rsidR="00A04E64" w:rsidRDefault="00B45F48" w:rsidP="00A04E64">
            <w:pPr>
              <w:rPr>
                <w:rFonts w:ascii="Calibri" w:hAnsi="Calibri"/>
                <w:color w:val="000000"/>
              </w:rPr>
            </w:pPr>
            <w:r>
              <w:rPr>
                <w:rFonts w:ascii="Calibri" w:hAnsi="Calibri"/>
                <w:color w:val="000000"/>
                <w:sz w:val="22"/>
                <w:szCs w:val="22"/>
              </w:rPr>
              <w:t>1</w:t>
            </w:r>
            <w:r w:rsidR="00A04E64">
              <w:rPr>
                <w:rFonts w:ascii="Calibri" w:hAnsi="Calibri"/>
                <w:color w:val="000000"/>
                <w:sz w:val="22"/>
                <w:szCs w:val="22"/>
              </w:rPr>
              <w:t>%</w:t>
            </w:r>
          </w:p>
        </w:tc>
        <w:tc>
          <w:tcPr>
            <w:tcW w:w="944" w:type="dxa"/>
          </w:tcPr>
          <w:p w:rsidR="00A04E64" w:rsidRDefault="00B45F48" w:rsidP="00A04E64">
            <w:pPr>
              <w:rPr>
                <w:rFonts w:ascii="Calibri" w:hAnsi="Calibri"/>
                <w:color w:val="000000"/>
              </w:rPr>
            </w:pPr>
            <w:r>
              <w:rPr>
                <w:rFonts w:ascii="Calibri" w:hAnsi="Calibri"/>
                <w:color w:val="000000"/>
                <w:sz w:val="22"/>
                <w:szCs w:val="22"/>
              </w:rPr>
              <w:t>2</w:t>
            </w:r>
            <w:r w:rsidR="00A04E64">
              <w:rPr>
                <w:rFonts w:ascii="Calibri" w:hAnsi="Calibri"/>
                <w:color w:val="000000"/>
                <w:sz w:val="22"/>
                <w:szCs w:val="22"/>
              </w:rPr>
              <w:t>%</w:t>
            </w:r>
          </w:p>
        </w:tc>
        <w:tc>
          <w:tcPr>
            <w:tcW w:w="945" w:type="dxa"/>
          </w:tcPr>
          <w:p w:rsidR="00A04E64" w:rsidRDefault="00A04E64" w:rsidP="00A04E64">
            <w:pPr>
              <w:rPr>
                <w:rFonts w:ascii="Calibri" w:hAnsi="Calibri"/>
                <w:color w:val="000000"/>
              </w:rPr>
            </w:pPr>
          </w:p>
        </w:tc>
        <w:tc>
          <w:tcPr>
            <w:tcW w:w="945" w:type="dxa"/>
          </w:tcPr>
          <w:p w:rsidR="00A04E64" w:rsidRDefault="00A04E64" w:rsidP="00A04E64">
            <w:pPr>
              <w:rPr>
                <w:rFonts w:ascii="Calibri" w:hAnsi="Calibri"/>
                <w:color w:val="000000"/>
              </w:rPr>
            </w:pPr>
          </w:p>
        </w:tc>
        <w:tc>
          <w:tcPr>
            <w:tcW w:w="945" w:type="dxa"/>
          </w:tcPr>
          <w:p w:rsidR="00A04E64" w:rsidRDefault="00A04E64" w:rsidP="00A04E64">
            <w:pPr>
              <w:rPr>
                <w:rFonts w:ascii="Calibri" w:hAnsi="Calibri"/>
                <w:color w:val="000000"/>
              </w:rPr>
            </w:pPr>
            <w:r>
              <w:rPr>
                <w:rFonts w:ascii="Calibri" w:hAnsi="Calibri"/>
                <w:color w:val="000000"/>
                <w:sz w:val="22"/>
                <w:szCs w:val="22"/>
              </w:rPr>
              <w:t>1%</w:t>
            </w:r>
          </w:p>
        </w:tc>
        <w:tc>
          <w:tcPr>
            <w:tcW w:w="945" w:type="dxa"/>
          </w:tcPr>
          <w:p w:rsidR="00A04E64" w:rsidRDefault="00A04E64" w:rsidP="00A04E64">
            <w:pPr>
              <w:rPr>
                <w:rFonts w:ascii="Calibri" w:hAnsi="Calibri"/>
                <w:color w:val="000000"/>
              </w:rPr>
            </w:pPr>
          </w:p>
        </w:tc>
        <w:tc>
          <w:tcPr>
            <w:tcW w:w="941" w:type="dxa"/>
          </w:tcPr>
          <w:p w:rsidR="00A04E64" w:rsidRDefault="00A04E64" w:rsidP="00A04E64">
            <w:pPr>
              <w:rPr>
                <w:rFonts w:ascii="Calibri" w:hAnsi="Calibri"/>
                <w:color w:val="000000"/>
              </w:rPr>
            </w:pPr>
            <w:r>
              <w:rPr>
                <w:rFonts w:ascii="Calibri" w:hAnsi="Calibri"/>
                <w:color w:val="000000"/>
                <w:sz w:val="22"/>
                <w:szCs w:val="22"/>
              </w:rPr>
              <w:t>4%</w:t>
            </w:r>
          </w:p>
        </w:tc>
      </w:tr>
    </w:tbl>
    <w:p w:rsidR="00EC1F53" w:rsidRDefault="00EC1F53" w:rsidP="00EC1F53">
      <w:pPr>
        <w:rPr>
          <w:rFonts w:ascii="Calibri" w:hAnsi="Calibri"/>
          <w:color w:val="000000"/>
          <w:sz w:val="22"/>
          <w:szCs w:val="22"/>
        </w:rPr>
      </w:pPr>
    </w:p>
    <w:p w:rsidR="00A84928" w:rsidRPr="00A84928" w:rsidRDefault="00A84928" w:rsidP="00A84928">
      <w:pPr>
        <w:pStyle w:val="ListParagraph"/>
        <w:numPr>
          <w:ilvl w:val="0"/>
          <w:numId w:val="41"/>
        </w:numPr>
        <w:rPr>
          <w:rFonts w:ascii="Calibri" w:hAnsi="Calibri"/>
          <w:color w:val="000000"/>
          <w:sz w:val="22"/>
          <w:szCs w:val="22"/>
        </w:rPr>
      </w:pPr>
      <w:r>
        <w:rPr>
          <w:rFonts w:ascii="Calibri" w:hAnsi="Calibri"/>
          <w:color w:val="000000"/>
          <w:sz w:val="22"/>
          <w:szCs w:val="22"/>
        </w:rPr>
        <w:t>These f</w:t>
      </w:r>
      <w:bookmarkEnd w:id="1"/>
      <w:bookmarkEnd w:id="2"/>
      <w:r>
        <w:rPr>
          <w:rFonts w:ascii="Calibri" w:hAnsi="Calibri"/>
          <w:color w:val="000000"/>
          <w:sz w:val="22"/>
          <w:szCs w:val="22"/>
        </w:rPr>
        <w:t xml:space="preserve">indings show the following changes in gender dynamics. </w:t>
      </w:r>
    </w:p>
    <w:p w:rsidR="009B2298" w:rsidRPr="000D10E5" w:rsidRDefault="009B2298" w:rsidP="00A84928">
      <w:pPr>
        <w:pStyle w:val="ListParagraph"/>
        <w:numPr>
          <w:ilvl w:val="1"/>
          <w:numId w:val="41"/>
        </w:numPr>
        <w:tabs>
          <w:tab w:val="left" w:pos="900"/>
        </w:tabs>
        <w:rPr>
          <w:rFonts w:ascii="Calibri" w:hAnsi="Calibri"/>
          <w:color w:val="000000"/>
          <w:sz w:val="22"/>
          <w:szCs w:val="22"/>
        </w:rPr>
      </w:pPr>
      <w:r w:rsidRPr="000D10E5">
        <w:rPr>
          <w:rFonts w:ascii="Calibri" w:hAnsi="Calibri"/>
          <w:color w:val="000000"/>
          <w:sz w:val="22"/>
          <w:szCs w:val="22"/>
        </w:rPr>
        <w:t>Changes to women’s position on the profit control scale</w:t>
      </w:r>
    </w:p>
    <w:p w:rsidR="00466B76" w:rsidRPr="009B2298" w:rsidRDefault="009B2298" w:rsidP="00A84928">
      <w:pPr>
        <w:pStyle w:val="ListParagraph"/>
        <w:numPr>
          <w:ilvl w:val="0"/>
          <w:numId w:val="35"/>
        </w:numPr>
        <w:ind w:left="1260"/>
        <w:rPr>
          <w:rFonts w:ascii="Calibri" w:hAnsi="Calibri"/>
          <w:color w:val="000000"/>
          <w:sz w:val="22"/>
          <w:szCs w:val="22"/>
        </w:rPr>
      </w:pPr>
      <w:r>
        <w:rPr>
          <w:rFonts w:ascii="Calibri" w:hAnsi="Calibri"/>
          <w:color w:val="000000"/>
          <w:sz w:val="22"/>
          <w:szCs w:val="22"/>
        </w:rPr>
        <w:t>W6.1 - i</w:t>
      </w:r>
      <w:r w:rsidR="00466B76" w:rsidRPr="009B2298">
        <w:rPr>
          <w:rFonts w:ascii="Calibri" w:hAnsi="Calibri"/>
          <w:color w:val="000000"/>
          <w:sz w:val="22"/>
          <w:szCs w:val="22"/>
        </w:rPr>
        <w:t xml:space="preserve">ncrease </w:t>
      </w:r>
      <w:r>
        <w:rPr>
          <w:rFonts w:ascii="Calibri" w:hAnsi="Calibri"/>
          <w:color w:val="000000"/>
          <w:sz w:val="22"/>
          <w:szCs w:val="22"/>
        </w:rPr>
        <w:t xml:space="preserve">because some women in FHH gained a greater understanding of their right to make decisions for themselves through CARE awareness raising discussions. </w:t>
      </w:r>
    </w:p>
    <w:p w:rsidR="00466B76" w:rsidRPr="009B2298" w:rsidRDefault="00E92C31" w:rsidP="00A84928">
      <w:pPr>
        <w:pStyle w:val="ListParagraph"/>
        <w:numPr>
          <w:ilvl w:val="0"/>
          <w:numId w:val="35"/>
        </w:numPr>
        <w:ind w:left="1260"/>
        <w:rPr>
          <w:rFonts w:ascii="Calibri" w:hAnsi="Calibri"/>
          <w:color w:val="000000"/>
          <w:sz w:val="22"/>
          <w:szCs w:val="22"/>
        </w:rPr>
      </w:pPr>
      <w:r>
        <w:rPr>
          <w:rFonts w:ascii="Calibri" w:hAnsi="Calibri"/>
          <w:noProof/>
          <w:color w:val="000000"/>
          <w:sz w:val="22"/>
          <w:szCs w:val="22"/>
          <w:lang w:val="en-CA" w:eastAsia="en-CA"/>
        </w:rPr>
        <w:pict>
          <v:shape id="_x0000_s1296" type="#_x0000_t202" style="position:absolute;left:0;text-align:left;margin-left:219.8pt;margin-top:62.55pt;width:279.55pt;height:316.8pt;z-index:-251627520;mso-height-percent:200;mso-height-percent:200;mso-width-relative:margin;mso-height-relative:margin" wrapcoords="-87 -155 -87 21445 21687 21445 21687 -155 -87 -155" fillcolor="#fde9d9 [665]">
            <v:textbox style="mso-next-textbox:#_x0000_s1296;mso-fit-shape-to-text:t">
              <w:txbxContent>
                <w:p w:rsidR="00E92C31" w:rsidRPr="00A84928" w:rsidRDefault="00E92C31" w:rsidP="00A84928">
                  <w:pPr>
                    <w:jc w:val="center"/>
                    <w:rPr>
                      <w:rFonts w:ascii="Calibri" w:hAnsi="Calibri"/>
                      <w:b/>
                      <w:i/>
                      <w:color w:val="000000"/>
                      <w:sz w:val="22"/>
                      <w:szCs w:val="22"/>
                    </w:rPr>
                  </w:pPr>
                  <w:r w:rsidRPr="00A84928">
                    <w:rPr>
                      <w:rFonts w:ascii="Calibri" w:hAnsi="Calibri"/>
                      <w:b/>
                      <w:i/>
                      <w:color w:val="000000"/>
                      <w:sz w:val="22"/>
                      <w:szCs w:val="22"/>
                    </w:rPr>
                    <w:t>Helpful Hint 6:</w:t>
                  </w:r>
                </w:p>
                <w:p w:rsidR="00E92C31" w:rsidRPr="00A84928" w:rsidRDefault="00E92C31" w:rsidP="00A84928">
                  <w:pPr>
                    <w:jc w:val="center"/>
                    <w:rPr>
                      <w:rFonts w:ascii="Calibri" w:hAnsi="Calibri"/>
                      <w:b/>
                      <w:i/>
                      <w:color w:val="000000"/>
                      <w:sz w:val="22"/>
                      <w:szCs w:val="22"/>
                    </w:rPr>
                  </w:pPr>
                  <w:r w:rsidRPr="00A84928">
                    <w:rPr>
                      <w:rFonts w:ascii="Calibri" w:hAnsi="Calibri"/>
                      <w:b/>
                      <w:i/>
                      <w:color w:val="000000"/>
                      <w:sz w:val="22"/>
                      <w:szCs w:val="22"/>
                    </w:rPr>
                    <w:t>How can we tell whether the change in frequency of women or men choosing an answer is due to negative gender change or positive gender change?</w:t>
                  </w:r>
                </w:p>
                <w:p w:rsidR="00E92C31" w:rsidRDefault="00E92C31" w:rsidP="00A84928">
                  <w:pPr>
                    <w:rPr>
                      <w:rFonts w:ascii="Calibri" w:hAnsi="Calibri"/>
                      <w:color w:val="000000"/>
                      <w:sz w:val="22"/>
                      <w:szCs w:val="22"/>
                    </w:rPr>
                  </w:pPr>
                </w:p>
                <w:p w:rsidR="00E92C31" w:rsidRDefault="00E92C31" w:rsidP="00A84928">
                  <w:r w:rsidRPr="000D10E5">
                    <w:rPr>
                      <w:rFonts w:ascii="Calibri" w:hAnsi="Calibri"/>
                      <w:color w:val="000000"/>
                      <w:sz w:val="22"/>
                      <w:szCs w:val="22"/>
                    </w:rPr>
                    <w:t xml:space="preserve">It will not be possible to directly correlate a one-to-one ratio of percentage increase from one position on the scale to another. For example, just because there was a 1% decrease in men choosing M6.6 doesn’t mean that there will be a 1% increase in men choosing M6.5. The total percentage increase or decrease is a bit deceptive because it hides negative or positive movement within the answer. In other words, we don’t know if there was a </w:t>
                  </w:r>
                  <w:r>
                    <w:rPr>
                      <w:rFonts w:ascii="Calibri" w:hAnsi="Calibri"/>
                      <w:color w:val="000000"/>
                      <w:sz w:val="22"/>
                      <w:szCs w:val="22"/>
                    </w:rPr>
                    <w:t>3</w:t>
                  </w:r>
                  <w:r w:rsidRPr="000D10E5">
                    <w:rPr>
                      <w:rFonts w:ascii="Calibri" w:hAnsi="Calibri"/>
                      <w:color w:val="000000"/>
                      <w:sz w:val="22"/>
                      <w:szCs w:val="22"/>
                    </w:rPr>
                    <w:t>% increase in men choosing M6.5 because men who chose this answer at baseline chose a different answer at Year 1 or if men who chose M6.5 at Year 1 chose a different answer at baseline. It is ok if this dynamic remains hidden (calculating it would take too much time and effort, and we want to focus on broad trends), but it is also why the field notes are so important. Only field notes will tell you whether the increases and decreases are related to people leaving their original position on the scale or coming into a new position.</w:t>
                  </w:r>
                </w:p>
              </w:txbxContent>
            </v:textbox>
            <w10:wrap type="tight"/>
          </v:shape>
        </w:pict>
      </w:r>
      <w:r w:rsidR="00466B76" w:rsidRPr="009B2298">
        <w:rPr>
          <w:rFonts w:ascii="Calibri" w:hAnsi="Calibri"/>
          <w:color w:val="000000"/>
          <w:sz w:val="22"/>
          <w:szCs w:val="22"/>
        </w:rPr>
        <w:t xml:space="preserve">W6.2 </w:t>
      </w:r>
      <w:r w:rsidR="009B2298">
        <w:rPr>
          <w:rFonts w:ascii="Calibri" w:hAnsi="Calibri"/>
          <w:color w:val="000000"/>
          <w:sz w:val="22"/>
          <w:szCs w:val="22"/>
        </w:rPr>
        <w:t xml:space="preserve">– increase </w:t>
      </w:r>
      <w:r w:rsidR="00466B76" w:rsidRPr="009B2298">
        <w:rPr>
          <w:rFonts w:ascii="Calibri" w:hAnsi="Calibri"/>
          <w:color w:val="000000"/>
          <w:sz w:val="22"/>
          <w:szCs w:val="22"/>
        </w:rPr>
        <w:t xml:space="preserve">because </w:t>
      </w:r>
      <w:r w:rsidR="009B2298">
        <w:rPr>
          <w:rFonts w:ascii="Calibri" w:hAnsi="Calibri"/>
          <w:color w:val="000000"/>
          <w:sz w:val="22"/>
          <w:szCs w:val="22"/>
        </w:rPr>
        <w:t xml:space="preserve">the </w:t>
      </w:r>
      <w:r w:rsidR="00466B76" w:rsidRPr="009B2298">
        <w:rPr>
          <w:rFonts w:ascii="Calibri" w:hAnsi="Calibri"/>
          <w:color w:val="000000"/>
          <w:sz w:val="22"/>
          <w:szCs w:val="22"/>
        </w:rPr>
        <w:t xml:space="preserve">project </w:t>
      </w:r>
      <w:r w:rsidR="009B2298">
        <w:rPr>
          <w:rFonts w:ascii="Calibri" w:hAnsi="Calibri"/>
          <w:color w:val="000000"/>
          <w:sz w:val="22"/>
          <w:szCs w:val="22"/>
        </w:rPr>
        <w:t xml:space="preserve">did a considerable amount of </w:t>
      </w:r>
      <w:r w:rsidR="00466B76" w:rsidRPr="009B2298">
        <w:rPr>
          <w:rFonts w:ascii="Calibri" w:hAnsi="Calibri"/>
          <w:color w:val="000000"/>
          <w:sz w:val="22"/>
          <w:szCs w:val="22"/>
        </w:rPr>
        <w:t xml:space="preserve">awareness raising </w:t>
      </w:r>
      <w:r w:rsidR="009B2298">
        <w:rPr>
          <w:rFonts w:ascii="Calibri" w:hAnsi="Calibri"/>
          <w:color w:val="000000"/>
          <w:sz w:val="22"/>
          <w:szCs w:val="22"/>
        </w:rPr>
        <w:t xml:space="preserve">with family members and the community, so that by the time </w:t>
      </w:r>
      <w:r w:rsidR="00466B76" w:rsidRPr="009B2298">
        <w:rPr>
          <w:rFonts w:ascii="Calibri" w:hAnsi="Calibri"/>
          <w:color w:val="000000"/>
          <w:sz w:val="22"/>
          <w:szCs w:val="22"/>
        </w:rPr>
        <w:t xml:space="preserve">female beneficiaries </w:t>
      </w:r>
      <w:r w:rsidR="009B2298">
        <w:rPr>
          <w:rFonts w:ascii="Calibri" w:hAnsi="Calibri"/>
          <w:color w:val="000000"/>
          <w:sz w:val="22"/>
          <w:szCs w:val="22"/>
        </w:rPr>
        <w:t xml:space="preserve">set up their new </w:t>
      </w:r>
      <w:r w:rsidR="00466B76" w:rsidRPr="009B2298">
        <w:rPr>
          <w:rFonts w:ascii="Calibri" w:hAnsi="Calibri"/>
          <w:color w:val="000000"/>
          <w:sz w:val="22"/>
          <w:szCs w:val="22"/>
        </w:rPr>
        <w:t>businesses</w:t>
      </w:r>
      <w:r w:rsidR="009B2298">
        <w:rPr>
          <w:rFonts w:ascii="Calibri" w:hAnsi="Calibri"/>
          <w:color w:val="000000"/>
          <w:sz w:val="22"/>
          <w:szCs w:val="22"/>
        </w:rPr>
        <w:t xml:space="preserve">, both they and their families recognised those businesses as managed and controlled by women. Enumerators noted that there are a great many more women in the beneficiary pool who could chose this answer. </w:t>
      </w:r>
      <w:r w:rsidR="00466B76" w:rsidRPr="009B2298">
        <w:rPr>
          <w:rFonts w:ascii="Calibri" w:hAnsi="Calibri"/>
          <w:color w:val="000000"/>
          <w:sz w:val="22"/>
          <w:szCs w:val="22"/>
        </w:rPr>
        <w:t xml:space="preserve"> </w:t>
      </w:r>
    </w:p>
    <w:p w:rsidR="00466B76" w:rsidRPr="009B2298" w:rsidRDefault="00466B76" w:rsidP="00A84928">
      <w:pPr>
        <w:pStyle w:val="ListParagraph"/>
        <w:numPr>
          <w:ilvl w:val="0"/>
          <w:numId w:val="35"/>
        </w:numPr>
        <w:ind w:left="1260"/>
        <w:rPr>
          <w:rFonts w:ascii="Calibri" w:hAnsi="Calibri"/>
          <w:color w:val="000000"/>
          <w:sz w:val="22"/>
          <w:szCs w:val="22"/>
        </w:rPr>
      </w:pPr>
      <w:r w:rsidRPr="009B2298">
        <w:rPr>
          <w:rFonts w:ascii="Calibri" w:hAnsi="Calibri"/>
          <w:color w:val="000000"/>
          <w:sz w:val="22"/>
          <w:szCs w:val="22"/>
        </w:rPr>
        <w:t xml:space="preserve">W6.3 </w:t>
      </w:r>
      <w:r w:rsidR="009B2298">
        <w:rPr>
          <w:rFonts w:ascii="Calibri" w:hAnsi="Calibri"/>
          <w:color w:val="000000"/>
          <w:sz w:val="22"/>
          <w:szCs w:val="22"/>
        </w:rPr>
        <w:t xml:space="preserve">– same reason for increase as </w:t>
      </w:r>
      <w:r w:rsidRPr="009B2298">
        <w:rPr>
          <w:rFonts w:ascii="Calibri" w:hAnsi="Calibri"/>
          <w:color w:val="000000"/>
          <w:sz w:val="22"/>
          <w:szCs w:val="22"/>
        </w:rPr>
        <w:t>W6.2.</w:t>
      </w:r>
    </w:p>
    <w:p w:rsidR="00466B76" w:rsidRPr="009B2298" w:rsidRDefault="009B2298" w:rsidP="00A84928">
      <w:pPr>
        <w:pStyle w:val="ListParagraph"/>
        <w:numPr>
          <w:ilvl w:val="0"/>
          <w:numId w:val="35"/>
        </w:numPr>
        <w:ind w:left="1260"/>
        <w:rPr>
          <w:rFonts w:ascii="Calibri" w:hAnsi="Calibri"/>
          <w:color w:val="000000"/>
          <w:sz w:val="22"/>
          <w:szCs w:val="22"/>
        </w:rPr>
      </w:pPr>
      <w:r>
        <w:rPr>
          <w:rFonts w:ascii="Calibri" w:hAnsi="Calibri"/>
          <w:color w:val="000000"/>
          <w:sz w:val="22"/>
          <w:szCs w:val="22"/>
        </w:rPr>
        <w:t>W6.4 –</w:t>
      </w:r>
      <w:r w:rsidR="00313EE3">
        <w:rPr>
          <w:rFonts w:ascii="Calibri" w:hAnsi="Calibri"/>
          <w:color w:val="000000"/>
          <w:sz w:val="22"/>
          <w:szCs w:val="22"/>
        </w:rPr>
        <w:t xml:space="preserve"> Enumerator interview notes indicate that there are two possible reasons for the result here. First, some women moved from </w:t>
      </w:r>
      <w:r w:rsidR="00466B76" w:rsidRPr="009B2298">
        <w:rPr>
          <w:rFonts w:ascii="Calibri" w:hAnsi="Calibri"/>
          <w:color w:val="000000"/>
          <w:sz w:val="22"/>
          <w:szCs w:val="22"/>
        </w:rPr>
        <w:t xml:space="preserve">W6.4 to W6.3 because they gained confidence, but </w:t>
      </w:r>
      <w:r w:rsidR="00313EE3">
        <w:rPr>
          <w:rFonts w:ascii="Calibri" w:hAnsi="Calibri"/>
          <w:color w:val="000000"/>
          <w:sz w:val="22"/>
          <w:szCs w:val="22"/>
        </w:rPr>
        <w:t>more women moved into this category because they decided to see if there was a soft way to keep control over their own business profits without directly confronting their spouses. These women moved from W6.6 to W6.4.</w:t>
      </w:r>
      <w:r w:rsidR="00466B76" w:rsidRPr="009B2298">
        <w:rPr>
          <w:rFonts w:ascii="Calibri" w:hAnsi="Calibri"/>
          <w:color w:val="000000"/>
          <w:sz w:val="22"/>
          <w:szCs w:val="22"/>
        </w:rPr>
        <w:t xml:space="preserve"> </w:t>
      </w:r>
    </w:p>
    <w:p w:rsidR="00466B76" w:rsidRPr="009B2298" w:rsidRDefault="00466B76" w:rsidP="00A84928">
      <w:pPr>
        <w:pStyle w:val="ListParagraph"/>
        <w:numPr>
          <w:ilvl w:val="0"/>
          <w:numId w:val="35"/>
        </w:numPr>
        <w:ind w:left="1260"/>
        <w:rPr>
          <w:rFonts w:ascii="Calibri" w:hAnsi="Calibri"/>
          <w:color w:val="000000"/>
          <w:sz w:val="22"/>
          <w:szCs w:val="22"/>
        </w:rPr>
      </w:pPr>
      <w:r w:rsidRPr="009B2298">
        <w:rPr>
          <w:rFonts w:ascii="Calibri" w:hAnsi="Calibri"/>
          <w:color w:val="000000"/>
          <w:sz w:val="22"/>
          <w:szCs w:val="22"/>
        </w:rPr>
        <w:t xml:space="preserve">Decrease in W6.5 </w:t>
      </w:r>
      <w:r w:rsidR="00B45F48" w:rsidRPr="009B2298">
        <w:rPr>
          <w:rFonts w:ascii="Calibri" w:hAnsi="Calibri"/>
          <w:color w:val="000000"/>
          <w:sz w:val="22"/>
          <w:szCs w:val="22"/>
        </w:rPr>
        <w:t>as women move to W6.4. or W6.3.</w:t>
      </w:r>
    </w:p>
    <w:p w:rsidR="00B45F48" w:rsidRPr="009B2298" w:rsidRDefault="00B45F48" w:rsidP="00A84928">
      <w:pPr>
        <w:pStyle w:val="ListParagraph"/>
        <w:numPr>
          <w:ilvl w:val="0"/>
          <w:numId w:val="35"/>
        </w:numPr>
        <w:ind w:left="1260"/>
        <w:rPr>
          <w:rFonts w:ascii="Calibri" w:hAnsi="Calibri"/>
          <w:color w:val="000000"/>
          <w:sz w:val="22"/>
          <w:szCs w:val="22"/>
        </w:rPr>
      </w:pPr>
      <w:r w:rsidRPr="009B2298">
        <w:rPr>
          <w:rFonts w:ascii="Calibri" w:hAnsi="Calibri"/>
          <w:color w:val="000000"/>
          <w:sz w:val="22"/>
          <w:szCs w:val="22"/>
        </w:rPr>
        <w:t>Decrease in W6.6 as women move to W6.4</w:t>
      </w:r>
      <w:r w:rsidR="00313EE3">
        <w:rPr>
          <w:rFonts w:ascii="Calibri" w:hAnsi="Calibri"/>
          <w:color w:val="000000"/>
          <w:sz w:val="22"/>
          <w:szCs w:val="22"/>
        </w:rPr>
        <w:t>.</w:t>
      </w:r>
      <w:r w:rsidRPr="009B2298">
        <w:rPr>
          <w:rFonts w:ascii="Calibri" w:hAnsi="Calibri"/>
          <w:color w:val="000000"/>
          <w:sz w:val="22"/>
          <w:szCs w:val="22"/>
        </w:rPr>
        <w:t xml:space="preserve"> or W6.3</w:t>
      </w:r>
      <w:r w:rsidR="00313EE3">
        <w:rPr>
          <w:rFonts w:ascii="Calibri" w:hAnsi="Calibri"/>
          <w:color w:val="000000"/>
          <w:sz w:val="22"/>
          <w:szCs w:val="22"/>
        </w:rPr>
        <w:t xml:space="preserve">. </w:t>
      </w:r>
    </w:p>
    <w:p w:rsidR="00A04E64" w:rsidRPr="009B2298" w:rsidRDefault="00B45F48" w:rsidP="00A84928">
      <w:pPr>
        <w:pStyle w:val="ListParagraph"/>
        <w:numPr>
          <w:ilvl w:val="0"/>
          <w:numId w:val="35"/>
        </w:numPr>
        <w:ind w:left="1260"/>
        <w:rPr>
          <w:rFonts w:ascii="Calibri" w:hAnsi="Calibri"/>
          <w:color w:val="000000"/>
          <w:sz w:val="22"/>
          <w:szCs w:val="22"/>
        </w:rPr>
      </w:pPr>
      <w:r w:rsidRPr="009B2298">
        <w:rPr>
          <w:rFonts w:ascii="Calibri" w:hAnsi="Calibri"/>
          <w:color w:val="000000"/>
          <w:sz w:val="22"/>
          <w:szCs w:val="22"/>
        </w:rPr>
        <w:t xml:space="preserve">Decrease in W6.7 </w:t>
      </w:r>
      <w:r w:rsidR="00313EE3">
        <w:rPr>
          <w:rFonts w:ascii="Calibri" w:hAnsi="Calibri"/>
          <w:color w:val="000000"/>
          <w:sz w:val="22"/>
          <w:szCs w:val="22"/>
        </w:rPr>
        <w:t xml:space="preserve">after CARE awareness raising sessions. During SAA discussions, women critiqued the idea of “good of the family.” Some said that </w:t>
      </w:r>
      <w:r w:rsidR="00313EE3">
        <w:rPr>
          <w:rFonts w:ascii="Calibri" w:hAnsi="Calibri"/>
          <w:color w:val="000000"/>
          <w:sz w:val="22"/>
          <w:szCs w:val="22"/>
        </w:rPr>
        <w:lastRenderedPageBreak/>
        <w:t xml:space="preserve">often women do something “for the good of the family” but it means a real sacrifice for themselves or their daughters. They began to realise that this idea of “good of the family” has a negative as well as positive side if your original power in the family is low. </w:t>
      </w:r>
    </w:p>
    <w:p w:rsidR="00B45F48" w:rsidRPr="009B2298" w:rsidRDefault="00B45F48" w:rsidP="00A84928">
      <w:pPr>
        <w:pStyle w:val="ListParagraph"/>
        <w:numPr>
          <w:ilvl w:val="0"/>
          <w:numId w:val="35"/>
        </w:numPr>
        <w:ind w:left="1260"/>
        <w:rPr>
          <w:rFonts w:ascii="Calibri" w:hAnsi="Calibri"/>
          <w:color w:val="000000"/>
          <w:sz w:val="22"/>
          <w:szCs w:val="22"/>
        </w:rPr>
      </w:pPr>
      <w:r w:rsidRPr="009B2298">
        <w:rPr>
          <w:rFonts w:ascii="Calibri" w:hAnsi="Calibri"/>
          <w:color w:val="000000"/>
          <w:sz w:val="22"/>
          <w:szCs w:val="22"/>
        </w:rPr>
        <w:t xml:space="preserve">Decrease in W6.8 as women begin to question the influence of society’s rules in their own lives. </w:t>
      </w:r>
    </w:p>
    <w:p w:rsidR="00B45F48" w:rsidRDefault="00B45F48" w:rsidP="00C00063">
      <w:pPr>
        <w:rPr>
          <w:rFonts w:ascii="Calibri" w:hAnsi="Calibri"/>
          <w:color w:val="000000"/>
          <w:sz w:val="22"/>
          <w:szCs w:val="22"/>
        </w:rPr>
      </w:pPr>
    </w:p>
    <w:p w:rsidR="009B2298" w:rsidRPr="000D10E5" w:rsidRDefault="009B2298" w:rsidP="00A84928">
      <w:pPr>
        <w:pStyle w:val="ListParagraph"/>
        <w:numPr>
          <w:ilvl w:val="1"/>
          <w:numId w:val="41"/>
        </w:numPr>
        <w:tabs>
          <w:tab w:val="left" w:pos="900"/>
        </w:tabs>
        <w:rPr>
          <w:rFonts w:ascii="Calibri" w:hAnsi="Calibri"/>
          <w:color w:val="000000"/>
          <w:sz w:val="22"/>
          <w:szCs w:val="22"/>
        </w:rPr>
      </w:pPr>
      <w:r w:rsidRPr="000D10E5">
        <w:rPr>
          <w:rFonts w:ascii="Calibri" w:hAnsi="Calibri"/>
          <w:color w:val="000000"/>
          <w:sz w:val="22"/>
          <w:szCs w:val="22"/>
        </w:rPr>
        <w:t xml:space="preserve">Changes to men’s </w:t>
      </w:r>
      <w:r w:rsidR="00313EE3" w:rsidRPr="000D10E5">
        <w:rPr>
          <w:rFonts w:ascii="Calibri" w:hAnsi="Calibri"/>
          <w:color w:val="000000"/>
          <w:sz w:val="22"/>
          <w:szCs w:val="22"/>
        </w:rPr>
        <w:t>positions</w:t>
      </w:r>
      <w:r w:rsidRPr="000D10E5">
        <w:rPr>
          <w:rFonts w:ascii="Calibri" w:hAnsi="Calibri"/>
          <w:color w:val="000000"/>
          <w:sz w:val="22"/>
          <w:szCs w:val="22"/>
        </w:rPr>
        <w:t xml:space="preserve"> on the profit control scales </w:t>
      </w:r>
    </w:p>
    <w:p w:rsidR="00B45F48" w:rsidRPr="009B2298" w:rsidRDefault="00B45F48" w:rsidP="00A84928">
      <w:pPr>
        <w:pStyle w:val="ListParagraph"/>
        <w:numPr>
          <w:ilvl w:val="0"/>
          <w:numId w:val="36"/>
        </w:numPr>
        <w:ind w:left="1260"/>
        <w:rPr>
          <w:rFonts w:ascii="Calibri" w:hAnsi="Calibri"/>
          <w:color w:val="000000"/>
          <w:sz w:val="22"/>
          <w:szCs w:val="22"/>
        </w:rPr>
      </w:pPr>
      <w:r w:rsidRPr="009B2298">
        <w:rPr>
          <w:rFonts w:ascii="Calibri" w:hAnsi="Calibri"/>
          <w:color w:val="000000"/>
          <w:sz w:val="22"/>
          <w:szCs w:val="22"/>
        </w:rPr>
        <w:t xml:space="preserve">Decrease in M6.1 as a few men begin to realise that it’s ok to involve others in decision making over household/business income. </w:t>
      </w:r>
    </w:p>
    <w:p w:rsidR="00B45F48" w:rsidRPr="009B2298" w:rsidRDefault="00B45F48" w:rsidP="00A84928">
      <w:pPr>
        <w:pStyle w:val="ListParagraph"/>
        <w:numPr>
          <w:ilvl w:val="0"/>
          <w:numId w:val="36"/>
        </w:numPr>
        <w:ind w:left="1260"/>
        <w:rPr>
          <w:rFonts w:ascii="Calibri" w:hAnsi="Calibri"/>
          <w:color w:val="000000"/>
          <w:sz w:val="22"/>
          <w:szCs w:val="22"/>
        </w:rPr>
      </w:pPr>
      <w:r w:rsidRPr="009B2298">
        <w:rPr>
          <w:rFonts w:ascii="Calibri" w:hAnsi="Calibri"/>
          <w:color w:val="000000"/>
          <w:sz w:val="22"/>
          <w:szCs w:val="22"/>
        </w:rPr>
        <w:t xml:space="preserve">Decrease in M6.2 but there wasn’t any real gender reason for this in the interviews. </w:t>
      </w:r>
    </w:p>
    <w:p w:rsidR="00B45F48" w:rsidRPr="009B2298" w:rsidRDefault="00B45F48" w:rsidP="00A84928">
      <w:pPr>
        <w:pStyle w:val="ListParagraph"/>
        <w:numPr>
          <w:ilvl w:val="0"/>
          <w:numId w:val="36"/>
        </w:numPr>
        <w:ind w:left="1260"/>
        <w:rPr>
          <w:rFonts w:ascii="Calibri" w:hAnsi="Calibri"/>
          <w:color w:val="000000"/>
          <w:sz w:val="22"/>
          <w:szCs w:val="22"/>
        </w:rPr>
      </w:pPr>
      <w:r w:rsidRPr="009B2298">
        <w:rPr>
          <w:rFonts w:ascii="Calibri" w:hAnsi="Calibri"/>
          <w:color w:val="000000"/>
          <w:sz w:val="22"/>
          <w:szCs w:val="22"/>
        </w:rPr>
        <w:t>Decrease in M6.3 as men begin to think more consultatively and a couple of men who were running businesses with much control began to realise that their wives perform a healthy check and balance function and have good business knowle</w:t>
      </w:r>
      <w:r w:rsidR="00EA6E45">
        <w:rPr>
          <w:rFonts w:ascii="Calibri" w:hAnsi="Calibri"/>
          <w:color w:val="000000"/>
          <w:sz w:val="22"/>
          <w:szCs w:val="22"/>
        </w:rPr>
        <w:t>dge, so they started to take wif</w:t>
      </w:r>
      <w:r w:rsidRPr="009B2298">
        <w:rPr>
          <w:rFonts w:ascii="Calibri" w:hAnsi="Calibri"/>
          <w:color w:val="000000"/>
          <w:sz w:val="22"/>
          <w:szCs w:val="22"/>
        </w:rPr>
        <w:t>e’s point of view as legitimate.</w:t>
      </w:r>
    </w:p>
    <w:p w:rsidR="00B45F48" w:rsidRPr="009B2298" w:rsidRDefault="00CF3353" w:rsidP="00A84928">
      <w:pPr>
        <w:pStyle w:val="ListParagraph"/>
        <w:numPr>
          <w:ilvl w:val="0"/>
          <w:numId w:val="36"/>
        </w:numPr>
        <w:ind w:left="1260"/>
        <w:rPr>
          <w:rFonts w:ascii="Calibri" w:hAnsi="Calibri"/>
          <w:color w:val="000000"/>
          <w:sz w:val="22"/>
          <w:szCs w:val="22"/>
        </w:rPr>
      </w:pPr>
      <w:r w:rsidRPr="009B2298">
        <w:rPr>
          <w:rFonts w:ascii="Calibri" w:hAnsi="Calibri"/>
          <w:color w:val="000000"/>
          <w:sz w:val="22"/>
          <w:szCs w:val="22"/>
        </w:rPr>
        <w:t>Inc</w:t>
      </w:r>
      <w:r w:rsidR="00B45F48" w:rsidRPr="009B2298">
        <w:rPr>
          <w:rFonts w:ascii="Calibri" w:hAnsi="Calibri"/>
          <w:color w:val="000000"/>
          <w:sz w:val="22"/>
          <w:szCs w:val="22"/>
        </w:rPr>
        <w:t xml:space="preserve">rease in M6.4 </w:t>
      </w:r>
      <w:r w:rsidRPr="009B2298">
        <w:rPr>
          <w:rFonts w:ascii="Calibri" w:hAnsi="Calibri"/>
          <w:color w:val="000000"/>
          <w:sz w:val="22"/>
          <w:szCs w:val="22"/>
        </w:rPr>
        <w:t xml:space="preserve">but we are not concerned by this at this stage in the project (it’s only Year 1, after all). This increase signals that a lot of men have begun more consultation with their wives and are now beginning to see consultation as important. They are still retaining the right to make the final decision, however. If we see that men are still retaining this right at the same rate after Year 2 and 3, then we will get concerned and make some interventions. </w:t>
      </w:r>
    </w:p>
    <w:p w:rsidR="00CF3353" w:rsidRPr="009B2298" w:rsidRDefault="00CF3353" w:rsidP="00A84928">
      <w:pPr>
        <w:pStyle w:val="ListParagraph"/>
        <w:numPr>
          <w:ilvl w:val="0"/>
          <w:numId w:val="36"/>
        </w:numPr>
        <w:ind w:left="1260"/>
        <w:rPr>
          <w:rFonts w:ascii="Calibri" w:hAnsi="Calibri"/>
          <w:color w:val="000000"/>
          <w:sz w:val="22"/>
          <w:szCs w:val="22"/>
        </w:rPr>
      </w:pPr>
      <w:r w:rsidRPr="009B2298">
        <w:rPr>
          <w:rFonts w:ascii="Calibri" w:hAnsi="Calibri"/>
          <w:color w:val="000000"/>
          <w:sz w:val="22"/>
          <w:szCs w:val="22"/>
        </w:rPr>
        <w:t xml:space="preserve">Increase in M6.5 as some men gained confidence that </w:t>
      </w:r>
      <w:r w:rsidR="00EA6E45">
        <w:rPr>
          <w:rFonts w:ascii="Calibri" w:hAnsi="Calibri"/>
          <w:color w:val="000000"/>
          <w:sz w:val="22"/>
          <w:szCs w:val="22"/>
        </w:rPr>
        <w:t>their wif</w:t>
      </w:r>
      <w:r w:rsidRPr="009B2298">
        <w:rPr>
          <w:rFonts w:ascii="Calibri" w:hAnsi="Calibri"/>
          <w:color w:val="000000"/>
          <w:sz w:val="22"/>
          <w:szCs w:val="22"/>
        </w:rPr>
        <w:t>e’s decision and suggestions are ok and worth taking. Next year looking for a decrease in 6.4 in favour of 6.5.</w:t>
      </w:r>
    </w:p>
    <w:p w:rsidR="00CF3353" w:rsidRPr="009B2298" w:rsidRDefault="00CF3353" w:rsidP="00A84928">
      <w:pPr>
        <w:pStyle w:val="ListParagraph"/>
        <w:numPr>
          <w:ilvl w:val="0"/>
          <w:numId w:val="36"/>
        </w:numPr>
        <w:ind w:left="1260"/>
        <w:rPr>
          <w:rFonts w:ascii="Calibri" w:hAnsi="Calibri"/>
          <w:color w:val="000000"/>
          <w:sz w:val="22"/>
          <w:szCs w:val="22"/>
        </w:rPr>
      </w:pPr>
      <w:r w:rsidRPr="009B2298">
        <w:rPr>
          <w:rFonts w:ascii="Calibri" w:hAnsi="Calibri"/>
          <w:color w:val="000000"/>
          <w:sz w:val="22"/>
          <w:szCs w:val="22"/>
        </w:rPr>
        <w:t xml:space="preserve">Decrease in 6.6 but we think this is just because of general awareness that men are now thinking about who really has power and control in a household. </w:t>
      </w:r>
    </w:p>
    <w:p w:rsidR="00CF3353" w:rsidRPr="009B2298" w:rsidRDefault="00CF3353" w:rsidP="00A84928">
      <w:pPr>
        <w:pStyle w:val="ListParagraph"/>
        <w:numPr>
          <w:ilvl w:val="0"/>
          <w:numId w:val="36"/>
        </w:numPr>
        <w:ind w:left="1260"/>
        <w:rPr>
          <w:rFonts w:ascii="Calibri" w:hAnsi="Calibri"/>
          <w:color w:val="000000"/>
          <w:sz w:val="22"/>
          <w:szCs w:val="22"/>
        </w:rPr>
      </w:pPr>
      <w:r w:rsidRPr="009B2298">
        <w:rPr>
          <w:rFonts w:ascii="Calibri" w:hAnsi="Calibri"/>
          <w:color w:val="000000"/>
          <w:sz w:val="22"/>
          <w:szCs w:val="22"/>
        </w:rPr>
        <w:t xml:space="preserve">Increase in 6.7 because some men chose this answer to indicate </w:t>
      </w:r>
      <w:r w:rsidR="00EA6E45" w:rsidRPr="009B2298">
        <w:rPr>
          <w:rFonts w:ascii="Calibri" w:hAnsi="Calibri"/>
          <w:color w:val="000000"/>
          <w:sz w:val="22"/>
          <w:szCs w:val="22"/>
        </w:rPr>
        <w:t>that</w:t>
      </w:r>
      <w:r w:rsidRPr="009B2298">
        <w:rPr>
          <w:rFonts w:ascii="Calibri" w:hAnsi="Calibri"/>
          <w:color w:val="000000"/>
          <w:sz w:val="22"/>
          <w:szCs w:val="22"/>
        </w:rPr>
        <w:t xml:space="preserve"> they were doing more joint decision making. We probed carefully and asked if the joint decision making was really joint, if wife had equal say, etc. and this is what we found. </w:t>
      </w:r>
    </w:p>
    <w:p w:rsidR="00CF3353" w:rsidRPr="009B2298" w:rsidRDefault="00CF3353" w:rsidP="00A84928">
      <w:pPr>
        <w:pStyle w:val="ListParagraph"/>
        <w:numPr>
          <w:ilvl w:val="0"/>
          <w:numId w:val="36"/>
        </w:numPr>
        <w:ind w:left="1260"/>
        <w:rPr>
          <w:rFonts w:ascii="Calibri" w:hAnsi="Calibri"/>
          <w:color w:val="000000"/>
          <w:sz w:val="22"/>
          <w:szCs w:val="22"/>
        </w:rPr>
      </w:pPr>
      <w:r w:rsidRPr="009B2298">
        <w:rPr>
          <w:rFonts w:ascii="Calibri" w:hAnsi="Calibri"/>
          <w:color w:val="000000"/>
          <w:sz w:val="22"/>
          <w:szCs w:val="22"/>
        </w:rPr>
        <w:t xml:space="preserve">Decrease in 6.8 because we did a lot of SAA with men to get them to realise that this is beyond a society thing and that they have some personal responsibility here. </w:t>
      </w:r>
    </w:p>
    <w:p w:rsidR="00A04E64" w:rsidRDefault="00A04E64" w:rsidP="00C00063">
      <w:pPr>
        <w:rPr>
          <w:rFonts w:ascii="Calibri" w:hAnsi="Calibri"/>
          <w:color w:val="000000"/>
          <w:sz w:val="22"/>
          <w:szCs w:val="22"/>
        </w:rPr>
      </w:pPr>
    </w:p>
    <w:p w:rsidR="00B32FF1" w:rsidRPr="000D10E5" w:rsidRDefault="00313EE3" w:rsidP="00A84928">
      <w:pPr>
        <w:pStyle w:val="ListParagraph"/>
        <w:numPr>
          <w:ilvl w:val="1"/>
          <w:numId w:val="41"/>
        </w:numPr>
        <w:tabs>
          <w:tab w:val="left" w:pos="810"/>
        </w:tabs>
        <w:rPr>
          <w:rFonts w:ascii="Calibri" w:hAnsi="Calibri"/>
          <w:color w:val="000000"/>
          <w:sz w:val="22"/>
          <w:szCs w:val="22"/>
        </w:rPr>
      </w:pPr>
      <w:r w:rsidRPr="000D10E5">
        <w:rPr>
          <w:rFonts w:ascii="Calibri" w:hAnsi="Calibri"/>
          <w:color w:val="000000"/>
          <w:sz w:val="22"/>
          <w:szCs w:val="22"/>
        </w:rPr>
        <w:t xml:space="preserve">Changes to gender gaps. </w:t>
      </w:r>
    </w:p>
    <w:p w:rsidR="00CF3353" w:rsidRPr="0087332C" w:rsidRDefault="00912178" w:rsidP="00A84928">
      <w:pPr>
        <w:pStyle w:val="ListParagraph"/>
        <w:numPr>
          <w:ilvl w:val="0"/>
          <w:numId w:val="37"/>
        </w:numPr>
        <w:tabs>
          <w:tab w:val="left" w:pos="1260"/>
        </w:tabs>
        <w:ind w:left="1170"/>
        <w:rPr>
          <w:rFonts w:ascii="Calibri" w:hAnsi="Calibri"/>
          <w:color w:val="000000"/>
          <w:sz w:val="22"/>
          <w:szCs w:val="22"/>
        </w:rPr>
      </w:pPr>
      <w:r w:rsidRPr="0087332C">
        <w:rPr>
          <w:rFonts w:ascii="Calibri" w:hAnsi="Calibri"/>
          <w:color w:val="000000"/>
          <w:sz w:val="22"/>
          <w:szCs w:val="22"/>
        </w:rPr>
        <w:t xml:space="preserve">As the percentage of women choosing answers </w:t>
      </w:r>
      <w:r w:rsidR="00CF3353" w:rsidRPr="0087332C">
        <w:rPr>
          <w:rFonts w:ascii="Calibri" w:hAnsi="Calibri"/>
          <w:color w:val="000000"/>
          <w:sz w:val="22"/>
          <w:szCs w:val="22"/>
        </w:rPr>
        <w:t xml:space="preserve">W6.1 and W6.2 </w:t>
      </w:r>
      <w:r w:rsidRPr="0087332C">
        <w:rPr>
          <w:rFonts w:ascii="Calibri" w:hAnsi="Calibri"/>
          <w:color w:val="000000"/>
          <w:sz w:val="22"/>
          <w:szCs w:val="22"/>
        </w:rPr>
        <w:t xml:space="preserve">increased and the percentage of men choosing </w:t>
      </w:r>
      <w:r w:rsidR="00CF3353" w:rsidRPr="0087332C">
        <w:rPr>
          <w:rFonts w:ascii="Calibri" w:hAnsi="Calibri"/>
          <w:color w:val="000000"/>
          <w:sz w:val="22"/>
          <w:szCs w:val="22"/>
        </w:rPr>
        <w:t>M6.1</w:t>
      </w:r>
      <w:r w:rsidRPr="0087332C">
        <w:rPr>
          <w:rFonts w:ascii="Calibri" w:hAnsi="Calibri"/>
          <w:color w:val="000000"/>
          <w:sz w:val="22"/>
          <w:szCs w:val="22"/>
        </w:rPr>
        <w:t xml:space="preserve"> decreased, the project is able to demonstrate a narrowing of the gap between women’s and men’s autonomy over their businesses. </w:t>
      </w:r>
    </w:p>
    <w:p w:rsidR="00CF3353" w:rsidRPr="0087332C" w:rsidRDefault="00912178" w:rsidP="00A84928">
      <w:pPr>
        <w:pStyle w:val="ListParagraph"/>
        <w:numPr>
          <w:ilvl w:val="0"/>
          <w:numId w:val="37"/>
        </w:numPr>
        <w:tabs>
          <w:tab w:val="left" w:pos="1260"/>
        </w:tabs>
        <w:ind w:left="1170"/>
        <w:rPr>
          <w:rFonts w:ascii="Calibri" w:hAnsi="Calibri"/>
          <w:color w:val="000000"/>
          <w:sz w:val="22"/>
          <w:szCs w:val="22"/>
        </w:rPr>
      </w:pPr>
      <w:r w:rsidRPr="0087332C">
        <w:rPr>
          <w:rFonts w:ascii="Calibri" w:hAnsi="Calibri"/>
          <w:color w:val="000000"/>
          <w:sz w:val="22"/>
          <w:szCs w:val="22"/>
        </w:rPr>
        <w:t xml:space="preserve">There was an increased in the percentage of women choosing </w:t>
      </w:r>
      <w:r w:rsidR="0081272D" w:rsidRPr="0087332C">
        <w:rPr>
          <w:rFonts w:ascii="Calibri" w:hAnsi="Calibri"/>
          <w:color w:val="000000"/>
          <w:sz w:val="22"/>
          <w:szCs w:val="22"/>
        </w:rPr>
        <w:t xml:space="preserve">W6.3 and </w:t>
      </w:r>
      <w:r w:rsidRPr="0087332C">
        <w:rPr>
          <w:rFonts w:ascii="Calibri" w:hAnsi="Calibri"/>
          <w:color w:val="000000"/>
          <w:sz w:val="22"/>
          <w:szCs w:val="22"/>
        </w:rPr>
        <w:t xml:space="preserve">a </w:t>
      </w:r>
      <w:r w:rsidR="0081272D" w:rsidRPr="0087332C">
        <w:rPr>
          <w:rFonts w:ascii="Calibri" w:hAnsi="Calibri"/>
          <w:color w:val="000000"/>
          <w:sz w:val="22"/>
          <w:szCs w:val="22"/>
        </w:rPr>
        <w:t xml:space="preserve">decrease in </w:t>
      </w:r>
      <w:r w:rsidRPr="0087332C">
        <w:rPr>
          <w:rFonts w:ascii="Calibri" w:hAnsi="Calibri"/>
          <w:color w:val="000000"/>
          <w:sz w:val="22"/>
          <w:szCs w:val="22"/>
        </w:rPr>
        <w:t xml:space="preserve">the percentage of men choosing </w:t>
      </w:r>
      <w:r w:rsidR="0081272D" w:rsidRPr="0087332C">
        <w:rPr>
          <w:rFonts w:ascii="Calibri" w:hAnsi="Calibri"/>
          <w:color w:val="000000"/>
          <w:sz w:val="22"/>
          <w:szCs w:val="22"/>
        </w:rPr>
        <w:t>M6.3 (</w:t>
      </w:r>
      <w:r w:rsidRPr="0087332C">
        <w:rPr>
          <w:rFonts w:ascii="Calibri" w:hAnsi="Calibri"/>
          <w:color w:val="000000"/>
          <w:sz w:val="22"/>
          <w:szCs w:val="22"/>
        </w:rPr>
        <w:t>but it was</w:t>
      </w:r>
      <w:r w:rsidR="0081272D" w:rsidRPr="0087332C">
        <w:rPr>
          <w:rFonts w:ascii="Calibri" w:hAnsi="Calibri"/>
          <w:color w:val="000000"/>
          <w:sz w:val="22"/>
          <w:szCs w:val="22"/>
        </w:rPr>
        <w:t xml:space="preserve"> not significant). </w:t>
      </w:r>
      <w:r w:rsidRPr="0087332C">
        <w:rPr>
          <w:rFonts w:ascii="Calibri" w:hAnsi="Calibri"/>
          <w:color w:val="000000"/>
          <w:sz w:val="22"/>
          <w:szCs w:val="22"/>
        </w:rPr>
        <w:t>Enumerators asked women and men who their main sounding boards were. Women responded that it was their husbands, father-in-law or another experienced male family. Men responded that they looked to their uncles, brothers or another male family member. When enumerators probed, women reassured them that getting advice from a male family member did not decrease their own control over their businesses, but that they asked as a sign of respect. When men were asked if they would ever use women as sounding boards some laughed, but others asserted</w:t>
      </w:r>
      <w:r w:rsidR="0081272D" w:rsidRPr="0087332C">
        <w:rPr>
          <w:rFonts w:ascii="Calibri" w:hAnsi="Calibri"/>
          <w:color w:val="000000"/>
          <w:sz w:val="22"/>
          <w:szCs w:val="22"/>
        </w:rPr>
        <w:t xml:space="preserve"> that women have a good business sense and are more thrifty</w:t>
      </w:r>
      <w:r w:rsidRPr="0087332C">
        <w:rPr>
          <w:rFonts w:ascii="Calibri" w:hAnsi="Calibri"/>
          <w:color w:val="000000"/>
          <w:sz w:val="22"/>
          <w:szCs w:val="22"/>
        </w:rPr>
        <w:t>.</w:t>
      </w:r>
      <w:r w:rsidR="0081272D" w:rsidRPr="0087332C">
        <w:rPr>
          <w:rFonts w:ascii="Calibri" w:hAnsi="Calibri"/>
          <w:color w:val="000000"/>
          <w:sz w:val="22"/>
          <w:szCs w:val="22"/>
        </w:rPr>
        <w:t xml:space="preserve"> </w:t>
      </w:r>
      <w:r w:rsidRPr="0087332C">
        <w:rPr>
          <w:rFonts w:ascii="Calibri" w:hAnsi="Calibri"/>
          <w:color w:val="000000"/>
          <w:sz w:val="22"/>
          <w:szCs w:val="22"/>
        </w:rPr>
        <w:t xml:space="preserve">Still others noted that both women and men had received the same business management training from CARE, and they would feel comfortable asking for advice from women who had this type of training.  </w:t>
      </w:r>
    </w:p>
    <w:p w:rsidR="0081272D" w:rsidRPr="0087332C" w:rsidRDefault="00912178" w:rsidP="00A84928">
      <w:pPr>
        <w:pStyle w:val="ListParagraph"/>
        <w:numPr>
          <w:ilvl w:val="0"/>
          <w:numId w:val="37"/>
        </w:numPr>
        <w:tabs>
          <w:tab w:val="left" w:pos="1260"/>
        </w:tabs>
        <w:ind w:left="1170"/>
        <w:rPr>
          <w:rFonts w:ascii="Calibri" w:hAnsi="Calibri"/>
          <w:color w:val="000000"/>
          <w:sz w:val="22"/>
          <w:szCs w:val="22"/>
        </w:rPr>
      </w:pPr>
      <w:r w:rsidRPr="0087332C">
        <w:rPr>
          <w:rFonts w:ascii="Calibri" w:hAnsi="Calibri"/>
          <w:color w:val="000000"/>
          <w:sz w:val="22"/>
          <w:szCs w:val="22"/>
        </w:rPr>
        <w:lastRenderedPageBreak/>
        <w:t xml:space="preserve">The percentage of women answering W6.6 decreased and the percentage of men answering M6.2 decreased slightly. This shows some narrowing of a gender gap </w:t>
      </w:r>
      <w:r w:rsidR="0087332C" w:rsidRPr="0087332C">
        <w:rPr>
          <w:rFonts w:ascii="Calibri" w:hAnsi="Calibri"/>
          <w:color w:val="000000"/>
          <w:sz w:val="22"/>
          <w:szCs w:val="22"/>
        </w:rPr>
        <w:t xml:space="preserve">in which men have greater control over business profits, regardless of who generated them. </w:t>
      </w:r>
      <w:r w:rsidR="0081272D" w:rsidRPr="0087332C">
        <w:rPr>
          <w:rFonts w:ascii="Calibri" w:hAnsi="Calibri"/>
          <w:color w:val="000000"/>
          <w:sz w:val="22"/>
          <w:szCs w:val="22"/>
        </w:rPr>
        <w:t xml:space="preserve"> </w:t>
      </w:r>
    </w:p>
    <w:p w:rsidR="00A84928" w:rsidRDefault="00A84928" w:rsidP="00C00063">
      <w:pPr>
        <w:rPr>
          <w:rFonts w:ascii="Calibri" w:hAnsi="Calibri"/>
          <w:color w:val="000000"/>
          <w:sz w:val="22"/>
          <w:szCs w:val="22"/>
        </w:rPr>
      </w:pPr>
    </w:p>
    <w:p w:rsidR="009A2EB4" w:rsidRPr="00A84928" w:rsidRDefault="00A84928" w:rsidP="00A84928">
      <w:pPr>
        <w:pStyle w:val="ListParagraph"/>
        <w:numPr>
          <w:ilvl w:val="0"/>
          <w:numId w:val="41"/>
        </w:numPr>
        <w:rPr>
          <w:rFonts w:ascii="Calibri" w:hAnsi="Calibri"/>
          <w:color w:val="000000"/>
          <w:sz w:val="22"/>
          <w:szCs w:val="22"/>
        </w:rPr>
      </w:pPr>
      <w:r w:rsidRPr="00A84928">
        <w:rPr>
          <w:rFonts w:ascii="Calibri" w:hAnsi="Calibri"/>
          <w:b/>
          <w:color w:val="000000"/>
          <w:sz w:val="22"/>
          <w:szCs w:val="22"/>
        </w:rPr>
        <w:t xml:space="preserve">Analyse </w:t>
      </w:r>
      <w:r w:rsidRPr="00A84928">
        <w:rPr>
          <w:rFonts w:ascii="Calibri" w:hAnsi="Calibri"/>
          <w:color w:val="000000"/>
          <w:sz w:val="22"/>
          <w:szCs w:val="22"/>
        </w:rPr>
        <w:t>the changes illustrated above using the interpretation</w:t>
      </w:r>
      <w:r w:rsidRPr="000D10E5">
        <w:rPr>
          <w:rFonts w:ascii="Calibri" w:hAnsi="Calibri"/>
          <w:color w:val="000000"/>
          <w:sz w:val="22"/>
          <w:szCs w:val="22"/>
        </w:rPr>
        <w:t xml:space="preserve"> guide and the questions</w:t>
      </w:r>
      <w:r>
        <w:rPr>
          <w:rFonts w:ascii="Calibri" w:hAnsi="Calibri"/>
          <w:color w:val="000000"/>
          <w:sz w:val="22"/>
          <w:szCs w:val="22"/>
        </w:rPr>
        <w:t xml:space="preserve"> below</w:t>
      </w:r>
      <w:r w:rsidRPr="000D10E5">
        <w:rPr>
          <w:rFonts w:ascii="Calibri" w:hAnsi="Calibri"/>
          <w:color w:val="000000"/>
          <w:sz w:val="22"/>
          <w:szCs w:val="22"/>
        </w:rPr>
        <w:t xml:space="preserve">. The field notes from the focus group discussions or one-on-one discussions will be essential to explaining the changes that you see. </w:t>
      </w:r>
    </w:p>
    <w:p w:rsidR="009A2EB4" w:rsidRPr="00A03C7D" w:rsidRDefault="009A2EB4" w:rsidP="00A84928">
      <w:pPr>
        <w:pStyle w:val="ListParagraph"/>
        <w:numPr>
          <w:ilvl w:val="0"/>
          <w:numId w:val="34"/>
        </w:numPr>
        <w:rPr>
          <w:rFonts w:ascii="Calibri" w:hAnsi="Calibri"/>
          <w:color w:val="000000"/>
          <w:sz w:val="22"/>
          <w:szCs w:val="22"/>
        </w:rPr>
      </w:pPr>
      <w:r>
        <w:rPr>
          <w:rFonts w:ascii="Calibri" w:hAnsi="Calibri"/>
          <w:color w:val="000000"/>
          <w:sz w:val="22"/>
          <w:szCs w:val="22"/>
        </w:rPr>
        <w:t xml:space="preserve">Are key gender gaps in profit control closing? </w:t>
      </w:r>
    </w:p>
    <w:p w:rsidR="009A2EB4" w:rsidRPr="00A03C7D" w:rsidRDefault="009A2EB4" w:rsidP="00A84928">
      <w:pPr>
        <w:pStyle w:val="ListParagraph"/>
        <w:numPr>
          <w:ilvl w:val="0"/>
          <w:numId w:val="34"/>
        </w:numPr>
        <w:rPr>
          <w:rFonts w:ascii="Calibri" w:hAnsi="Calibri"/>
          <w:color w:val="000000"/>
          <w:sz w:val="22"/>
          <w:szCs w:val="22"/>
        </w:rPr>
      </w:pPr>
      <w:r w:rsidRPr="00A03C7D">
        <w:rPr>
          <w:rFonts w:ascii="Calibri" w:hAnsi="Calibri"/>
          <w:color w:val="000000"/>
          <w:sz w:val="22"/>
          <w:szCs w:val="22"/>
        </w:rPr>
        <w:t xml:space="preserve">What were the small but significant ways in which women and men changed their use of power for themselves? In relations with one another? </w:t>
      </w:r>
    </w:p>
    <w:p w:rsidR="009A2EB4" w:rsidRDefault="009A2EB4" w:rsidP="00A84928">
      <w:pPr>
        <w:pStyle w:val="ListParagraph"/>
        <w:numPr>
          <w:ilvl w:val="0"/>
          <w:numId w:val="34"/>
        </w:numPr>
        <w:rPr>
          <w:rFonts w:ascii="Calibri" w:hAnsi="Calibri"/>
          <w:color w:val="000000"/>
          <w:sz w:val="22"/>
          <w:szCs w:val="22"/>
        </w:rPr>
      </w:pPr>
      <w:r w:rsidRPr="00A03C7D">
        <w:rPr>
          <w:rFonts w:ascii="Calibri" w:hAnsi="Calibri"/>
          <w:color w:val="000000"/>
          <w:sz w:val="22"/>
          <w:szCs w:val="22"/>
        </w:rPr>
        <w:t xml:space="preserve">What were the key attitude changes among </w:t>
      </w:r>
      <w:r>
        <w:rPr>
          <w:rFonts w:ascii="Calibri" w:hAnsi="Calibri"/>
          <w:color w:val="000000"/>
          <w:sz w:val="22"/>
          <w:szCs w:val="22"/>
        </w:rPr>
        <w:t xml:space="preserve">men? among women? Did women or men discuss any “Ah hah” moments where they realised they had to make a gender change? </w:t>
      </w:r>
    </w:p>
    <w:p w:rsidR="009A2EB4" w:rsidRPr="00A03C7D" w:rsidRDefault="009A2EB4" w:rsidP="00A84928">
      <w:pPr>
        <w:pStyle w:val="ListParagraph"/>
        <w:numPr>
          <w:ilvl w:val="0"/>
          <w:numId w:val="34"/>
        </w:numPr>
        <w:rPr>
          <w:rFonts w:ascii="Calibri" w:hAnsi="Calibri"/>
          <w:color w:val="000000"/>
          <w:sz w:val="22"/>
          <w:szCs w:val="22"/>
        </w:rPr>
      </w:pPr>
      <w:r>
        <w:rPr>
          <w:rFonts w:ascii="Calibri" w:hAnsi="Calibri"/>
          <w:color w:val="000000"/>
          <w:sz w:val="22"/>
          <w:szCs w:val="22"/>
        </w:rPr>
        <w:t xml:space="preserve">Are women using women or men as sounding boards and how does this influence their level of autonomy over their businesses? Are men using women or men and what does this say about women in non-traditional roles? </w:t>
      </w:r>
    </w:p>
    <w:p w:rsidR="009A2EB4" w:rsidRPr="00A03C7D" w:rsidRDefault="009A2EB4" w:rsidP="00A84928">
      <w:pPr>
        <w:pStyle w:val="ListParagraph"/>
        <w:numPr>
          <w:ilvl w:val="0"/>
          <w:numId w:val="34"/>
        </w:numPr>
        <w:rPr>
          <w:rFonts w:ascii="Calibri" w:hAnsi="Calibri"/>
          <w:color w:val="000000"/>
          <w:sz w:val="22"/>
          <w:szCs w:val="22"/>
        </w:rPr>
      </w:pPr>
      <w:r>
        <w:rPr>
          <w:rFonts w:ascii="Calibri" w:hAnsi="Calibri"/>
          <w:color w:val="000000"/>
          <w:sz w:val="22"/>
          <w:szCs w:val="22"/>
        </w:rPr>
        <w:t xml:space="preserve">How have changes to women’s and men’s use of power or to gender dynamics and relations in profit control affected women’s autonomy? Household resiliency? Women’s and men’s ability to transparently plan and forecast for shocks and stresses? Women’s ability to use a variety of more sustainable livelihood options? </w:t>
      </w:r>
    </w:p>
    <w:p w:rsidR="009A2EB4" w:rsidRPr="00A03C7D" w:rsidRDefault="009A2EB4" w:rsidP="00A84928">
      <w:pPr>
        <w:pStyle w:val="ListParagraph"/>
        <w:numPr>
          <w:ilvl w:val="0"/>
          <w:numId w:val="34"/>
        </w:numPr>
        <w:rPr>
          <w:rFonts w:ascii="Calibri" w:hAnsi="Calibri"/>
          <w:color w:val="000000"/>
          <w:sz w:val="22"/>
          <w:szCs w:val="22"/>
        </w:rPr>
      </w:pPr>
      <w:r w:rsidRPr="00A03C7D">
        <w:rPr>
          <w:rFonts w:ascii="Calibri" w:hAnsi="Calibri"/>
          <w:color w:val="000000"/>
          <w:sz w:val="22"/>
          <w:szCs w:val="22"/>
        </w:rPr>
        <w:t xml:space="preserve">Are men’s attitudes about women and their roles in the household changing? </w:t>
      </w:r>
    </w:p>
    <w:p w:rsidR="009A2EB4" w:rsidRPr="00A03C7D" w:rsidRDefault="009A2EB4" w:rsidP="00A84928">
      <w:pPr>
        <w:pStyle w:val="ListParagraph"/>
        <w:numPr>
          <w:ilvl w:val="0"/>
          <w:numId w:val="34"/>
        </w:numPr>
        <w:rPr>
          <w:rFonts w:ascii="Calibri" w:hAnsi="Calibri"/>
          <w:color w:val="000000"/>
          <w:sz w:val="22"/>
          <w:szCs w:val="22"/>
        </w:rPr>
      </w:pPr>
      <w:r>
        <w:rPr>
          <w:rFonts w:ascii="Calibri" w:hAnsi="Calibri"/>
          <w:color w:val="000000"/>
          <w:sz w:val="22"/>
          <w:szCs w:val="22"/>
        </w:rPr>
        <w:t xml:space="preserve">What kinds of resistance to change did women or men show? </w:t>
      </w:r>
    </w:p>
    <w:p w:rsidR="009A2EB4" w:rsidRPr="00A03C7D" w:rsidRDefault="009A2EB4" w:rsidP="00A84928">
      <w:pPr>
        <w:pStyle w:val="ListParagraph"/>
        <w:numPr>
          <w:ilvl w:val="0"/>
          <w:numId w:val="34"/>
        </w:numPr>
        <w:rPr>
          <w:rFonts w:ascii="Calibri" w:hAnsi="Calibri"/>
          <w:b/>
          <w:color w:val="000000"/>
          <w:sz w:val="22"/>
          <w:szCs w:val="22"/>
        </w:rPr>
      </w:pPr>
      <w:r w:rsidRPr="00A03C7D">
        <w:rPr>
          <w:rFonts w:ascii="Calibri" w:hAnsi="Calibri"/>
          <w:color w:val="000000"/>
          <w:sz w:val="22"/>
          <w:szCs w:val="22"/>
        </w:rPr>
        <w:t xml:space="preserve">Are men encouraging other men to change? Are </w:t>
      </w:r>
      <w:r>
        <w:rPr>
          <w:rFonts w:ascii="Calibri" w:hAnsi="Calibri"/>
          <w:color w:val="000000"/>
          <w:sz w:val="22"/>
          <w:szCs w:val="22"/>
        </w:rPr>
        <w:t xml:space="preserve">women working with one another to raise consciousness? </w:t>
      </w:r>
      <w:r w:rsidRPr="00A03C7D">
        <w:rPr>
          <w:rFonts w:ascii="Calibri" w:hAnsi="Calibri"/>
          <w:color w:val="000000"/>
          <w:sz w:val="22"/>
          <w:szCs w:val="22"/>
        </w:rPr>
        <w:t xml:space="preserve"> </w:t>
      </w:r>
    </w:p>
    <w:p w:rsidR="009A2EB4" w:rsidRDefault="009A2EB4" w:rsidP="00C00063">
      <w:pPr>
        <w:rPr>
          <w:rFonts w:ascii="Calibri" w:hAnsi="Calibri"/>
          <w:color w:val="000000"/>
          <w:sz w:val="22"/>
          <w:szCs w:val="22"/>
        </w:rPr>
      </w:pPr>
    </w:p>
    <w:p w:rsidR="0087332C" w:rsidRPr="000D10E5" w:rsidRDefault="006C51AF" w:rsidP="00A84928">
      <w:pPr>
        <w:pStyle w:val="ListParagraph"/>
        <w:numPr>
          <w:ilvl w:val="0"/>
          <w:numId w:val="41"/>
        </w:numPr>
        <w:rPr>
          <w:rFonts w:ascii="Calibri" w:hAnsi="Calibri"/>
          <w:color w:val="000000"/>
          <w:sz w:val="22"/>
          <w:szCs w:val="22"/>
        </w:rPr>
      </w:pPr>
      <w:r w:rsidRPr="000D10E5">
        <w:rPr>
          <w:rFonts w:ascii="Calibri" w:hAnsi="Calibri"/>
          <w:color w:val="000000"/>
          <w:sz w:val="22"/>
          <w:szCs w:val="22"/>
        </w:rPr>
        <w:t xml:space="preserve">When setting up the charts and preparing findings for analysis in </w:t>
      </w:r>
      <w:r w:rsidR="0087332C" w:rsidRPr="000D10E5">
        <w:rPr>
          <w:rFonts w:ascii="Calibri" w:hAnsi="Calibri"/>
          <w:color w:val="000000"/>
          <w:sz w:val="22"/>
          <w:szCs w:val="22"/>
        </w:rPr>
        <w:t xml:space="preserve">Years 2 and 3 of the project, </w:t>
      </w:r>
      <w:r w:rsidRPr="000D10E5">
        <w:rPr>
          <w:rFonts w:ascii="Calibri" w:hAnsi="Calibri"/>
          <w:color w:val="000000"/>
          <w:sz w:val="22"/>
          <w:szCs w:val="22"/>
        </w:rPr>
        <w:t xml:space="preserve">list the percentages of women and men choosing the different answers, but only compare increases and decreases of the current year </w:t>
      </w:r>
      <w:r w:rsidRPr="000D10E5">
        <w:rPr>
          <w:rFonts w:ascii="Calibri" w:hAnsi="Calibri"/>
          <w:b/>
          <w:color w:val="000000"/>
          <w:sz w:val="22"/>
          <w:szCs w:val="22"/>
        </w:rPr>
        <w:t>against baseline</w:t>
      </w:r>
      <w:r w:rsidRPr="000D10E5">
        <w:rPr>
          <w:rFonts w:ascii="Calibri" w:hAnsi="Calibri"/>
          <w:color w:val="000000"/>
          <w:sz w:val="22"/>
          <w:szCs w:val="22"/>
        </w:rPr>
        <w:t xml:space="preserve">. The sample below illustrates the point. </w:t>
      </w:r>
    </w:p>
    <w:p w:rsidR="006C51AF" w:rsidRDefault="006C51AF" w:rsidP="00C00063">
      <w:pPr>
        <w:rPr>
          <w:rFonts w:ascii="Calibri" w:hAnsi="Calibri"/>
          <w:color w:val="000000"/>
          <w:sz w:val="22"/>
          <w:szCs w:val="22"/>
        </w:rPr>
      </w:pPr>
    </w:p>
    <w:p w:rsidR="006C51AF" w:rsidRPr="005F3A04" w:rsidRDefault="006C51AF" w:rsidP="006C51AF">
      <w:pPr>
        <w:jc w:val="center"/>
        <w:rPr>
          <w:rFonts w:ascii="Calibri" w:hAnsi="Calibri"/>
          <w:b/>
          <w:color w:val="000000"/>
          <w:sz w:val="22"/>
          <w:szCs w:val="22"/>
        </w:rPr>
      </w:pPr>
      <w:r w:rsidRPr="005F3A04">
        <w:rPr>
          <w:rFonts w:ascii="Calibri" w:hAnsi="Calibri"/>
          <w:b/>
          <w:color w:val="000000"/>
          <w:sz w:val="22"/>
          <w:szCs w:val="22"/>
        </w:rPr>
        <w:t>Sample</w:t>
      </w:r>
      <w:r>
        <w:rPr>
          <w:rFonts w:ascii="Calibri" w:hAnsi="Calibri"/>
          <w:b/>
          <w:color w:val="000000"/>
          <w:sz w:val="22"/>
          <w:szCs w:val="22"/>
        </w:rPr>
        <w:t xml:space="preserve"> Baseline, Year 1 and Year 2</w:t>
      </w:r>
      <w:r w:rsidRPr="005F3A04">
        <w:rPr>
          <w:rFonts w:ascii="Calibri" w:hAnsi="Calibri"/>
          <w:b/>
          <w:color w:val="000000"/>
          <w:sz w:val="22"/>
          <w:szCs w:val="22"/>
        </w:rPr>
        <w:t xml:space="preserve"> Women’s Profit and Control Scale</w:t>
      </w:r>
    </w:p>
    <w:p w:rsidR="006C51AF" w:rsidRDefault="006C51AF" w:rsidP="006C51AF">
      <w:pPr>
        <w:rPr>
          <w:rFonts w:ascii="Calibri" w:hAnsi="Calibri"/>
          <w:color w:val="000000"/>
          <w:sz w:val="22"/>
          <w:szCs w:val="22"/>
        </w:rPr>
      </w:pPr>
    </w:p>
    <w:tbl>
      <w:tblPr>
        <w:tblStyle w:val="TableGrid"/>
        <w:tblW w:w="10882" w:type="dxa"/>
        <w:tblInd w:w="-612" w:type="dxa"/>
        <w:tblLook w:val="04A0" w:firstRow="1" w:lastRow="0" w:firstColumn="1" w:lastColumn="0" w:noHBand="0" w:noVBand="1"/>
      </w:tblPr>
      <w:tblGrid>
        <w:gridCol w:w="3330"/>
        <w:gridCol w:w="947"/>
        <w:gridCol w:w="940"/>
        <w:gridCol w:w="944"/>
        <w:gridCol w:w="945"/>
        <w:gridCol w:w="945"/>
        <w:gridCol w:w="945"/>
        <w:gridCol w:w="945"/>
        <w:gridCol w:w="941"/>
      </w:tblGrid>
      <w:tr w:rsidR="006C51AF" w:rsidTr="006C51AF">
        <w:tc>
          <w:tcPr>
            <w:tcW w:w="3330" w:type="dxa"/>
          </w:tcPr>
          <w:p w:rsidR="006C51AF" w:rsidRDefault="006C51AF" w:rsidP="006C51AF">
            <w:pPr>
              <w:rPr>
                <w:rFonts w:ascii="Calibri" w:hAnsi="Calibri"/>
                <w:color w:val="000000"/>
              </w:rPr>
            </w:pPr>
          </w:p>
        </w:tc>
        <w:tc>
          <w:tcPr>
            <w:tcW w:w="947" w:type="dxa"/>
            <w:shd w:val="clear" w:color="auto" w:fill="E5DFEC" w:themeFill="accent4" w:themeFillTint="33"/>
          </w:tcPr>
          <w:p w:rsidR="006C51AF" w:rsidRPr="00516358" w:rsidRDefault="006C51AF" w:rsidP="006C51AF">
            <w:pPr>
              <w:jc w:val="center"/>
              <w:rPr>
                <w:rFonts w:ascii="Calibri" w:hAnsi="Calibri"/>
                <w:b/>
                <w:color w:val="000000"/>
              </w:rPr>
            </w:pPr>
            <w:r w:rsidRPr="00516358">
              <w:rPr>
                <w:rFonts w:ascii="Calibri" w:hAnsi="Calibri"/>
                <w:b/>
                <w:sz w:val="22"/>
                <w:szCs w:val="22"/>
                <w:lang w:val="en-CA" w:eastAsia="en-CA"/>
              </w:rPr>
              <w:t>6.1</w:t>
            </w:r>
          </w:p>
        </w:tc>
        <w:tc>
          <w:tcPr>
            <w:tcW w:w="940" w:type="dxa"/>
          </w:tcPr>
          <w:p w:rsidR="006C51AF" w:rsidRPr="00516358" w:rsidRDefault="006C51AF" w:rsidP="006C51AF">
            <w:pPr>
              <w:jc w:val="center"/>
              <w:rPr>
                <w:rFonts w:ascii="Calibri" w:hAnsi="Calibri"/>
                <w:b/>
                <w:lang w:val="en-CA" w:eastAsia="en-CA"/>
              </w:rPr>
            </w:pPr>
            <w:r w:rsidRPr="00516358">
              <w:rPr>
                <w:rFonts w:ascii="Calibri" w:hAnsi="Calibri"/>
                <w:b/>
                <w:sz w:val="22"/>
                <w:szCs w:val="22"/>
                <w:lang w:val="en-CA" w:eastAsia="en-CA"/>
              </w:rPr>
              <w:t>6.2</w:t>
            </w:r>
          </w:p>
        </w:tc>
        <w:tc>
          <w:tcPr>
            <w:tcW w:w="944" w:type="dxa"/>
          </w:tcPr>
          <w:p w:rsidR="006C51AF" w:rsidRPr="00516358" w:rsidRDefault="006C51AF" w:rsidP="006C51AF">
            <w:pPr>
              <w:jc w:val="center"/>
              <w:rPr>
                <w:rFonts w:ascii="Calibri" w:hAnsi="Calibri"/>
                <w:b/>
                <w:lang w:val="en-CA" w:eastAsia="en-CA"/>
              </w:rPr>
            </w:pPr>
            <w:r w:rsidRPr="00516358">
              <w:rPr>
                <w:rFonts w:ascii="Calibri" w:hAnsi="Calibri"/>
                <w:b/>
                <w:sz w:val="22"/>
                <w:szCs w:val="22"/>
                <w:lang w:val="en-CA" w:eastAsia="en-CA"/>
              </w:rPr>
              <w:t>6.3</w:t>
            </w:r>
          </w:p>
        </w:tc>
        <w:tc>
          <w:tcPr>
            <w:tcW w:w="945" w:type="dxa"/>
          </w:tcPr>
          <w:p w:rsidR="006C51AF" w:rsidRPr="00516358" w:rsidRDefault="006C51AF" w:rsidP="006C51AF">
            <w:pPr>
              <w:jc w:val="center"/>
              <w:rPr>
                <w:rFonts w:ascii="Calibri" w:hAnsi="Calibri"/>
                <w:b/>
                <w:lang w:val="en-CA" w:eastAsia="en-CA"/>
              </w:rPr>
            </w:pPr>
            <w:r w:rsidRPr="00516358">
              <w:rPr>
                <w:rFonts w:ascii="Calibri" w:hAnsi="Calibri"/>
                <w:b/>
                <w:sz w:val="22"/>
                <w:szCs w:val="22"/>
                <w:lang w:val="en-CA" w:eastAsia="en-CA"/>
              </w:rPr>
              <w:t>6.4</w:t>
            </w:r>
          </w:p>
        </w:tc>
        <w:tc>
          <w:tcPr>
            <w:tcW w:w="945" w:type="dxa"/>
          </w:tcPr>
          <w:p w:rsidR="006C51AF" w:rsidRPr="00516358" w:rsidRDefault="006C51AF" w:rsidP="006C51AF">
            <w:pPr>
              <w:jc w:val="center"/>
              <w:rPr>
                <w:rFonts w:ascii="Calibri" w:hAnsi="Calibri"/>
                <w:b/>
                <w:lang w:val="en-CA" w:eastAsia="en-CA"/>
              </w:rPr>
            </w:pPr>
            <w:r w:rsidRPr="00516358">
              <w:rPr>
                <w:rFonts w:ascii="Calibri" w:hAnsi="Calibri"/>
                <w:b/>
                <w:sz w:val="22"/>
                <w:szCs w:val="22"/>
                <w:lang w:val="en-CA" w:eastAsia="en-CA"/>
              </w:rPr>
              <w:t>6.5</w:t>
            </w:r>
          </w:p>
        </w:tc>
        <w:tc>
          <w:tcPr>
            <w:tcW w:w="945" w:type="dxa"/>
          </w:tcPr>
          <w:p w:rsidR="006C51AF" w:rsidRPr="00516358" w:rsidRDefault="006C51AF" w:rsidP="006C51AF">
            <w:pPr>
              <w:jc w:val="center"/>
              <w:rPr>
                <w:rFonts w:ascii="Calibri" w:hAnsi="Calibri"/>
                <w:b/>
                <w:lang w:val="en-CA" w:eastAsia="en-CA"/>
              </w:rPr>
            </w:pPr>
            <w:r w:rsidRPr="00516358">
              <w:rPr>
                <w:rFonts w:ascii="Calibri" w:hAnsi="Calibri"/>
                <w:b/>
                <w:sz w:val="22"/>
                <w:szCs w:val="22"/>
                <w:lang w:val="en-CA" w:eastAsia="en-CA"/>
              </w:rPr>
              <w:t>6.6</w:t>
            </w:r>
          </w:p>
        </w:tc>
        <w:tc>
          <w:tcPr>
            <w:tcW w:w="945" w:type="dxa"/>
            <w:shd w:val="clear" w:color="auto" w:fill="FDE9D9" w:themeFill="accent6" w:themeFillTint="33"/>
          </w:tcPr>
          <w:p w:rsidR="006C51AF" w:rsidRPr="00516358" w:rsidRDefault="006C51AF" w:rsidP="006C51AF">
            <w:pPr>
              <w:jc w:val="center"/>
              <w:rPr>
                <w:rFonts w:ascii="Calibri" w:hAnsi="Calibri"/>
                <w:b/>
                <w:lang w:eastAsia="en-CA"/>
              </w:rPr>
            </w:pPr>
            <w:r w:rsidRPr="00516358">
              <w:rPr>
                <w:rFonts w:ascii="Calibri" w:hAnsi="Calibri"/>
                <w:b/>
                <w:sz w:val="22"/>
                <w:szCs w:val="22"/>
                <w:lang w:eastAsia="en-CA"/>
              </w:rPr>
              <w:t>6.7</w:t>
            </w:r>
          </w:p>
        </w:tc>
        <w:tc>
          <w:tcPr>
            <w:tcW w:w="941" w:type="dxa"/>
            <w:shd w:val="clear" w:color="auto" w:fill="FDE9D9" w:themeFill="accent6" w:themeFillTint="33"/>
          </w:tcPr>
          <w:p w:rsidR="006C51AF" w:rsidRPr="00516358" w:rsidRDefault="006C51AF" w:rsidP="006C51AF">
            <w:pPr>
              <w:jc w:val="center"/>
              <w:rPr>
                <w:rFonts w:ascii="Calibri" w:hAnsi="Calibri"/>
                <w:b/>
                <w:lang w:val="en-CA" w:eastAsia="en-CA"/>
              </w:rPr>
            </w:pPr>
            <w:r w:rsidRPr="00516358">
              <w:rPr>
                <w:rFonts w:ascii="Calibri" w:hAnsi="Calibri"/>
                <w:b/>
                <w:sz w:val="22"/>
                <w:szCs w:val="22"/>
                <w:lang w:val="en-CA" w:eastAsia="en-CA"/>
              </w:rPr>
              <w:t>6.8</w:t>
            </w:r>
          </w:p>
        </w:tc>
      </w:tr>
      <w:tr w:rsidR="006C51AF" w:rsidTr="006C51AF">
        <w:tc>
          <w:tcPr>
            <w:tcW w:w="3330" w:type="dxa"/>
          </w:tcPr>
          <w:p w:rsidR="006C51AF" w:rsidRDefault="006C51AF" w:rsidP="006C51AF">
            <w:pPr>
              <w:rPr>
                <w:rFonts w:ascii="Calibri" w:hAnsi="Calibri"/>
                <w:b/>
                <w:color w:val="000000"/>
              </w:rPr>
            </w:pPr>
            <w:r>
              <w:rPr>
                <w:rFonts w:ascii="Calibri" w:hAnsi="Calibri"/>
                <w:b/>
                <w:color w:val="000000"/>
                <w:sz w:val="22"/>
                <w:szCs w:val="22"/>
              </w:rPr>
              <w:t xml:space="preserve">Baseline </w:t>
            </w:r>
          </w:p>
          <w:p w:rsidR="006C51AF" w:rsidRDefault="006C51AF" w:rsidP="006C51AF">
            <w:pPr>
              <w:rPr>
                <w:rFonts w:ascii="Calibri" w:hAnsi="Calibri"/>
                <w:color w:val="000000"/>
              </w:rPr>
            </w:pPr>
            <w:r w:rsidRPr="00A41D79">
              <w:rPr>
                <w:rFonts w:ascii="Calibri" w:hAnsi="Calibri"/>
                <w:b/>
                <w:color w:val="000000"/>
                <w:sz w:val="22"/>
                <w:szCs w:val="22"/>
              </w:rPr>
              <w:t>% of Women Giving This Response</w:t>
            </w:r>
          </w:p>
        </w:tc>
        <w:tc>
          <w:tcPr>
            <w:tcW w:w="947" w:type="dxa"/>
            <w:shd w:val="clear" w:color="auto" w:fill="E5DFEC" w:themeFill="accent4" w:themeFillTint="33"/>
          </w:tcPr>
          <w:p w:rsidR="006C51AF" w:rsidRDefault="006C51AF" w:rsidP="006C51AF">
            <w:pPr>
              <w:rPr>
                <w:rFonts w:ascii="Calibri" w:hAnsi="Calibri"/>
                <w:color w:val="000000"/>
              </w:rPr>
            </w:pPr>
            <w:r>
              <w:rPr>
                <w:rFonts w:ascii="Calibri" w:hAnsi="Calibri"/>
                <w:color w:val="000000"/>
                <w:sz w:val="22"/>
                <w:szCs w:val="22"/>
              </w:rPr>
              <w:t>12%</w:t>
            </w:r>
          </w:p>
        </w:tc>
        <w:tc>
          <w:tcPr>
            <w:tcW w:w="940" w:type="dxa"/>
          </w:tcPr>
          <w:p w:rsidR="006C51AF" w:rsidRDefault="006C51AF" w:rsidP="006C51AF">
            <w:pPr>
              <w:rPr>
                <w:rFonts w:ascii="Calibri" w:hAnsi="Calibri"/>
                <w:color w:val="000000"/>
              </w:rPr>
            </w:pPr>
            <w:r>
              <w:rPr>
                <w:rFonts w:ascii="Calibri" w:hAnsi="Calibri"/>
                <w:color w:val="000000"/>
                <w:sz w:val="22"/>
                <w:szCs w:val="22"/>
              </w:rPr>
              <w:t>5%</w:t>
            </w:r>
          </w:p>
        </w:tc>
        <w:tc>
          <w:tcPr>
            <w:tcW w:w="944" w:type="dxa"/>
          </w:tcPr>
          <w:p w:rsidR="006C51AF" w:rsidRDefault="006C51AF" w:rsidP="006C51AF">
            <w:pPr>
              <w:rPr>
                <w:rFonts w:ascii="Calibri" w:hAnsi="Calibri"/>
                <w:color w:val="000000"/>
              </w:rPr>
            </w:pPr>
            <w:r>
              <w:rPr>
                <w:rFonts w:ascii="Calibri" w:hAnsi="Calibri"/>
                <w:color w:val="000000"/>
                <w:sz w:val="22"/>
                <w:szCs w:val="22"/>
              </w:rPr>
              <w:t>10%</w:t>
            </w:r>
          </w:p>
        </w:tc>
        <w:tc>
          <w:tcPr>
            <w:tcW w:w="945" w:type="dxa"/>
          </w:tcPr>
          <w:p w:rsidR="006C51AF" w:rsidRDefault="006C51AF" w:rsidP="006C51AF">
            <w:pPr>
              <w:rPr>
                <w:rFonts w:ascii="Calibri" w:hAnsi="Calibri"/>
                <w:color w:val="000000"/>
              </w:rPr>
            </w:pPr>
            <w:r>
              <w:rPr>
                <w:rFonts w:ascii="Calibri" w:hAnsi="Calibri"/>
                <w:color w:val="000000"/>
                <w:sz w:val="22"/>
                <w:szCs w:val="22"/>
              </w:rPr>
              <w:t>21%</w:t>
            </w:r>
          </w:p>
        </w:tc>
        <w:tc>
          <w:tcPr>
            <w:tcW w:w="945" w:type="dxa"/>
          </w:tcPr>
          <w:p w:rsidR="006C51AF" w:rsidRDefault="006C51AF" w:rsidP="00EA6E45">
            <w:pPr>
              <w:rPr>
                <w:rFonts w:ascii="Calibri" w:hAnsi="Calibri"/>
                <w:color w:val="000000"/>
              </w:rPr>
            </w:pPr>
            <w:r>
              <w:rPr>
                <w:rFonts w:ascii="Calibri" w:hAnsi="Calibri"/>
                <w:color w:val="000000"/>
                <w:sz w:val="22"/>
                <w:szCs w:val="22"/>
              </w:rPr>
              <w:t>1</w:t>
            </w:r>
            <w:r w:rsidR="00EA6E45">
              <w:rPr>
                <w:rFonts w:ascii="Calibri" w:hAnsi="Calibri"/>
                <w:color w:val="000000"/>
                <w:sz w:val="22"/>
                <w:szCs w:val="22"/>
              </w:rPr>
              <w:t>0</w:t>
            </w:r>
            <w:r>
              <w:rPr>
                <w:rFonts w:ascii="Calibri" w:hAnsi="Calibri"/>
                <w:color w:val="000000"/>
                <w:sz w:val="22"/>
                <w:szCs w:val="22"/>
              </w:rPr>
              <w:t>%</w:t>
            </w:r>
          </w:p>
        </w:tc>
        <w:tc>
          <w:tcPr>
            <w:tcW w:w="945" w:type="dxa"/>
          </w:tcPr>
          <w:p w:rsidR="006C51AF" w:rsidRDefault="00EA6E45" w:rsidP="006C51AF">
            <w:pPr>
              <w:rPr>
                <w:rFonts w:ascii="Calibri" w:hAnsi="Calibri"/>
                <w:color w:val="000000"/>
              </w:rPr>
            </w:pPr>
            <w:r>
              <w:rPr>
                <w:rFonts w:ascii="Calibri" w:hAnsi="Calibri"/>
                <w:color w:val="000000"/>
                <w:sz w:val="22"/>
                <w:szCs w:val="22"/>
              </w:rPr>
              <w:t>22</w:t>
            </w:r>
            <w:r w:rsidR="006C51AF">
              <w:rPr>
                <w:rFonts w:ascii="Calibri" w:hAnsi="Calibri"/>
                <w:color w:val="000000"/>
                <w:sz w:val="22"/>
                <w:szCs w:val="22"/>
              </w:rPr>
              <w:t>%</w:t>
            </w:r>
          </w:p>
        </w:tc>
        <w:tc>
          <w:tcPr>
            <w:tcW w:w="945" w:type="dxa"/>
            <w:shd w:val="clear" w:color="auto" w:fill="FDE9D9" w:themeFill="accent6" w:themeFillTint="33"/>
          </w:tcPr>
          <w:p w:rsidR="006C51AF" w:rsidRDefault="006C51AF" w:rsidP="006C51AF">
            <w:pPr>
              <w:rPr>
                <w:rFonts w:ascii="Calibri" w:hAnsi="Calibri"/>
                <w:color w:val="000000"/>
              </w:rPr>
            </w:pPr>
            <w:r>
              <w:rPr>
                <w:rFonts w:ascii="Calibri" w:hAnsi="Calibri"/>
                <w:color w:val="000000"/>
                <w:sz w:val="22"/>
                <w:szCs w:val="22"/>
              </w:rPr>
              <w:t>15%</w:t>
            </w:r>
          </w:p>
        </w:tc>
        <w:tc>
          <w:tcPr>
            <w:tcW w:w="941" w:type="dxa"/>
            <w:shd w:val="clear" w:color="auto" w:fill="FDE9D9" w:themeFill="accent6" w:themeFillTint="33"/>
          </w:tcPr>
          <w:p w:rsidR="006C51AF" w:rsidRDefault="006C51AF" w:rsidP="006C51AF">
            <w:pPr>
              <w:rPr>
                <w:rFonts w:ascii="Calibri" w:hAnsi="Calibri"/>
                <w:color w:val="000000"/>
              </w:rPr>
            </w:pPr>
            <w:r>
              <w:rPr>
                <w:rFonts w:ascii="Calibri" w:hAnsi="Calibri"/>
                <w:color w:val="000000"/>
                <w:sz w:val="22"/>
                <w:szCs w:val="22"/>
              </w:rPr>
              <w:t>5%</w:t>
            </w:r>
          </w:p>
        </w:tc>
      </w:tr>
      <w:tr w:rsidR="006C51AF" w:rsidTr="006C51AF">
        <w:tc>
          <w:tcPr>
            <w:tcW w:w="3330" w:type="dxa"/>
          </w:tcPr>
          <w:p w:rsidR="006C51AF" w:rsidRPr="006C51AF" w:rsidRDefault="006C51AF" w:rsidP="006C51AF">
            <w:pPr>
              <w:rPr>
                <w:rFonts w:ascii="Calibri" w:hAnsi="Calibri"/>
                <w:b/>
                <w:color w:val="808080" w:themeColor="background1" w:themeShade="80"/>
              </w:rPr>
            </w:pPr>
            <w:r w:rsidRPr="006C51AF">
              <w:rPr>
                <w:rFonts w:ascii="Calibri" w:hAnsi="Calibri"/>
                <w:b/>
                <w:color w:val="808080" w:themeColor="background1" w:themeShade="80"/>
                <w:sz w:val="22"/>
                <w:szCs w:val="22"/>
              </w:rPr>
              <w:t>Year 1</w:t>
            </w:r>
          </w:p>
          <w:p w:rsidR="006C51AF" w:rsidRPr="006C51AF" w:rsidRDefault="006C51AF" w:rsidP="006C51AF">
            <w:pPr>
              <w:rPr>
                <w:rFonts w:ascii="Calibri" w:hAnsi="Calibri"/>
                <w:b/>
                <w:color w:val="808080" w:themeColor="background1" w:themeShade="80"/>
              </w:rPr>
            </w:pPr>
            <w:r w:rsidRPr="006C51AF">
              <w:rPr>
                <w:rFonts w:ascii="Calibri" w:hAnsi="Calibri"/>
                <w:b/>
                <w:color w:val="808080" w:themeColor="background1" w:themeShade="80"/>
                <w:sz w:val="22"/>
                <w:szCs w:val="22"/>
              </w:rPr>
              <w:t>% of Women Giving this Response</w:t>
            </w:r>
          </w:p>
        </w:tc>
        <w:tc>
          <w:tcPr>
            <w:tcW w:w="947" w:type="dxa"/>
            <w:shd w:val="clear" w:color="auto" w:fill="E5DFEC" w:themeFill="accent4" w:themeFillTint="33"/>
          </w:tcPr>
          <w:p w:rsidR="006C51AF" w:rsidRPr="006C51AF" w:rsidRDefault="006C51AF" w:rsidP="006C51AF">
            <w:pPr>
              <w:rPr>
                <w:rFonts w:ascii="Calibri" w:hAnsi="Calibri"/>
                <w:color w:val="808080" w:themeColor="background1" w:themeShade="80"/>
              </w:rPr>
            </w:pPr>
            <w:r w:rsidRPr="006C51AF">
              <w:rPr>
                <w:rFonts w:ascii="Calibri" w:hAnsi="Calibri"/>
                <w:color w:val="808080" w:themeColor="background1" w:themeShade="80"/>
                <w:sz w:val="22"/>
                <w:szCs w:val="22"/>
              </w:rPr>
              <w:t>14%</w:t>
            </w:r>
          </w:p>
        </w:tc>
        <w:tc>
          <w:tcPr>
            <w:tcW w:w="940" w:type="dxa"/>
          </w:tcPr>
          <w:p w:rsidR="006C51AF" w:rsidRPr="006C51AF" w:rsidRDefault="006C51AF" w:rsidP="006C51AF">
            <w:pPr>
              <w:rPr>
                <w:rFonts w:ascii="Calibri" w:hAnsi="Calibri"/>
                <w:color w:val="808080" w:themeColor="background1" w:themeShade="80"/>
              </w:rPr>
            </w:pPr>
            <w:r w:rsidRPr="006C51AF">
              <w:rPr>
                <w:rFonts w:ascii="Calibri" w:hAnsi="Calibri"/>
                <w:color w:val="808080" w:themeColor="background1" w:themeShade="80"/>
                <w:sz w:val="22"/>
                <w:szCs w:val="22"/>
              </w:rPr>
              <w:t>8%</w:t>
            </w:r>
          </w:p>
        </w:tc>
        <w:tc>
          <w:tcPr>
            <w:tcW w:w="944" w:type="dxa"/>
          </w:tcPr>
          <w:p w:rsidR="006C51AF" w:rsidRPr="006C51AF" w:rsidRDefault="006C51AF" w:rsidP="00EA6E45">
            <w:pPr>
              <w:rPr>
                <w:rFonts w:ascii="Calibri" w:hAnsi="Calibri"/>
                <w:color w:val="808080" w:themeColor="background1" w:themeShade="80"/>
              </w:rPr>
            </w:pPr>
            <w:r w:rsidRPr="006C51AF">
              <w:rPr>
                <w:rFonts w:ascii="Calibri" w:hAnsi="Calibri"/>
                <w:color w:val="808080" w:themeColor="background1" w:themeShade="80"/>
                <w:sz w:val="22"/>
                <w:szCs w:val="22"/>
              </w:rPr>
              <w:t>1</w:t>
            </w:r>
            <w:r w:rsidR="00EA6E45">
              <w:rPr>
                <w:rFonts w:ascii="Calibri" w:hAnsi="Calibri"/>
                <w:color w:val="808080" w:themeColor="background1" w:themeShade="80"/>
                <w:sz w:val="22"/>
                <w:szCs w:val="22"/>
              </w:rPr>
              <w:t>4</w:t>
            </w:r>
            <w:r w:rsidRPr="006C51AF">
              <w:rPr>
                <w:rFonts w:ascii="Calibri" w:hAnsi="Calibri"/>
                <w:color w:val="808080" w:themeColor="background1" w:themeShade="80"/>
                <w:sz w:val="22"/>
                <w:szCs w:val="22"/>
              </w:rPr>
              <w:t>%</w:t>
            </w:r>
          </w:p>
        </w:tc>
        <w:tc>
          <w:tcPr>
            <w:tcW w:w="945" w:type="dxa"/>
          </w:tcPr>
          <w:p w:rsidR="006C51AF" w:rsidRPr="006C51AF" w:rsidRDefault="006C51AF" w:rsidP="00EA6E45">
            <w:pPr>
              <w:rPr>
                <w:rFonts w:ascii="Calibri" w:hAnsi="Calibri"/>
                <w:color w:val="808080" w:themeColor="background1" w:themeShade="80"/>
              </w:rPr>
            </w:pPr>
            <w:r w:rsidRPr="006C51AF">
              <w:rPr>
                <w:rFonts w:ascii="Calibri" w:hAnsi="Calibri"/>
                <w:color w:val="808080" w:themeColor="background1" w:themeShade="80"/>
                <w:sz w:val="22"/>
                <w:szCs w:val="22"/>
              </w:rPr>
              <w:t>2</w:t>
            </w:r>
            <w:r w:rsidR="00EA6E45">
              <w:rPr>
                <w:rFonts w:ascii="Calibri" w:hAnsi="Calibri"/>
                <w:color w:val="808080" w:themeColor="background1" w:themeShade="80"/>
                <w:sz w:val="22"/>
                <w:szCs w:val="22"/>
              </w:rPr>
              <w:t>3</w:t>
            </w:r>
            <w:r w:rsidRPr="006C51AF">
              <w:rPr>
                <w:rFonts w:ascii="Calibri" w:hAnsi="Calibri"/>
                <w:color w:val="808080" w:themeColor="background1" w:themeShade="80"/>
                <w:sz w:val="22"/>
                <w:szCs w:val="22"/>
              </w:rPr>
              <w:t>%</w:t>
            </w:r>
          </w:p>
        </w:tc>
        <w:tc>
          <w:tcPr>
            <w:tcW w:w="945" w:type="dxa"/>
          </w:tcPr>
          <w:p w:rsidR="006C51AF" w:rsidRPr="006C51AF" w:rsidRDefault="006C51AF" w:rsidP="00EA6E45">
            <w:pPr>
              <w:rPr>
                <w:rFonts w:ascii="Calibri" w:hAnsi="Calibri"/>
                <w:color w:val="808080" w:themeColor="background1" w:themeShade="80"/>
              </w:rPr>
            </w:pPr>
            <w:r w:rsidRPr="006C51AF">
              <w:rPr>
                <w:rFonts w:ascii="Calibri" w:hAnsi="Calibri"/>
                <w:color w:val="808080" w:themeColor="background1" w:themeShade="80"/>
                <w:sz w:val="22"/>
                <w:szCs w:val="22"/>
              </w:rPr>
              <w:t>1</w:t>
            </w:r>
            <w:r w:rsidR="00EA6E45">
              <w:rPr>
                <w:rFonts w:ascii="Calibri" w:hAnsi="Calibri"/>
                <w:color w:val="808080" w:themeColor="background1" w:themeShade="80"/>
                <w:sz w:val="22"/>
                <w:szCs w:val="22"/>
              </w:rPr>
              <w:t>1</w:t>
            </w:r>
            <w:r w:rsidRPr="006C51AF">
              <w:rPr>
                <w:rFonts w:ascii="Calibri" w:hAnsi="Calibri"/>
                <w:color w:val="808080" w:themeColor="background1" w:themeShade="80"/>
                <w:sz w:val="22"/>
                <w:szCs w:val="22"/>
              </w:rPr>
              <w:t>%</w:t>
            </w:r>
          </w:p>
        </w:tc>
        <w:tc>
          <w:tcPr>
            <w:tcW w:w="945" w:type="dxa"/>
          </w:tcPr>
          <w:p w:rsidR="006C51AF" w:rsidRPr="006C51AF" w:rsidRDefault="006C51AF" w:rsidP="00EA6E45">
            <w:pPr>
              <w:rPr>
                <w:rFonts w:ascii="Calibri" w:hAnsi="Calibri"/>
                <w:color w:val="808080" w:themeColor="background1" w:themeShade="80"/>
              </w:rPr>
            </w:pPr>
            <w:r w:rsidRPr="006C51AF">
              <w:rPr>
                <w:rFonts w:ascii="Calibri" w:hAnsi="Calibri"/>
                <w:color w:val="808080" w:themeColor="background1" w:themeShade="80"/>
                <w:sz w:val="22"/>
                <w:szCs w:val="22"/>
              </w:rPr>
              <w:t>1</w:t>
            </w:r>
            <w:r w:rsidR="00EA6E45">
              <w:rPr>
                <w:rFonts w:ascii="Calibri" w:hAnsi="Calibri"/>
                <w:color w:val="808080" w:themeColor="background1" w:themeShade="80"/>
                <w:sz w:val="22"/>
                <w:szCs w:val="22"/>
              </w:rPr>
              <w:t>9</w:t>
            </w:r>
            <w:r w:rsidRPr="006C51AF">
              <w:rPr>
                <w:rFonts w:ascii="Calibri" w:hAnsi="Calibri"/>
                <w:color w:val="808080" w:themeColor="background1" w:themeShade="80"/>
                <w:sz w:val="22"/>
                <w:szCs w:val="22"/>
              </w:rPr>
              <w:t>%</w:t>
            </w:r>
          </w:p>
        </w:tc>
        <w:tc>
          <w:tcPr>
            <w:tcW w:w="945" w:type="dxa"/>
            <w:shd w:val="clear" w:color="auto" w:fill="FDE9D9" w:themeFill="accent6" w:themeFillTint="33"/>
          </w:tcPr>
          <w:p w:rsidR="006C51AF" w:rsidRPr="006C51AF" w:rsidRDefault="006C51AF" w:rsidP="006C51AF">
            <w:pPr>
              <w:rPr>
                <w:rFonts w:ascii="Calibri" w:hAnsi="Calibri"/>
                <w:color w:val="808080" w:themeColor="background1" w:themeShade="80"/>
              </w:rPr>
            </w:pPr>
            <w:r w:rsidRPr="006C51AF">
              <w:rPr>
                <w:rFonts w:ascii="Calibri" w:hAnsi="Calibri"/>
                <w:color w:val="808080" w:themeColor="background1" w:themeShade="80"/>
                <w:sz w:val="22"/>
                <w:szCs w:val="22"/>
              </w:rPr>
              <w:t>8%</w:t>
            </w:r>
          </w:p>
        </w:tc>
        <w:tc>
          <w:tcPr>
            <w:tcW w:w="941" w:type="dxa"/>
            <w:shd w:val="clear" w:color="auto" w:fill="FDE9D9" w:themeFill="accent6" w:themeFillTint="33"/>
          </w:tcPr>
          <w:p w:rsidR="006C51AF" w:rsidRPr="006C51AF" w:rsidRDefault="006C51AF" w:rsidP="006C51AF">
            <w:pPr>
              <w:rPr>
                <w:rFonts w:ascii="Calibri" w:hAnsi="Calibri"/>
                <w:color w:val="808080" w:themeColor="background1" w:themeShade="80"/>
              </w:rPr>
            </w:pPr>
            <w:r w:rsidRPr="006C51AF">
              <w:rPr>
                <w:rFonts w:ascii="Calibri" w:hAnsi="Calibri"/>
                <w:color w:val="808080" w:themeColor="background1" w:themeShade="80"/>
                <w:sz w:val="22"/>
                <w:szCs w:val="22"/>
              </w:rPr>
              <w:t>4%</w:t>
            </w:r>
          </w:p>
        </w:tc>
      </w:tr>
      <w:tr w:rsidR="006C51AF" w:rsidTr="006C51AF">
        <w:tc>
          <w:tcPr>
            <w:tcW w:w="3330" w:type="dxa"/>
          </w:tcPr>
          <w:p w:rsidR="006C51AF" w:rsidRDefault="006C51AF" w:rsidP="006C51AF">
            <w:pPr>
              <w:rPr>
                <w:rFonts w:ascii="Calibri" w:hAnsi="Calibri"/>
                <w:b/>
                <w:color w:val="000000"/>
              </w:rPr>
            </w:pPr>
            <w:r>
              <w:rPr>
                <w:rFonts w:ascii="Calibri" w:hAnsi="Calibri"/>
                <w:b/>
                <w:color w:val="000000"/>
                <w:sz w:val="22"/>
                <w:szCs w:val="22"/>
              </w:rPr>
              <w:t>Year 2</w:t>
            </w:r>
          </w:p>
          <w:p w:rsidR="006C51AF" w:rsidRDefault="006C51AF" w:rsidP="006C51AF">
            <w:pPr>
              <w:rPr>
                <w:rFonts w:ascii="Calibri" w:hAnsi="Calibri"/>
                <w:b/>
                <w:color w:val="000000"/>
              </w:rPr>
            </w:pPr>
            <w:r>
              <w:rPr>
                <w:rFonts w:ascii="Calibri" w:hAnsi="Calibri"/>
                <w:b/>
                <w:color w:val="000000"/>
                <w:sz w:val="22"/>
                <w:szCs w:val="22"/>
              </w:rPr>
              <w:t>% of Women Giving this Response</w:t>
            </w:r>
          </w:p>
        </w:tc>
        <w:tc>
          <w:tcPr>
            <w:tcW w:w="947" w:type="dxa"/>
            <w:shd w:val="clear" w:color="auto" w:fill="E5DFEC" w:themeFill="accent4" w:themeFillTint="33"/>
          </w:tcPr>
          <w:p w:rsidR="006C51AF" w:rsidRDefault="006C51AF" w:rsidP="006C51AF">
            <w:pPr>
              <w:rPr>
                <w:rFonts w:ascii="Calibri" w:hAnsi="Calibri"/>
                <w:color w:val="000000"/>
              </w:rPr>
            </w:pPr>
            <w:r>
              <w:rPr>
                <w:rFonts w:ascii="Calibri" w:hAnsi="Calibri"/>
                <w:color w:val="000000"/>
                <w:sz w:val="22"/>
                <w:szCs w:val="22"/>
              </w:rPr>
              <w:t>15%</w:t>
            </w:r>
          </w:p>
        </w:tc>
        <w:tc>
          <w:tcPr>
            <w:tcW w:w="940" w:type="dxa"/>
          </w:tcPr>
          <w:p w:rsidR="006C51AF" w:rsidRDefault="006C51AF" w:rsidP="00E63C11">
            <w:pPr>
              <w:rPr>
                <w:rFonts w:ascii="Calibri" w:hAnsi="Calibri"/>
                <w:color w:val="000000"/>
              </w:rPr>
            </w:pPr>
            <w:r>
              <w:rPr>
                <w:rFonts w:ascii="Calibri" w:hAnsi="Calibri"/>
                <w:color w:val="000000"/>
                <w:sz w:val="22"/>
                <w:szCs w:val="22"/>
              </w:rPr>
              <w:t>1</w:t>
            </w:r>
            <w:r w:rsidR="00E63C11">
              <w:rPr>
                <w:rFonts w:ascii="Calibri" w:hAnsi="Calibri"/>
                <w:color w:val="000000"/>
                <w:sz w:val="22"/>
                <w:szCs w:val="22"/>
              </w:rPr>
              <w:t>5%</w:t>
            </w:r>
          </w:p>
        </w:tc>
        <w:tc>
          <w:tcPr>
            <w:tcW w:w="944" w:type="dxa"/>
          </w:tcPr>
          <w:p w:rsidR="006C51AF" w:rsidRDefault="006C51AF" w:rsidP="006C51AF">
            <w:pPr>
              <w:rPr>
                <w:rFonts w:ascii="Calibri" w:hAnsi="Calibri"/>
                <w:color w:val="000000"/>
              </w:rPr>
            </w:pPr>
            <w:r>
              <w:rPr>
                <w:rFonts w:ascii="Calibri" w:hAnsi="Calibri"/>
                <w:color w:val="000000"/>
                <w:sz w:val="22"/>
                <w:szCs w:val="22"/>
              </w:rPr>
              <w:t>21%</w:t>
            </w:r>
          </w:p>
        </w:tc>
        <w:tc>
          <w:tcPr>
            <w:tcW w:w="945" w:type="dxa"/>
          </w:tcPr>
          <w:p w:rsidR="006C51AF" w:rsidRDefault="006C51AF" w:rsidP="006C51AF">
            <w:pPr>
              <w:rPr>
                <w:rFonts w:ascii="Calibri" w:hAnsi="Calibri"/>
                <w:color w:val="000000"/>
              </w:rPr>
            </w:pPr>
            <w:r>
              <w:rPr>
                <w:rFonts w:ascii="Calibri" w:hAnsi="Calibri"/>
                <w:color w:val="000000"/>
                <w:sz w:val="22"/>
                <w:szCs w:val="22"/>
              </w:rPr>
              <w:t>18%</w:t>
            </w:r>
          </w:p>
        </w:tc>
        <w:tc>
          <w:tcPr>
            <w:tcW w:w="945" w:type="dxa"/>
          </w:tcPr>
          <w:p w:rsidR="006C51AF" w:rsidRDefault="006C51AF" w:rsidP="006C51AF">
            <w:pPr>
              <w:rPr>
                <w:rFonts w:ascii="Calibri" w:hAnsi="Calibri"/>
                <w:color w:val="000000"/>
              </w:rPr>
            </w:pPr>
            <w:r>
              <w:rPr>
                <w:rFonts w:ascii="Calibri" w:hAnsi="Calibri"/>
                <w:color w:val="000000"/>
                <w:sz w:val="22"/>
                <w:szCs w:val="22"/>
              </w:rPr>
              <w:t>12%</w:t>
            </w:r>
          </w:p>
        </w:tc>
        <w:tc>
          <w:tcPr>
            <w:tcW w:w="945" w:type="dxa"/>
          </w:tcPr>
          <w:p w:rsidR="006C51AF" w:rsidRDefault="006C51AF" w:rsidP="006C51AF">
            <w:pPr>
              <w:rPr>
                <w:rFonts w:ascii="Calibri" w:hAnsi="Calibri"/>
                <w:color w:val="000000"/>
              </w:rPr>
            </w:pPr>
            <w:r>
              <w:rPr>
                <w:rFonts w:ascii="Calibri" w:hAnsi="Calibri"/>
                <w:color w:val="000000"/>
                <w:sz w:val="22"/>
                <w:szCs w:val="22"/>
              </w:rPr>
              <w:t>12%</w:t>
            </w:r>
          </w:p>
        </w:tc>
        <w:tc>
          <w:tcPr>
            <w:tcW w:w="945" w:type="dxa"/>
            <w:shd w:val="clear" w:color="auto" w:fill="FDE9D9" w:themeFill="accent6" w:themeFillTint="33"/>
          </w:tcPr>
          <w:p w:rsidR="006C51AF" w:rsidRDefault="006C51AF" w:rsidP="006C51AF">
            <w:pPr>
              <w:rPr>
                <w:rFonts w:ascii="Calibri" w:hAnsi="Calibri"/>
                <w:color w:val="000000"/>
              </w:rPr>
            </w:pPr>
            <w:r>
              <w:rPr>
                <w:rFonts w:ascii="Calibri" w:hAnsi="Calibri"/>
                <w:color w:val="000000"/>
                <w:sz w:val="22"/>
                <w:szCs w:val="22"/>
              </w:rPr>
              <w:t>5%</w:t>
            </w:r>
          </w:p>
        </w:tc>
        <w:tc>
          <w:tcPr>
            <w:tcW w:w="941" w:type="dxa"/>
            <w:shd w:val="clear" w:color="auto" w:fill="FDE9D9" w:themeFill="accent6" w:themeFillTint="33"/>
          </w:tcPr>
          <w:p w:rsidR="006C51AF" w:rsidRDefault="006C51AF" w:rsidP="006C51AF">
            <w:pPr>
              <w:rPr>
                <w:rFonts w:ascii="Calibri" w:hAnsi="Calibri"/>
                <w:color w:val="000000"/>
              </w:rPr>
            </w:pPr>
            <w:r>
              <w:rPr>
                <w:rFonts w:ascii="Calibri" w:hAnsi="Calibri"/>
                <w:color w:val="000000"/>
                <w:sz w:val="22"/>
                <w:szCs w:val="22"/>
              </w:rPr>
              <w:t>2%</w:t>
            </w:r>
          </w:p>
        </w:tc>
      </w:tr>
      <w:tr w:rsidR="006C51AF" w:rsidTr="006C51AF">
        <w:tc>
          <w:tcPr>
            <w:tcW w:w="3330" w:type="dxa"/>
          </w:tcPr>
          <w:p w:rsidR="006C51AF" w:rsidRDefault="006C51AF" w:rsidP="006C51AF">
            <w:pPr>
              <w:rPr>
                <w:rFonts w:ascii="Calibri" w:hAnsi="Calibri"/>
                <w:b/>
                <w:color w:val="000000"/>
              </w:rPr>
            </w:pPr>
            <w:r>
              <w:rPr>
                <w:rFonts w:ascii="Calibri" w:hAnsi="Calibri"/>
                <w:b/>
                <w:color w:val="000000"/>
                <w:sz w:val="22"/>
                <w:szCs w:val="22"/>
              </w:rPr>
              <w:t>Increase in response frequency between baseline and Year 2</w:t>
            </w:r>
          </w:p>
        </w:tc>
        <w:tc>
          <w:tcPr>
            <w:tcW w:w="947" w:type="dxa"/>
            <w:shd w:val="clear" w:color="auto" w:fill="E5DFEC" w:themeFill="accent4" w:themeFillTint="33"/>
          </w:tcPr>
          <w:p w:rsidR="006C51AF" w:rsidRDefault="00E63C11" w:rsidP="006C51AF">
            <w:pPr>
              <w:rPr>
                <w:rFonts w:ascii="Calibri" w:hAnsi="Calibri"/>
                <w:color w:val="000000"/>
              </w:rPr>
            </w:pPr>
            <w:r>
              <w:rPr>
                <w:rFonts w:ascii="Calibri" w:hAnsi="Calibri"/>
                <w:color w:val="000000"/>
                <w:sz w:val="22"/>
                <w:szCs w:val="22"/>
              </w:rPr>
              <w:t>3%</w:t>
            </w:r>
          </w:p>
        </w:tc>
        <w:tc>
          <w:tcPr>
            <w:tcW w:w="940" w:type="dxa"/>
          </w:tcPr>
          <w:p w:rsidR="006C51AF" w:rsidRDefault="00E63C11" w:rsidP="006C51AF">
            <w:pPr>
              <w:rPr>
                <w:rFonts w:ascii="Calibri" w:hAnsi="Calibri"/>
                <w:color w:val="000000"/>
              </w:rPr>
            </w:pPr>
            <w:r>
              <w:rPr>
                <w:rFonts w:ascii="Calibri" w:hAnsi="Calibri"/>
                <w:color w:val="000000"/>
                <w:sz w:val="22"/>
                <w:szCs w:val="22"/>
              </w:rPr>
              <w:t>10%</w:t>
            </w:r>
          </w:p>
        </w:tc>
        <w:tc>
          <w:tcPr>
            <w:tcW w:w="944" w:type="dxa"/>
          </w:tcPr>
          <w:p w:rsidR="006C51AF" w:rsidRDefault="00E63C11" w:rsidP="006C51AF">
            <w:pPr>
              <w:rPr>
                <w:rFonts w:ascii="Calibri" w:hAnsi="Calibri"/>
                <w:color w:val="000000"/>
              </w:rPr>
            </w:pPr>
            <w:r>
              <w:rPr>
                <w:rFonts w:ascii="Calibri" w:hAnsi="Calibri"/>
                <w:color w:val="000000"/>
                <w:sz w:val="22"/>
                <w:szCs w:val="22"/>
              </w:rPr>
              <w:t>11%</w:t>
            </w:r>
          </w:p>
        </w:tc>
        <w:tc>
          <w:tcPr>
            <w:tcW w:w="945" w:type="dxa"/>
          </w:tcPr>
          <w:p w:rsidR="006C51AF" w:rsidRDefault="006C51AF" w:rsidP="006C51AF">
            <w:pPr>
              <w:rPr>
                <w:rFonts w:ascii="Calibri" w:hAnsi="Calibri"/>
                <w:color w:val="000000"/>
              </w:rPr>
            </w:pPr>
          </w:p>
        </w:tc>
        <w:tc>
          <w:tcPr>
            <w:tcW w:w="945" w:type="dxa"/>
          </w:tcPr>
          <w:p w:rsidR="006C51AF" w:rsidRDefault="00EA6E45" w:rsidP="006C51AF">
            <w:pPr>
              <w:rPr>
                <w:rFonts w:ascii="Calibri" w:hAnsi="Calibri"/>
                <w:color w:val="000000"/>
              </w:rPr>
            </w:pPr>
            <w:r>
              <w:rPr>
                <w:rFonts w:ascii="Calibri" w:hAnsi="Calibri"/>
                <w:color w:val="000000"/>
                <w:sz w:val="22"/>
                <w:szCs w:val="22"/>
              </w:rPr>
              <w:t>3%</w:t>
            </w:r>
          </w:p>
        </w:tc>
        <w:tc>
          <w:tcPr>
            <w:tcW w:w="945" w:type="dxa"/>
          </w:tcPr>
          <w:p w:rsidR="006C51AF" w:rsidRDefault="006C51AF" w:rsidP="006C51AF">
            <w:pPr>
              <w:rPr>
                <w:rFonts w:ascii="Calibri" w:hAnsi="Calibri"/>
                <w:color w:val="000000"/>
              </w:rPr>
            </w:pPr>
          </w:p>
        </w:tc>
        <w:tc>
          <w:tcPr>
            <w:tcW w:w="945" w:type="dxa"/>
            <w:shd w:val="clear" w:color="auto" w:fill="FDE9D9" w:themeFill="accent6" w:themeFillTint="33"/>
          </w:tcPr>
          <w:p w:rsidR="006C51AF" w:rsidRDefault="006C51AF" w:rsidP="006C51AF">
            <w:pPr>
              <w:rPr>
                <w:rFonts w:ascii="Calibri" w:hAnsi="Calibri"/>
                <w:color w:val="000000"/>
              </w:rPr>
            </w:pPr>
          </w:p>
        </w:tc>
        <w:tc>
          <w:tcPr>
            <w:tcW w:w="941" w:type="dxa"/>
            <w:shd w:val="clear" w:color="auto" w:fill="FDE9D9" w:themeFill="accent6" w:themeFillTint="33"/>
          </w:tcPr>
          <w:p w:rsidR="006C51AF" w:rsidRDefault="006C51AF" w:rsidP="006C51AF">
            <w:pPr>
              <w:rPr>
                <w:rFonts w:ascii="Calibri" w:hAnsi="Calibri"/>
                <w:color w:val="000000"/>
              </w:rPr>
            </w:pPr>
          </w:p>
        </w:tc>
      </w:tr>
      <w:tr w:rsidR="006C51AF" w:rsidTr="006C51AF">
        <w:tc>
          <w:tcPr>
            <w:tcW w:w="3330" w:type="dxa"/>
          </w:tcPr>
          <w:p w:rsidR="006C51AF" w:rsidRDefault="006C51AF" w:rsidP="006C51AF">
            <w:pPr>
              <w:rPr>
                <w:rFonts w:ascii="Calibri" w:hAnsi="Calibri"/>
                <w:b/>
                <w:color w:val="000000"/>
              </w:rPr>
            </w:pPr>
            <w:r>
              <w:rPr>
                <w:rFonts w:ascii="Calibri" w:hAnsi="Calibri"/>
                <w:b/>
                <w:color w:val="000000"/>
                <w:sz w:val="22"/>
                <w:szCs w:val="22"/>
              </w:rPr>
              <w:t>Decrease in response frequency between baseline and Year 2</w:t>
            </w:r>
          </w:p>
        </w:tc>
        <w:tc>
          <w:tcPr>
            <w:tcW w:w="947" w:type="dxa"/>
            <w:shd w:val="clear" w:color="auto" w:fill="E5DFEC" w:themeFill="accent4" w:themeFillTint="33"/>
          </w:tcPr>
          <w:p w:rsidR="006C51AF" w:rsidRDefault="006C51AF" w:rsidP="006C51AF">
            <w:pPr>
              <w:rPr>
                <w:rFonts w:ascii="Calibri" w:hAnsi="Calibri"/>
                <w:color w:val="000000"/>
              </w:rPr>
            </w:pPr>
          </w:p>
        </w:tc>
        <w:tc>
          <w:tcPr>
            <w:tcW w:w="940" w:type="dxa"/>
          </w:tcPr>
          <w:p w:rsidR="006C51AF" w:rsidRDefault="006C51AF" w:rsidP="006C51AF">
            <w:pPr>
              <w:rPr>
                <w:rFonts w:ascii="Calibri" w:hAnsi="Calibri"/>
                <w:color w:val="000000"/>
              </w:rPr>
            </w:pPr>
          </w:p>
        </w:tc>
        <w:tc>
          <w:tcPr>
            <w:tcW w:w="944" w:type="dxa"/>
          </w:tcPr>
          <w:p w:rsidR="006C51AF" w:rsidRDefault="006C51AF" w:rsidP="006C51AF">
            <w:pPr>
              <w:rPr>
                <w:rFonts w:ascii="Calibri" w:hAnsi="Calibri"/>
                <w:color w:val="000000"/>
              </w:rPr>
            </w:pPr>
          </w:p>
        </w:tc>
        <w:tc>
          <w:tcPr>
            <w:tcW w:w="945" w:type="dxa"/>
          </w:tcPr>
          <w:p w:rsidR="006C51AF" w:rsidRDefault="00E63C11" w:rsidP="006C51AF">
            <w:pPr>
              <w:rPr>
                <w:rFonts w:ascii="Calibri" w:hAnsi="Calibri"/>
                <w:color w:val="000000"/>
              </w:rPr>
            </w:pPr>
            <w:r>
              <w:rPr>
                <w:rFonts w:ascii="Calibri" w:hAnsi="Calibri"/>
                <w:color w:val="000000"/>
                <w:sz w:val="22"/>
                <w:szCs w:val="22"/>
              </w:rPr>
              <w:t>3%</w:t>
            </w:r>
          </w:p>
        </w:tc>
        <w:tc>
          <w:tcPr>
            <w:tcW w:w="945" w:type="dxa"/>
          </w:tcPr>
          <w:p w:rsidR="006C51AF" w:rsidRDefault="006C51AF" w:rsidP="006C51AF">
            <w:pPr>
              <w:rPr>
                <w:rFonts w:ascii="Calibri" w:hAnsi="Calibri"/>
                <w:color w:val="000000"/>
              </w:rPr>
            </w:pPr>
          </w:p>
        </w:tc>
        <w:tc>
          <w:tcPr>
            <w:tcW w:w="945" w:type="dxa"/>
          </w:tcPr>
          <w:p w:rsidR="006C51AF" w:rsidRDefault="00EA6E45" w:rsidP="006C51AF">
            <w:pPr>
              <w:rPr>
                <w:rFonts w:ascii="Calibri" w:hAnsi="Calibri"/>
                <w:color w:val="000000"/>
              </w:rPr>
            </w:pPr>
            <w:r>
              <w:rPr>
                <w:rFonts w:ascii="Calibri" w:hAnsi="Calibri"/>
                <w:color w:val="000000"/>
                <w:sz w:val="22"/>
                <w:szCs w:val="22"/>
              </w:rPr>
              <w:t>10</w:t>
            </w:r>
            <w:r w:rsidR="00E63C11">
              <w:rPr>
                <w:rFonts w:ascii="Calibri" w:hAnsi="Calibri"/>
                <w:color w:val="000000"/>
                <w:sz w:val="22"/>
                <w:szCs w:val="22"/>
              </w:rPr>
              <w:t>%</w:t>
            </w:r>
          </w:p>
        </w:tc>
        <w:tc>
          <w:tcPr>
            <w:tcW w:w="945" w:type="dxa"/>
            <w:shd w:val="clear" w:color="auto" w:fill="FDE9D9" w:themeFill="accent6" w:themeFillTint="33"/>
          </w:tcPr>
          <w:p w:rsidR="006C51AF" w:rsidRDefault="00E63C11" w:rsidP="006C51AF">
            <w:pPr>
              <w:rPr>
                <w:rFonts w:ascii="Calibri" w:hAnsi="Calibri"/>
                <w:color w:val="000000"/>
              </w:rPr>
            </w:pPr>
            <w:r>
              <w:rPr>
                <w:rFonts w:ascii="Calibri" w:hAnsi="Calibri"/>
                <w:color w:val="000000"/>
                <w:sz w:val="22"/>
                <w:szCs w:val="22"/>
              </w:rPr>
              <w:t>10%</w:t>
            </w:r>
          </w:p>
        </w:tc>
        <w:tc>
          <w:tcPr>
            <w:tcW w:w="941" w:type="dxa"/>
            <w:shd w:val="clear" w:color="auto" w:fill="FDE9D9" w:themeFill="accent6" w:themeFillTint="33"/>
          </w:tcPr>
          <w:p w:rsidR="006C51AF" w:rsidRDefault="00E63C11" w:rsidP="006C51AF">
            <w:pPr>
              <w:rPr>
                <w:rFonts w:ascii="Calibri" w:hAnsi="Calibri"/>
                <w:color w:val="000000"/>
              </w:rPr>
            </w:pPr>
            <w:r>
              <w:rPr>
                <w:rFonts w:ascii="Calibri" w:hAnsi="Calibri"/>
                <w:color w:val="000000"/>
                <w:sz w:val="22"/>
                <w:szCs w:val="22"/>
              </w:rPr>
              <w:t>3%</w:t>
            </w:r>
          </w:p>
        </w:tc>
      </w:tr>
    </w:tbl>
    <w:p w:rsidR="006C51AF" w:rsidRDefault="006C51AF" w:rsidP="006C51AF">
      <w:pPr>
        <w:rPr>
          <w:rFonts w:asciiTheme="minorHAnsi" w:hAnsiTheme="minorHAnsi"/>
          <w:sz w:val="22"/>
          <w:szCs w:val="22"/>
        </w:rPr>
      </w:pPr>
    </w:p>
    <w:p w:rsidR="006C51AF" w:rsidRPr="000D10E5" w:rsidRDefault="00E63C11" w:rsidP="00A84928">
      <w:pPr>
        <w:pStyle w:val="ListParagraph"/>
        <w:numPr>
          <w:ilvl w:val="0"/>
          <w:numId w:val="41"/>
        </w:numPr>
        <w:rPr>
          <w:rFonts w:ascii="Calibri" w:hAnsi="Calibri"/>
          <w:color w:val="000000"/>
          <w:sz w:val="22"/>
          <w:szCs w:val="22"/>
        </w:rPr>
      </w:pPr>
      <w:r w:rsidRPr="000D10E5">
        <w:rPr>
          <w:rFonts w:ascii="Calibri" w:hAnsi="Calibri"/>
          <w:color w:val="000000"/>
          <w:sz w:val="22"/>
          <w:szCs w:val="22"/>
        </w:rPr>
        <w:t xml:space="preserve">Once again, use information from interviews to explain the findings. Small but steady gains towards autonomy are expected, but unexpected and negative results are also possible. Use analytical questions such as the ones above to report on this Global Indicator in each annual report. </w:t>
      </w:r>
    </w:p>
    <w:p w:rsidR="006C51AF" w:rsidRDefault="006C51AF" w:rsidP="00C00063">
      <w:pPr>
        <w:rPr>
          <w:rFonts w:ascii="Calibri" w:hAnsi="Calibri"/>
          <w:color w:val="000000"/>
          <w:sz w:val="22"/>
          <w:szCs w:val="22"/>
        </w:rPr>
      </w:pPr>
    </w:p>
    <w:p w:rsidR="00C00063" w:rsidRDefault="00C00063" w:rsidP="00C00063">
      <w:pPr>
        <w:rPr>
          <w:rFonts w:ascii="Calibri" w:hAnsi="Calibri"/>
          <w:color w:val="000000"/>
          <w:sz w:val="22"/>
          <w:szCs w:val="22"/>
        </w:rPr>
      </w:pPr>
    </w:p>
    <w:p w:rsidR="00C00063" w:rsidRPr="00F578D8" w:rsidRDefault="00C00063" w:rsidP="00C00063">
      <w:pPr>
        <w:shd w:val="clear" w:color="auto" w:fill="B8CCE4" w:themeFill="accent1" w:themeFillTint="66"/>
        <w:rPr>
          <w:rFonts w:ascii="Calibri" w:hAnsi="Calibri"/>
          <w:b/>
          <w:color w:val="000000"/>
        </w:rPr>
      </w:pPr>
      <w:r w:rsidRPr="00F578D8">
        <w:rPr>
          <w:rFonts w:ascii="Calibri" w:hAnsi="Calibri"/>
          <w:b/>
          <w:color w:val="000000"/>
        </w:rPr>
        <w:t>At End Line</w:t>
      </w:r>
    </w:p>
    <w:p w:rsidR="002B42FD" w:rsidRDefault="002B42FD" w:rsidP="002B42FD">
      <w:pPr>
        <w:rPr>
          <w:rFonts w:ascii="Calibri" w:hAnsi="Calibri"/>
          <w:color w:val="000000"/>
          <w:sz w:val="22"/>
          <w:szCs w:val="22"/>
        </w:rPr>
      </w:pPr>
    </w:p>
    <w:p w:rsidR="002B42FD" w:rsidRPr="000D10E5" w:rsidRDefault="00E63C11" w:rsidP="00A84928">
      <w:pPr>
        <w:pStyle w:val="ListParagraph"/>
        <w:numPr>
          <w:ilvl w:val="0"/>
          <w:numId w:val="41"/>
        </w:numPr>
        <w:rPr>
          <w:rFonts w:ascii="Calibri" w:hAnsi="Calibri"/>
          <w:color w:val="000000"/>
          <w:sz w:val="22"/>
          <w:szCs w:val="22"/>
        </w:rPr>
      </w:pPr>
      <w:r w:rsidRPr="000D10E5">
        <w:rPr>
          <w:rFonts w:ascii="Calibri" w:hAnsi="Calibri"/>
          <w:color w:val="000000"/>
          <w:sz w:val="22"/>
          <w:szCs w:val="22"/>
        </w:rPr>
        <w:t xml:space="preserve">Prepare charts as for previous years and </w:t>
      </w:r>
      <w:r w:rsidR="00B32FF1" w:rsidRPr="000D10E5">
        <w:rPr>
          <w:rFonts w:ascii="Calibri" w:hAnsi="Calibri"/>
          <w:color w:val="000000"/>
          <w:sz w:val="22"/>
          <w:szCs w:val="22"/>
        </w:rPr>
        <w:t>write a final narrative of the trends based on the interpretation guide and example above.</w:t>
      </w:r>
      <w:r w:rsidRPr="000D10E5">
        <w:rPr>
          <w:rFonts w:ascii="Calibri" w:hAnsi="Calibri"/>
          <w:color w:val="000000"/>
          <w:sz w:val="22"/>
          <w:szCs w:val="22"/>
        </w:rPr>
        <w:t xml:space="preserve"> Final analytical and learning questions, as well as a method for doing a final project evaluation, may result in the scales and their analysis being used differently than in past years. </w:t>
      </w:r>
      <w:r w:rsidR="00781A3E" w:rsidRPr="000D10E5">
        <w:rPr>
          <w:rFonts w:ascii="Calibri" w:hAnsi="Calibri"/>
          <w:color w:val="000000"/>
          <w:sz w:val="22"/>
          <w:szCs w:val="22"/>
        </w:rPr>
        <w:t>The</w:t>
      </w:r>
      <w:r w:rsidRPr="000D10E5">
        <w:rPr>
          <w:rFonts w:ascii="Calibri" w:hAnsi="Calibri"/>
          <w:color w:val="000000"/>
          <w:sz w:val="22"/>
          <w:szCs w:val="22"/>
        </w:rPr>
        <w:t xml:space="preserve"> final evaluation may ask the following questions. </w:t>
      </w:r>
      <w:r w:rsidR="00B32FF1" w:rsidRPr="000D10E5">
        <w:rPr>
          <w:rFonts w:ascii="Calibri" w:hAnsi="Calibri"/>
          <w:color w:val="000000"/>
          <w:sz w:val="22"/>
          <w:szCs w:val="22"/>
        </w:rPr>
        <w:t xml:space="preserve">  </w:t>
      </w:r>
    </w:p>
    <w:p w:rsidR="00B32FF1" w:rsidRPr="00781A3E" w:rsidRDefault="00E63C11" w:rsidP="00A84928">
      <w:pPr>
        <w:pStyle w:val="ListParagraph"/>
        <w:numPr>
          <w:ilvl w:val="0"/>
          <w:numId w:val="38"/>
        </w:numPr>
        <w:rPr>
          <w:rFonts w:ascii="Calibri" w:hAnsi="Calibri"/>
          <w:color w:val="000000"/>
          <w:sz w:val="22"/>
          <w:szCs w:val="22"/>
        </w:rPr>
      </w:pPr>
      <w:r w:rsidRPr="00781A3E">
        <w:rPr>
          <w:rFonts w:ascii="Calibri" w:hAnsi="Calibri"/>
          <w:color w:val="000000"/>
          <w:sz w:val="22"/>
          <w:szCs w:val="22"/>
        </w:rPr>
        <w:t xml:space="preserve">Did women experience increasing autonomy and control over their business profits? </w:t>
      </w:r>
    </w:p>
    <w:p w:rsidR="00781A3E" w:rsidRPr="00781A3E" w:rsidRDefault="00781A3E" w:rsidP="00A84928">
      <w:pPr>
        <w:pStyle w:val="ListParagraph"/>
        <w:numPr>
          <w:ilvl w:val="0"/>
          <w:numId w:val="38"/>
        </w:numPr>
        <w:rPr>
          <w:rFonts w:ascii="Calibri" w:hAnsi="Calibri"/>
          <w:color w:val="000000"/>
          <w:sz w:val="22"/>
          <w:szCs w:val="22"/>
        </w:rPr>
      </w:pPr>
      <w:r w:rsidRPr="00781A3E">
        <w:rPr>
          <w:rFonts w:ascii="Calibri" w:hAnsi="Calibri"/>
          <w:color w:val="000000"/>
          <w:sz w:val="22"/>
          <w:szCs w:val="22"/>
        </w:rPr>
        <w:t xml:space="preserve">Did men significantly change their behaviour and attitudes to cede profit control to women and/or share it more jointly with women? </w:t>
      </w:r>
    </w:p>
    <w:p w:rsidR="00781A3E" w:rsidRPr="00781A3E" w:rsidRDefault="00781A3E" w:rsidP="00A84928">
      <w:pPr>
        <w:pStyle w:val="ListParagraph"/>
        <w:numPr>
          <w:ilvl w:val="0"/>
          <w:numId w:val="38"/>
        </w:numPr>
        <w:rPr>
          <w:rFonts w:ascii="Calibri" w:hAnsi="Calibri"/>
          <w:color w:val="000000"/>
          <w:sz w:val="22"/>
          <w:szCs w:val="22"/>
        </w:rPr>
      </w:pPr>
      <w:r w:rsidRPr="00781A3E">
        <w:rPr>
          <w:rFonts w:ascii="Calibri" w:hAnsi="Calibri"/>
          <w:color w:val="000000"/>
          <w:sz w:val="22"/>
          <w:szCs w:val="22"/>
        </w:rPr>
        <w:t>How did women’s and men’s personal attitudes and beliefs around profit control change?</w:t>
      </w:r>
    </w:p>
    <w:p w:rsidR="00781A3E" w:rsidRPr="00781A3E" w:rsidRDefault="00781A3E" w:rsidP="00A84928">
      <w:pPr>
        <w:pStyle w:val="ListParagraph"/>
        <w:numPr>
          <w:ilvl w:val="0"/>
          <w:numId w:val="38"/>
        </w:numPr>
        <w:rPr>
          <w:rFonts w:ascii="Calibri" w:hAnsi="Calibri"/>
          <w:color w:val="000000"/>
          <w:sz w:val="22"/>
          <w:szCs w:val="22"/>
        </w:rPr>
      </w:pPr>
      <w:r w:rsidRPr="00781A3E">
        <w:rPr>
          <w:rFonts w:ascii="Calibri" w:hAnsi="Calibri"/>
          <w:color w:val="000000"/>
          <w:sz w:val="22"/>
          <w:szCs w:val="22"/>
        </w:rPr>
        <w:t xml:space="preserve">How did the relationships between and/or among women and men change? </w:t>
      </w:r>
    </w:p>
    <w:p w:rsidR="00781A3E" w:rsidRPr="00781A3E" w:rsidRDefault="00781A3E" w:rsidP="00A84928">
      <w:pPr>
        <w:pStyle w:val="ListParagraph"/>
        <w:numPr>
          <w:ilvl w:val="0"/>
          <w:numId w:val="38"/>
        </w:numPr>
        <w:rPr>
          <w:rFonts w:ascii="Calibri" w:hAnsi="Calibri"/>
          <w:color w:val="000000"/>
          <w:sz w:val="22"/>
          <w:szCs w:val="22"/>
        </w:rPr>
      </w:pPr>
      <w:r w:rsidRPr="00781A3E">
        <w:rPr>
          <w:rFonts w:ascii="Calibri" w:hAnsi="Calibri"/>
          <w:color w:val="000000"/>
          <w:sz w:val="22"/>
          <w:szCs w:val="22"/>
        </w:rPr>
        <w:t>How do women and men describe the quality of their household relations given current profit control patterns?</w:t>
      </w:r>
    </w:p>
    <w:p w:rsidR="00781A3E" w:rsidRPr="00781A3E" w:rsidRDefault="00781A3E" w:rsidP="00A84928">
      <w:pPr>
        <w:pStyle w:val="ListParagraph"/>
        <w:numPr>
          <w:ilvl w:val="0"/>
          <w:numId w:val="38"/>
        </w:numPr>
        <w:rPr>
          <w:rFonts w:ascii="Calibri" w:hAnsi="Calibri"/>
          <w:color w:val="000000"/>
          <w:sz w:val="22"/>
          <w:szCs w:val="22"/>
        </w:rPr>
      </w:pPr>
      <w:r w:rsidRPr="00781A3E">
        <w:rPr>
          <w:rFonts w:ascii="Calibri" w:hAnsi="Calibri"/>
          <w:color w:val="000000"/>
          <w:sz w:val="22"/>
          <w:szCs w:val="22"/>
        </w:rPr>
        <w:t xml:space="preserve">How do women and men describe their ability to use sustainable livelihood strategies given current profit and control patterns? </w:t>
      </w:r>
    </w:p>
    <w:p w:rsidR="00781A3E" w:rsidRPr="00781A3E" w:rsidRDefault="00781A3E" w:rsidP="00A84928">
      <w:pPr>
        <w:pStyle w:val="ListParagraph"/>
        <w:numPr>
          <w:ilvl w:val="0"/>
          <w:numId w:val="38"/>
        </w:numPr>
        <w:rPr>
          <w:rFonts w:ascii="Calibri" w:hAnsi="Calibri"/>
          <w:color w:val="000000"/>
          <w:sz w:val="22"/>
          <w:szCs w:val="22"/>
        </w:rPr>
      </w:pPr>
      <w:r w:rsidRPr="00781A3E">
        <w:rPr>
          <w:rFonts w:ascii="Calibri" w:hAnsi="Calibri"/>
          <w:color w:val="000000"/>
          <w:sz w:val="22"/>
          <w:szCs w:val="22"/>
        </w:rPr>
        <w:t xml:space="preserve">What social rules or community beliefs changed? </w:t>
      </w:r>
    </w:p>
    <w:p w:rsidR="00781A3E" w:rsidRPr="00781A3E" w:rsidRDefault="00781A3E" w:rsidP="00A84928">
      <w:pPr>
        <w:pStyle w:val="ListParagraph"/>
        <w:numPr>
          <w:ilvl w:val="0"/>
          <w:numId w:val="38"/>
        </w:numPr>
        <w:rPr>
          <w:rFonts w:ascii="Calibri" w:hAnsi="Calibri"/>
          <w:color w:val="000000"/>
          <w:sz w:val="22"/>
          <w:szCs w:val="22"/>
        </w:rPr>
      </w:pPr>
      <w:r w:rsidRPr="00781A3E">
        <w:rPr>
          <w:rFonts w:ascii="Calibri" w:hAnsi="Calibri"/>
          <w:color w:val="000000"/>
          <w:sz w:val="22"/>
          <w:szCs w:val="22"/>
        </w:rPr>
        <w:t xml:space="preserve">Do men and women feel that they are more able to weather shocks or trends given gender changes to profit and control patterns? </w:t>
      </w:r>
    </w:p>
    <w:p w:rsidR="00781A3E" w:rsidRPr="00781A3E" w:rsidRDefault="00781A3E" w:rsidP="00A84928">
      <w:pPr>
        <w:pStyle w:val="ListParagraph"/>
        <w:numPr>
          <w:ilvl w:val="0"/>
          <w:numId w:val="38"/>
        </w:numPr>
        <w:rPr>
          <w:rFonts w:ascii="Calibri" w:hAnsi="Calibri"/>
          <w:color w:val="000000"/>
          <w:sz w:val="22"/>
          <w:szCs w:val="22"/>
        </w:rPr>
      </w:pPr>
      <w:r w:rsidRPr="00781A3E">
        <w:rPr>
          <w:rFonts w:ascii="Calibri" w:hAnsi="Calibri"/>
          <w:color w:val="000000"/>
          <w:sz w:val="22"/>
          <w:szCs w:val="22"/>
        </w:rPr>
        <w:t>Are there any links to be made between women’s control over their own profits and the level of poverty in FHH?</w:t>
      </w:r>
    </w:p>
    <w:p w:rsidR="00B32FF1" w:rsidRPr="00781A3E" w:rsidRDefault="00B32FF1" w:rsidP="00A84928">
      <w:pPr>
        <w:pStyle w:val="ListParagraph"/>
        <w:numPr>
          <w:ilvl w:val="0"/>
          <w:numId w:val="38"/>
        </w:numPr>
        <w:rPr>
          <w:rFonts w:ascii="Calibri" w:hAnsi="Calibri"/>
          <w:color w:val="000000"/>
          <w:sz w:val="22"/>
          <w:szCs w:val="22"/>
        </w:rPr>
      </w:pPr>
      <w:r w:rsidRPr="00781A3E">
        <w:rPr>
          <w:rFonts w:ascii="Calibri" w:hAnsi="Calibri"/>
          <w:color w:val="000000"/>
          <w:sz w:val="22"/>
          <w:szCs w:val="22"/>
        </w:rPr>
        <w:t xml:space="preserve">What role did the </w:t>
      </w:r>
      <w:r w:rsidR="00E63C11" w:rsidRPr="00781A3E">
        <w:rPr>
          <w:rFonts w:ascii="Calibri" w:hAnsi="Calibri"/>
          <w:color w:val="000000"/>
          <w:sz w:val="22"/>
          <w:szCs w:val="22"/>
        </w:rPr>
        <w:t>project</w:t>
      </w:r>
      <w:r w:rsidRPr="00781A3E">
        <w:rPr>
          <w:rFonts w:ascii="Calibri" w:hAnsi="Calibri"/>
          <w:color w:val="000000"/>
          <w:sz w:val="22"/>
          <w:szCs w:val="22"/>
        </w:rPr>
        <w:t xml:space="preserve"> play in making th</w:t>
      </w:r>
      <w:r w:rsidR="00781A3E" w:rsidRPr="00781A3E">
        <w:rPr>
          <w:rFonts w:ascii="Calibri" w:hAnsi="Calibri"/>
          <w:color w:val="000000"/>
          <w:sz w:val="22"/>
          <w:szCs w:val="22"/>
        </w:rPr>
        <w:t>ese</w:t>
      </w:r>
      <w:r w:rsidRPr="00781A3E">
        <w:rPr>
          <w:rFonts w:ascii="Calibri" w:hAnsi="Calibri"/>
          <w:color w:val="000000"/>
          <w:sz w:val="22"/>
          <w:szCs w:val="22"/>
        </w:rPr>
        <w:t xml:space="preserve"> change</w:t>
      </w:r>
      <w:r w:rsidR="00781A3E" w:rsidRPr="00781A3E">
        <w:rPr>
          <w:rFonts w:ascii="Calibri" w:hAnsi="Calibri"/>
          <w:color w:val="000000"/>
          <w:sz w:val="22"/>
          <w:szCs w:val="22"/>
        </w:rPr>
        <w:t>s</w:t>
      </w:r>
      <w:r w:rsidRPr="00781A3E">
        <w:rPr>
          <w:rFonts w:ascii="Calibri" w:hAnsi="Calibri"/>
          <w:color w:val="000000"/>
          <w:sz w:val="22"/>
          <w:szCs w:val="22"/>
        </w:rPr>
        <w:t xml:space="preserve">? </w:t>
      </w:r>
    </w:p>
    <w:p w:rsidR="00B32FF1" w:rsidRPr="00781A3E" w:rsidRDefault="00B32FF1" w:rsidP="00A84928">
      <w:pPr>
        <w:pStyle w:val="ListParagraph"/>
        <w:numPr>
          <w:ilvl w:val="0"/>
          <w:numId w:val="38"/>
        </w:numPr>
        <w:rPr>
          <w:rFonts w:ascii="Calibri" w:hAnsi="Calibri"/>
          <w:color w:val="000000"/>
          <w:sz w:val="22"/>
          <w:szCs w:val="22"/>
        </w:rPr>
      </w:pPr>
      <w:r w:rsidRPr="00781A3E">
        <w:rPr>
          <w:rFonts w:ascii="Calibri" w:hAnsi="Calibri"/>
          <w:color w:val="000000"/>
          <w:sz w:val="22"/>
          <w:szCs w:val="22"/>
        </w:rPr>
        <w:t xml:space="preserve">Will change </w:t>
      </w:r>
      <w:r w:rsidR="00781A3E" w:rsidRPr="00781A3E">
        <w:rPr>
          <w:rFonts w:ascii="Calibri" w:hAnsi="Calibri"/>
          <w:color w:val="000000"/>
          <w:sz w:val="22"/>
          <w:szCs w:val="22"/>
        </w:rPr>
        <w:t xml:space="preserve">to gendered power relations in profit control </w:t>
      </w:r>
      <w:r w:rsidRPr="00781A3E">
        <w:rPr>
          <w:rFonts w:ascii="Calibri" w:hAnsi="Calibri"/>
          <w:color w:val="000000"/>
          <w:sz w:val="22"/>
          <w:szCs w:val="22"/>
        </w:rPr>
        <w:t>last after the project</w:t>
      </w:r>
      <w:r w:rsidR="00781A3E" w:rsidRPr="00781A3E">
        <w:rPr>
          <w:rFonts w:ascii="Calibri" w:hAnsi="Calibri"/>
          <w:color w:val="000000"/>
          <w:sz w:val="22"/>
          <w:szCs w:val="22"/>
        </w:rPr>
        <w:t>?</w:t>
      </w:r>
      <w:r w:rsidRPr="00781A3E">
        <w:rPr>
          <w:rFonts w:ascii="Calibri" w:hAnsi="Calibri"/>
          <w:color w:val="000000"/>
          <w:sz w:val="22"/>
          <w:szCs w:val="22"/>
        </w:rPr>
        <w:t xml:space="preserve"> </w:t>
      </w:r>
      <w:r w:rsidR="00781A3E" w:rsidRPr="00781A3E">
        <w:rPr>
          <w:rFonts w:ascii="Calibri" w:hAnsi="Calibri"/>
          <w:color w:val="000000"/>
          <w:sz w:val="22"/>
          <w:szCs w:val="22"/>
        </w:rPr>
        <w:t>H</w:t>
      </w:r>
      <w:r w:rsidRPr="00781A3E">
        <w:rPr>
          <w:rFonts w:ascii="Calibri" w:hAnsi="Calibri"/>
          <w:color w:val="000000"/>
          <w:sz w:val="22"/>
          <w:szCs w:val="22"/>
        </w:rPr>
        <w:t>ow do you know?</w:t>
      </w:r>
    </w:p>
    <w:p w:rsidR="00B32FF1" w:rsidRDefault="00B32FF1" w:rsidP="002B42FD">
      <w:pPr>
        <w:rPr>
          <w:rFonts w:ascii="Calibri" w:hAnsi="Calibri"/>
          <w:color w:val="000000"/>
          <w:sz w:val="22"/>
          <w:szCs w:val="22"/>
        </w:rPr>
      </w:pPr>
    </w:p>
    <w:p w:rsidR="00781A3E" w:rsidRDefault="00781A3E" w:rsidP="002B42FD">
      <w:pPr>
        <w:rPr>
          <w:rFonts w:ascii="Calibri" w:hAnsi="Calibri"/>
          <w:color w:val="000000"/>
          <w:sz w:val="22"/>
          <w:szCs w:val="22"/>
        </w:rPr>
      </w:pPr>
    </w:p>
    <w:p w:rsidR="00781A3E" w:rsidRDefault="00781A3E" w:rsidP="002B42FD">
      <w:pPr>
        <w:rPr>
          <w:rFonts w:ascii="Calibri" w:hAnsi="Calibri"/>
          <w:color w:val="000000"/>
          <w:sz w:val="22"/>
          <w:szCs w:val="22"/>
        </w:rPr>
      </w:pPr>
    </w:p>
    <w:p w:rsidR="002B42FD" w:rsidRDefault="002B42FD" w:rsidP="002B42FD">
      <w:pPr>
        <w:rPr>
          <w:rFonts w:ascii="Calibri" w:hAnsi="Calibri"/>
          <w:b/>
          <w:color w:val="000000"/>
          <w:sz w:val="22"/>
          <w:szCs w:val="22"/>
        </w:rPr>
      </w:pPr>
    </w:p>
    <w:p w:rsidR="003832A2" w:rsidRDefault="003832A2">
      <w:pPr>
        <w:rPr>
          <w:rFonts w:ascii="Calibri" w:hAnsi="Calibri"/>
          <w:b/>
          <w:color w:val="000000"/>
          <w:sz w:val="22"/>
          <w:szCs w:val="22"/>
        </w:rPr>
        <w:sectPr w:rsidR="003832A2" w:rsidSect="003443D1">
          <w:pgSz w:w="12240" w:h="15840"/>
          <w:pgMar w:top="1440" w:right="1440" w:bottom="1440" w:left="1440" w:header="720" w:footer="720" w:gutter="0"/>
          <w:cols w:space="720"/>
          <w:docGrid w:linePitch="360"/>
        </w:sectPr>
      </w:pPr>
    </w:p>
    <w:p w:rsidR="003832A2" w:rsidRPr="00781A3E" w:rsidRDefault="003832A2" w:rsidP="005A0006">
      <w:pPr>
        <w:jc w:val="center"/>
        <w:rPr>
          <w:rFonts w:ascii="Calibri" w:hAnsi="Calibri"/>
          <w:b/>
          <w:color w:val="000000"/>
          <w:sz w:val="22"/>
          <w:szCs w:val="22"/>
        </w:rPr>
      </w:pPr>
      <w:r w:rsidRPr="00781A3E">
        <w:rPr>
          <w:rFonts w:ascii="Calibri" w:hAnsi="Calibri"/>
          <w:b/>
          <w:color w:val="000000"/>
          <w:sz w:val="22"/>
          <w:szCs w:val="22"/>
        </w:rPr>
        <w:lastRenderedPageBreak/>
        <w:t xml:space="preserve">Gender Dynamics in the </w:t>
      </w:r>
      <w:r w:rsidR="005A0006" w:rsidRPr="00781A3E">
        <w:rPr>
          <w:rFonts w:ascii="Calibri" w:hAnsi="Calibri"/>
          <w:b/>
          <w:color w:val="000000"/>
          <w:sz w:val="22"/>
          <w:szCs w:val="22"/>
        </w:rPr>
        <w:t>Profit Control Scales</w:t>
      </w:r>
    </w:p>
    <w:p w:rsidR="005A0006" w:rsidRPr="00781A3E" w:rsidRDefault="005A0006" w:rsidP="005A0006">
      <w:pPr>
        <w:jc w:val="center"/>
        <w:rPr>
          <w:rFonts w:ascii="Calibri" w:hAnsi="Calibri"/>
          <w:b/>
          <w:color w:val="000000"/>
          <w:sz w:val="22"/>
          <w:szCs w:val="22"/>
        </w:rPr>
      </w:pPr>
      <w:r w:rsidRPr="00781A3E">
        <w:rPr>
          <w:rFonts w:ascii="Calibri" w:hAnsi="Calibri"/>
          <w:b/>
          <w:color w:val="000000"/>
          <w:sz w:val="22"/>
          <w:szCs w:val="22"/>
        </w:rPr>
        <w:t>Interpretation Guide</w:t>
      </w:r>
    </w:p>
    <w:p w:rsidR="005A0006" w:rsidRPr="00781A3E" w:rsidRDefault="005A0006" w:rsidP="005A0006">
      <w:pPr>
        <w:rPr>
          <w:rFonts w:ascii="Calibri" w:hAnsi="Calibri"/>
          <w:color w:val="000000"/>
          <w:sz w:val="22"/>
          <w:szCs w:val="22"/>
        </w:rPr>
      </w:pPr>
    </w:p>
    <w:p w:rsidR="005A0006" w:rsidRPr="00781A3E" w:rsidRDefault="005A0006" w:rsidP="00781A3E">
      <w:pPr>
        <w:shd w:val="clear" w:color="auto" w:fill="E5DFEC" w:themeFill="accent4" w:themeFillTint="33"/>
        <w:tabs>
          <w:tab w:val="left" w:pos="720"/>
        </w:tabs>
        <w:ind w:left="720" w:hanging="720"/>
        <w:rPr>
          <w:rFonts w:ascii="Calibri" w:hAnsi="Calibri"/>
          <w:color w:val="000000"/>
          <w:sz w:val="22"/>
          <w:szCs w:val="22"/>
        </w:rPr>
      </w:pPr>
      <w:r w:rsidRPr="00781A3E">
        <w:rPr>
          <w:rFonts w:ascii="Calibri" w:hAnsi="Calibri"/>
          <w:b/>
          <w:color w:val="000000"/>
          <w:sz w:val="22"/>
          <w:szCs w:val="22"/>
        </w:rPr>
        <w:t>W6.1</w:t>
      </w:r>
      <w:r w:rsidR="00781A3E">
        <w:rPr>
          <w:rFonts w:ascii="Calibri" w:hAnsi="Calibri"/>
          <w:b/>
          <w:color w:val="000000"/>
          <w:sz w:val="22"/>
          <w:szCs w:val="22"/>
        </w:rPr>
        <w:tab/>
      </w:r>
      <w:r w:rsidRPr="00781A3E">
        <w:rPr>
          <w:rFonts w:ascii="Calibri" w:hAnsi="Calibri"/>
          <w:color w:val="000000"/>
          <w:sz w:val="22"/>
          <w:szCs w:val="22"/>
        </w:rPr>
        <w:t xml:space="preserve"> is an option for women in FHH who have no male who is involved in consultation or decision making in her household. There is no equivalent choice for men. Women in FHH may choose another answer if they do refer decisions to men outside of their household. Increases among both women in FHH and MHH choosing this response indicate increased autonomy and equality. </w:t>
      </w:r>
    </w:p>
    <w:p w:rsidR="005A0006" w:rsidRPr="00781A3E" w:rsidRDefault="005A0006" w:rsidP="00781A3E">
      <w:pPr>
        <w:tabs>
          <w:tab w:val="left" w:pos="720"/>
        </w:tabs>
        <w:ind w:left="720" w:hanging="720"/>
        <w:rPr>
          <w:rFonts w:ascii="Calibri" w:hAnsi="Calibri"/>
          <w:color w:val="000000"/>
          <w:sz w:val="22"/>
          <w:szCs w:val="22"/>
        </w:rPr>
      </w:pPr>
    </w:p>
    <w:p w:rsidR="005A0006" w:rsidRPr="00781A3E" w:rsidRDefault="005A0006" w:rsidP="00781A3E">
      <w:pPr>
        <w:tabs>
          <w:tab w:val="left" w:pos="720"/>
        </w:tabs>
        <w:ind w:left="720" w:hanging="720"/>
        <w:rPr>
          <w:rFonts w:ascii="Calibri" w:hAnsi="Calibri"/>
          <w:color w:val="000000"/>
          <w:sz w:val="22"/>
          <w:szCs w:val="22"/>
        </w:rPr>
      </w:pPr>
      <w:r w:rsidRPr="00781A3E">
        <w:rPr>
          <w:rFonts w:ascii="Calibri" w:hAnsi="Calibri"/>
          <w:b/>
          <w:color w:val="000000"/>
          <w:sz w:val="22"/>
          <w:szCs w:val="22"/>
        </w:rPr>
        <w:t>W6.2</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shows a maximum level of autonomy and agency for women in MHH. It indicates that women have gained the same kind of autonomy over their businesses that men currently have. LINKAGES is aiming to see a significant increase in the number of women choosing this answer. Compare the number of women choosing this answer to the number of men choosing M6.1, as both questions test whether women and men are able to independently manage their businesses using forms of power that are currently associated with men. </w:t>
      </w:r>
    </w:p>
    <w:p w:rsidR="005A0006" w:rsidRPr="00781A3E" w:rsidRDefault="005A0006" w:rsidP="00781A3E">
      <w:pPr>
        <w:tabs>
          <w:tab w:val="left" w:pos="720"/>
        </w:tabs>
        <w:ind w:left="720" w:hanging="720"/>
        <w:rPr>
          <w:rFonts w:ascii="Calibri" w:hAnsi="Calibri"/>
          <w:color w:val="000000"/>
          <w:sz w:val="22"/>
          <w:szCs w:val="22"/>
        </w:rPr>
      </w:pPr>
    </w:p>
    <w:p w:rsidR="005A0006" w:rsidRPr="00781A3E" w:rsidRDefault="005A0006" w:rsidP="00781A3E">
      <w:pPr>
        <w:tabs>
          <w:tab w:val="left" w:pos="720"/>
        </w:tabs>
        <w:ind w:left="720" w:hanging="720"/>
        <w:rPr>
          <w:rFonts w:ascii="Calibri" w:hAnsi="Calibri"/>
          <w:color w:val="000000"/>
          <w:sz w:val="22"/>
          <w:szCs w:val="22"/>
        </w:rPr>
      </w:pPr>
      <w:r w:rsidRPr="00781A3E">
        <w:rPr>
          <w:rFonts w:ascii="Calibri" w:hAnsi="Calibri"/>
          <w:b/>
          <w:color w:val="000000"/>
          <w:sz w:val="22"/>
          <w:szCs w:val="22"/>
        </w:rPr>
        <w:t>W6.3</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shows relatively strong autonomy and control over the business. The key indicator of this is that business profit is in the woman’s control, and that while she may consult others, she is not obliged to take their advice. LINKAGES is aiming to see a significant increase in the number of women choosing this answer. Compare the number of women who chose this answer with the number of men who choose M6.3. </w:t>
      </w:r>
    </w:p>
    <w:p w:rsidR="005A0006" w:rsidRPr="00781A3E" w:rsidRDefault="005A0006" w:rsidP="00781A3E">
      <w:pPr>
        <w:tabs>
          <w:tab w:val="left" w:pos="720"/>
        </w:tabs>
        <w:ind w:left="720" w:hanging="720"/>
        <w:rPr>
          <w:rFonts w:ascii="Calibri" w:hAnsi="Calibri"/>
          <w:color w:val="000000"/>
          <w:sz w:val="22"/>
          <w:szCs w:val="22"/>
        </w:rPr>
      </w:pPr>
    </w:p>
    <w:p w:rsidR="005A0006" w:rsidRPr="00781A3E" w:rsidRDefault="005A0006" w:rsidP="00781A3E">
      <w:pPr>
        <w:tabs>
          <w:tab w:val="left" w:pos="720"/>
        </w:tabs>
        <w:ind w:left="720" w:hanging="720"/>
        <w:rPr>
          <w:rFonts w:ascii="Calibri" w:hAnsi="Calibri"/>
          <w:color w:val="000000"/>
          <w:sz w:val="22"/>
          <w:szCs w:val="22"/>
        </w:rPr>
      </w:pPr>
      <w:r w:rsidRPr="00781A3E">
        <w:rPr>
          <w:rFonts w:ascii="Calibri" w:hAnsi="Calibri"/>
          <w:b/>
          <w:color w:val="000000"/>
          <w:sz w:val="22"/>
          <w:szCs w:val="22"/>
        </w:rPr>
        <w:t>W6.4</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shows limited autonomy. The woman has enough power to manage most business affairs but does not have enough power to visibly and transparently manage the business as she sees fit. She must use the tactics of the subaltern to work around her husband’s greater formal power. This question tests the extent to which women are using this type of weak power. LINKAGES is looking to decrease the number of women choosing this answer in favour of W6.3 and W6.2. </w:t>
      </w:r>
      <w:bookmarkStart w:id="3" w:name="OLE_LINK1"/>
      <w:bookmarkStart w:id="4" w:name="OLE_LINK2"/>
      <w:r w:rsidRPr="00781A3E">
        <w:rPr>
          <w:rFonts w:ascii="Calibri" w:hAnsi="Calibri"/>
          <w:color w:val="000000"/>
          <w:sz w:val="22"/>
          <w:szCs w:val="22"/>
        </w:rPr>
        <w:t xml:space="preserve"> </w:t>
      </w:r>
      <w:bookmarkEnd w:id="3"/>
      <w:bookmarkEnd w:id="4"/>
    </w:p>
    <w:p w:rsidR="005A0006" w:rsidRDefault="005A0006" w:rsidP="00781A3E">
      <w:pPr>
        <w:tabs>
          <w:tab w:val="left" w:pos="720"/>
        </w:tabs>
        <w:ind w:left="720" w:hanging="720"/>
        <w:rPr>
          <w:rFonts w:ascii="Calibri" w:hAnsi="Calibri"/>
          <w:color w:val="000000"/>
          <w:sz w:val="22"/>
          <w:szCs w:val="22"/>
        </w:rPr>
      </w:pPr>
    </w:p>
    <w:p w:rsidR="00700BFD" w:rsidRPr="00700BFD" w:rsidRDefault="00700BFD" w:rsidP="00781A3E">
      <w:pPr>
        <w:tabs>
          <w:tab w:val="left" w:pos="720"/>
        </w:tabs>
        <w:ind w:left="720" w:hanging="720"/>
        <w:rPr>
          <w:rFonts w:ascii="Calibri" w:hAnsi="Calibri"/>
          <w:color w:val="000000"/>
          <w:sz w:val="22"/>
          <w:szCs w:val="22"/>
        </w:rPr>
      </w:pPr>
      <w:r w:rsidRPr="00700BFD">
        <w:rPr>
          <w:rFonts w:ascii="Calibri" w:hAnsi="Calibri"/>
          <w:b/>
          <w:color w:val="000000"/>
          <w:sz w:val="22"/>
          <w:szCs w:val="22"/>
        </w:rPr>
        <w:t>W6.5</w:t>
      </w:r>
      <w:r w:rsidRPr="00700BFD">
        <w:rPr>
          <w:rFonts w:ascii="Calibri" w:hAnsi="Calibri"/>
          <w:b/>
          <w:color w:val="000000"/>
          <w:sz w:val="22"/>
          <w:szCs w:val="22"/>
        </w:rPr>
        <w:tab/>
      </w:r>
      <w:r w:rsidRPr="00700BFD">
        <w:rPr>
          <w:rFonts w:ascii="Calibri" w:hAnsi="Calibri"/>
          <w:color w:val="000000"/>
          <w:sz w:val="22"/>
          <w:szCs w:val="22"/>
        </w:rPr>
        <w:t xml:space="preserve">shows </w:t>
      </w:r>
      <w:r>
        <w:rPr>
          <w:rFonts w:ascii="Calibri" w:hAnsi="Calibri"/>
          <w:color w:val="000000"/>
          <w:sz w:val="22"/>
          <w:szCs w:val="22"/>
        </w:rPr>
        <w:t>equality. Both spouses are able to express their views</w:t>
      </w:r>
      <w:r w:rsidR="00DE78BD">
        <w:rPr>
          <w:rFonts w:ascii="Calibri" w:hAnsi="Calibri"/>
          <w:color w:val="000000"/>
          <w:sz w:val="22"/>
          <w:szCs w:val="22"/>
        </w:rPr>
        <w:t xml:space="preserve"> freely. The woman notes that she feels respected and understood. She can give an example of the way in which her husband treats her as an equal and says that her needs are met (as well as the needs of others). LINKAGES is looking for an increase in the number of women answering with this response.</w:t>
      </w:r>
    </w:p>
    <w:p w:rsidR="00700BFD" w:rsidRPr="00781A3E" w:rsidRDefault="00700BFD" w:rsidP="00781A3E">
      <w:pPr>
        <w:tabs>
          <w:tab w:val="left" w:pos="720"/>
        </w:tabs>
        <w:ind w:left="720" w:hanging="720"/>
        <w:rPr>
          <w:rFonts w:ascii="Calibri" w:hAnsi="Calibri"/>
          <w:color w:val="000000"/>
          <w:sz w:val="22"/>
          <w:szCs w:val="22"/>
        </w:rPr>
      </w:pPr>
    </w:p>
    <w:p w:rsidR="005A0006" w:rsidRPr="00781A3E" w:rsidRDefault="005A0006" w:rsidP="00781A3E">
      <w:pPr>
        <w:tabs>
          <w:tab w:val="left" w:pos="720"/>
        </w:tabs>
        <w:ind w:left="720" w:hanging="720"/>
        <w:rPr>
          <w:rFonts w:ascii="Calibri" w:hAnsi="Calibri"/>
          <w:color w:val="000000"/>
          <w:sz w:val="22"/>
          <w:szCs w:val="22"/>
        </w:rPr>
      </w:pPr>
      <w:r w:rsidRPr="00781A3E">
        <w:rPr>
          <w:rFonts w:ascii="Calibri" w:hAnsi="Calibri"/>
          <w:b/>
          <w:color w:val="000000"/>
          <w:sz w:val="22"/>
          <w:szCs w:val="22"/>
        </w:rPr>
        <w:t>W6.</w:t>
      </w:r>
      <w:r w:rsidR="00700BFD">
        <w:rPr>
          <w:rFonts w:ascii="Calibri" w:hAnsi="Calibri"/>
          <w:b/>
          <w:color w:val="000000"/>
          <w:sz w:val="22"/>
          <w:szCs w:val="22"/>
        </w:rPr>
        <w:t>6</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shows little </w:t>
      </w:r>
      <w:r w:rsidR="00700BFD">
        <w:rPr>
          <w:rFonts w:ascii="Calibri" w:hAnsi="Calibri"/>
          <w:color w:val="000000"/>
          <w:sz w:val="22"/>
          <w:szCs w:val="22"/>
        </w:rPr>
        <w:t xml:space="preserve">to no </w:t>
      </w:r>
      <w:r w:rsidRPr="00781A3E">
        <w:rPr>
          <w:rFonts w:ascii="Calibri" w:hAnsi="Calibri"/>
          <w:color w:val="000000"/>
          <w:sz w:val="22"/>
          <w:szCs w:val="22"/>
        </w:rPr>
        <w:t>autonomy</w:t>
      </w:r>
      <w:r w:rsidR="00700BFD">
        <w:rPr>
          <w:rFonts w:ascii="Calibri" w:hAnsi="Calibri"/>
          <w:color w:val="000000"/>
          <w:sz w:val="22"/>
          <w:szCs w:val="22"/>
        </w:rPr>
        <w:t xml:space="preserve"> or agency</w:t>
      </w:r>
      <w:r w:rsidRPr="00781A3E">
        <w:rPr>
          <w:rFonts w:ascii="Calibri" w:hAnsi="Calibri"/>
          <w:color w:val="000000"/>
          <w:sz w:val="22"/>
          <w:szCs w:val="22"/>
        </w:rPr>
        <w:t>. The woman runs the business but does not have sufficient control over its strategic management or profits. She has little power to manoeuvre in the face of her spouse’s “final say.” LINKAGES is looking for a decrease in the percentage of women choosing this answer in favour of W6.4 – W6.2.</w:t>
      </w:r>
    </w:p>
    <w:p w:rsidR="005A0006" w:rsidRPr="00781A3E" w:rsidRDefault="005A0006" w:rsidP="00781A3E">
      <w:pPr>
        <w:tabs>
          <w:tab w:val="left" w:pos="720"/>
        </w:tabs>
        <w:ind w:left="720" w:hanging="720"/>
        <w:rPr>
          <w:rFonts w:ascii="Calibri" w:hAnsi="Calibri"/>
          <w:color w:val="000000"/>
          <w:sz w:val="22"/>
          <w:szCs w:val="22"/>
        </w:rPr>
      </w:pPr>
    </w:p>
    <w:p w:rsidR="005A0006" w:rsidRPr="00781A3E" w:rsidRDefault="005A0006" w:rsidP="00781A3E">
      <w:pPr>
        <w:shd w:val="clear" w:color="auto" w:fill="FDE9D9" w:themeFill="accent6" w:themeFillTint="33"/>
        <w:tabs>
          <w:tab w:val="left" w:pos="720"/>
        </w:tabs>
        <w:ind w:left="720" w:hanging="720"/>
        <w:rPr>
          <w:rFonts w:ascii="Calibri" w:hAnsi="Calibri"/>
          <w:color w:val="000000"/>
          <w:sz w:val="22"/>
          <w:szCs w:val="22"/>
        </w:rPr>
      </w:pPr>
      <w:r w:rsidRPr="00781A3E">
        <w:rPr>
          <w:rFonts w:ascii="Calibri" w:hAnsi="Calibri"/>
          <w:b/>
          <w:color w:val="000000"/>
          <w:sz w:val="22"/>
          <w:szCs w:val="22"/>
        </w:rPr>
        <w:t>W6.7</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shows no autonomy over business profits and no recognition that at least some autonomy is desirable. Don’t be fooled by this type of answer! This is not an indication that the woman and man are undertaking “joint” decision making! To understand the gender dynamic here, think about the baseline situation in the community. Men may put their money into a family pot or into expenses for the good of the family and are likely under some pressure to do so as breadwinners, but they also have more power and autonomy to decide how this money is used towards an overall household livelihood strategies and outcomes. Women put their money into the pot also out of a social obligation to be a good woman and contribute to the family, but without equal power to determine the overall household livelihood outcomes and without equal awareness that this power is rightfully theirs. For these reasons, this answer hides key gender inequalities. It looks like both are contributing, but who has more power over these </w:t>
      </w:r>
      <w:r w:rsidRPr="00781A3E">
        <w:rPr>
          <w:rFonts w:ascii="Calibri" w:hAnsi="Calibri"/>
          <w:color w:val="000000"/>
          <w:sz w:val="22"/>
          <w:szCs w:val="22"/>
        </w:rPr>
        <w:lastRenderedPageBreak/>
        <w:t xml:space="preserve">contributions? It looks like business profits are going towards development objectives, but in reality they are being used in a way that is the main cause of gender unequal economic growth outcomes. LINKAGES is looking to see greater awareness among women of their power as autonomous business owners and for decisions that are made where both women and men have the same status and value in each other’s and society’s eyes. The project may be able to compare W6.7 to M6.7 when men are answering this question in a gender blind fashion. </w:t>
      </w:r>
    </w:p>
    <w:p w:rsidR="002B42FD" w:rsidRPr="00781A3E" w:rsidRDefault="002B42FD" w:rsidP="00781A3E">
      <w:pPr>
        <w:tabs>
          <w:tab w:val="left" w:pos="720"/>
        </w:tabs>
        <w:ind w:left="720" w:hanging="720"/>
        <w:rPr>
          <w:rFonts w:ascii="Calibri" w:hAnsi="Calibri"/>
          <w:b/>
          <w:color w:val="000000"/>
          <w:sz w:val="22"/>
          <w:szCs w:val="22"/>
        </w:rPr>
      </w:pPr>
    </w:p>
    <w:p w:rsidR="005A0006" w:rsidRPr="00781A3E" w:rsidRDefault="005A0006" w:rsidP="00781A3E">
      <w:pPr>
        <w:shd w:val="clear" w:color="auto" w:fill="FDE9D9" w:themeFill="accent6" w:themeFillTint="33"/>
        <w:tabs>
          <w:tab w:val="left" w:pos="720"/>
        </w:tabs>
        <w:ind w:left="720" w:hanging="720"/>
        <w:rPr>
          <w:rFonts w:ascii="Calibri" w:hAnsi="Calibri"/>
          <w:color w:val="000000"/>
          <w:sz w:val="22"/>
          <w:szCs w:val="22"/>
        </w:rPr>
      </w:pPr>
      <w:r w:rsidRPr="00781A3E">
        <w:rPr>
          <w:rFonts w:ascii="Calibri" w:hAnsi="Calibri"/>
          <w:b/>
          <w:color w:val="000000"/>
          <w:sz w:val="22"/>
          <w:szCs w:val="22"/>
        </w:rPr>
        <w:t>W6.8</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refers to structure rather than relations or agency. It shows no autonomy and the root cause of the inequalities discussed in other answers. As the project progresses, LINKAGES is looking to hear that society’s rules around profit reinvestment have changed and that women and men are taking advantage of these changes, so should see a decrease in this answer, but towards an answer that may not be on the scale. W6.8 is comparable to M6.8 although the power relations behind women and men answering this way could be different. The rules of society are often much more bounding and contradictory for women where as they may be bounding for men but it is easier for men to break them. Testing that gender awareness among women of this harm and of men of the double standard. </w:t>
      </w:r>
    </w:p>
    <w:p w:rsidR="005A0006" w:rsidRPr="00781A3E" w:rsidRDefault="005A0006" w:rsidP="00781A3E">
      <w:pPr>
        <w:tabs>
          <w:tab w:val="left" w:pos="720"/>
        </w:tabs>
        <w:ind w:left="720" w:hanging="720"/>
        <w:rPr>
          <w:rFonts w:ascii="Calibri" w:hAnsi="Calibri"/>
          <w:color w:val="000000"/>
          <w:sz w:val="22"/>
          <w:szCs w:val="22"/>
        </w:rPr>
      </w:pPr>
    </w:p>
    <w:p w:rsidR="005A0006" w:rsidRPr="00781A3E" w:rsidRDefault="005A0006" w:rsidP="00781A3E">
      <w:pPr>
        <w:tabs>
          <w:tab w:val="left" w:pos="720"/>
        </w:tabs>
        <w:ind w:left="720" w:hanging="720"/>
        <w:rPr>
          <w:rFonts w:ascii="Calibri" w:hAnsi="Calibri"/>
          <w:color w:val="000000"/>
          <w:sz w:val="22"/>
          <w:szCs w:val="22"/>
        </w:rPr>
      </w:pPr>
      <w:r w:rsidRPr="00781A3E">
        <w:rPr>
          <w:rFonts w:ascii="Calibri" w:hAnsi="Calibri"/>
          <w:b/>
          <w:color w:val="000000"/>
          <w:sz w:val="22"/>
          <w:szCs w:val="22"/>
        </w:rPr>
        <w:t>M6.1</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shows complete autonomy by men over their businesses. Compare the frequency with which men choose this response to the frequency with which women choose the responses W6.1 and W6.2. The aim of LINKAGES is to close the gender gap between the number of men choosing M6.1 and W6.2. The project is also looking for men to take on more consultative business management practices, so it is looking for a decrease in M6.1 in favour of M6.5.  </w:t>
      </w:r>
    </w:p>
    <w:p w:rsidR="005A0006" w:rsidRPr="00781A3E" w:rsidRDefault="005A0006" w:rsidP="00781A3E">
      <w:pPr>
        <w:tabs>
          <w:tab w:val="left" w:pos="720"/>
        </w:tabs>
        <w:ind w:left="720" w:hanging="720"/>
        <w:rPr>
          <w:rFonts w:ascii="Calibri" w:hAnsi="Calibri"/>
          <w:color w:val="000000"/>
          <w:sz w:val="22"/>
          <w:szCs w:val="22"/>
        </w:rPr>
      </w:pPr>
    </w:p>
    <w:p w:rsidR="005A0006" w:rsidRPr="00781A3E" w:rsidRDefault="005A0006" w:rsidP="00781A3E">
      <w:pPr>
        <w:tabs>
          <w:tab w:val="left" w:pos="720"/>
        </w:tabs>
        <w:ind w:left="720" w:hanging="720"/>
        <w:rPr>
          <w:rFonts w:ascii="Calibri" w:hAnsi="Calibri"/>
          <w:color w:val="000000"/>
          <w:sz w:val="22"/>
          <w:szCs w:val="22"/>
        </w:rPr>
      </w:pPr>
      <w:r w:rsidRPr="00781A3E">
        <w:rPr>
          <w:rFonts w:ascii="Calibri" w:hAnsi="Calibri"/>
          <w:b/>
          <w:color w:val="000000"/>
          <w:sz w:val="22"/>
          <w:szCs w:val="22"/>
        </w:rPr>
        <w:t>M6.2</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shows complete autonomy by men over their businesses, with a willingness to take advice and learn from others. Probing is needed to determine if men are willing to take women’s advice. If they do, it can be interpreted as some change towards a more gender equal attitude because men are seeing women as their business equals. On the whole, however, LINKAGES is looking for a decrease in the number of men answering this way. </w:t>
      </w:r>
    </w:p>
    <w:p w:rsidR="005A0006" w:rsidRPr="00781A3E" w:rsidRDefault="005A0006" w:rsidP="00781A3E">
      <w:pPr>
        <w:tabs>
          <w:tab w:val="left" w:pos="720"/>
        </w:tabs>
        <w:ind w:left="720" w:hanging="720"/>
        <w:rPr>
          <w:rFonts w:ascii="Calibri" w:hAnsi="Calibri"/>
          <w:color w:val="000000"/>
          <w:sz w:val="22"/>
          <w:szCs w:val="22"/>
        </w:rPr>
      </w:pPr>
    </w:p>
    <w:p w:rsidR="005A0006" w:rsidRPr="00781A3E" w:rsidRDefault="005A0006" w:rsidP="00781A3E">
      <w:pPr>
        <w:tabs>
          <w:tab w:val="left" w:pos="720"/>
        </w:tabs>
        <w:ind w:left="720" w:hanging="720"/>
        <w:rPr>
          <w:rFonts w:ascii="Calibri" w:hAnsi="Calibri"/>
          <w:color w:val="000000"/>
          <w:sz w:val="22"/>
          <w:szCs w:val="22"/>
        </w:rPr>
      </w:pPr>
      <w:r w:rsidRPr="00781A3E">
        <w:rPr>
          <w:rFonts w:ascii="Calibri" w:hAnsi="Calibri"/>
          <w:b/>
          <w:color w:val="000000"/>
          <w:sz w:val="22"/>
          <w:szCs w:val="22"/>
        </w:rPr>
        <w:t>M6.3</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shows men having autonomy over their business decisions and power over their spouse’s knowledge and attitudes. LINKAGES is looking for a decrease in the number of men choosing this response. </w:t>
      </w:r>
    </w:p>
    <w:p w:rsidR="005A0006" w:rsidRPr="00781A3E" w:rsidRDefault="005A0006" w:rsidP="00781A3E">
      <w:pPr>
        <w:tabs>
          <w:tab w:val="left" w:pos="720"/>
        </w:tabs>
        <w:ind w:left="720" w:hanging="720"/>
        <w:rPr>
          <w:rFonts w:ascii="Calibri" w:hAnsi="Calibri"/>
          <w:color w:val="000000"/>
          <w:sz w:val="22"/>
          <w:szCs w:val="22"/>
        </w:rPr>
      </w:pPr>
    </w:p>
    <w:p w:rsidR="005A0006" w:rsidRPr="00781A3E" w:rsidRDefault="005A0006" w:rsidP="00781A3E">
      <w:pPr>
        <w:tabs>
          <w:tab w:val="left" w:pos="720"/>
        </w:tabs>
        <w:ind w:left="720" w:hanging="720"/>
        <w:rPr>
          <w:rFonts w:ascii="Calibri" w:hAnsi="Calibri"/>
          <w:color w:val="000000"/>
          <w:sz w:val="22"/>
          <w:szCs w:val="22"/>
        </w:rPr>
      </w:pPr>
      <w:r w:rsidRPr="00781A3E">
        <w:rPr>
          <w:rFonts w:ascii="Calibri" w:hAnsi="Calibri"/>
          <w:b/>
          <w:color w:val="000000"/>
          <w:sz w:val="22"/>
          <w:szCs w:val="22"/>
        </w:rPr>
        <w:t>M6.4</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is the classic “I have the final say” response. Men cede some power by consulting with women and adjusting based on women’s advice, but they retain primary control over business profits and decision making. LINKAGES is looking for a decrease in the number of men choosing this answer.  </w:t>
      </w:r>
    </w:p>
    <w:p w:rsidR="005A0006" w:rsidRPr="00781A3E" w:rsidRDefault="005A0006" w:rsidP="00781A3E">
      <w:pPr>
        <w:tabs>
          <w:tab w:val="left" w:pos="720"/>
        </w:tabs>
        <w:ind w:left="720" w:hanging="720"/>
        <w:rPr>
          <w:rFonts w:ascii="Calibri" w:hAnsi="Calibri"/>
          <w:color w:val="000000"/>
          <w:sz w:val="22"/>
          <w:szCs w:val="22"/>
        </w:rPr>
      </w:pPr>
    </w:p>
    <w:p w:rsidR="005A0006" w:rsidRPr="00781A3E" w:rsidRDefault="005A0006" w:rsidP="00781A3E">
      <w:pPr>
        <w:tabs>
          <w:tab w:val="left" w:pos="720"/>
        </w:tabs>
        <w:ind w:left="720" w:hanging="720"/>
        <w:rPr>
          <w:rFonts w:ascii="Calibri" w:hAnsi="Calibri"/>
          <w:color w:val="000000"/>
          <w:sz w:val="22"/>
          <w:szCs w:val="22"/>
        </w:rPr>
      </w:pPr>
      <w:r w:rsidRPr="00781A3E">
        <w:rPr>
          <w:rFonts w:ascii="Calibri" w:hAnsi="Calibri"/>
          <w:b/>
          <w:color w:val="000000"/>
          <w:sz w:val="22"/>
          <w:szCs w:val="22"/>
        </w:rPr>
        <w:t>M6.5</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shows that men have changed their attitude and practice and are acknowledging women as business equals. The question tests to see if men are recognising their spouse’ point of view as legitimate or not (compare with M6.3, and the project should see a decrease in M6.3 towards M6.5). The program is looking for an increase in the number of men making this response. </w:t>
      </w:r>
    </w:p>
    <w:p w:rsidR="005A0006" w:rsidRPr="00781A3E" w:rsidRDefault="005A0006" w:rsidP="00781A3E">
      <w:pPr>
        <w:tabs>
          <w:tab w:val="left" w:pos="720"/>
        </w:tabs>
        <w:ind w:left="720" w:hanging="720"/>
        <w:rPr>
          <w:rFonts w:ascii="Calibri" w:hAnsi="Calibri"/>
          <w:color w:val="000000"/>
          <w:sz w:val="22"/>
          <w:szCs w:val="22"/>
        </w:rPr>
      </w:pPr>
    </w:p>
    <w:p w:rsidR="005A0006" w:rsidRPr="00781A3E" w:rsidRDefault="005A0006" w:rsidP="00781A3E">
      <w:pPr>
        <w:tabs>
          <w:tab w:val="left" w:pos="720"/>
        </w:tabs>
        <w:ind w:left="720" w:hanging="720"/>
        <w:rPr>
          <w:rFonts w:ascii="Calibri" w:hAnsi="Calibri"/>
          <w:color w:val="000000"/>
          <w:sz w:val="22"/>
          <w:szCs w:val="22"/>
        </w:rPr>
      </w:pPr>
      <w:r w:rsidRPr="00781A3E">
        <w:rPr>
          <w:rFonts w:ascii="Calibri" w:hAnsi="Calibri"/>
          <w:b/>
          <w:color w:val="000000"/>
          <w:sz w:val="22"/>
          <w:szCs w:val="22"/>
        </w:rPr>
        <w:t>M6.6</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hides gender inequalities in household relations. Don’t be fooled! It is not an indication that women have more control! With this answer, it looks like men are handing power over with the money, but in reality they are either retreating from equal involvement in household management or they are handing money over without handing over power. Just because men give portions of their pay packets to women doesn’t mean that they also cede decision making </w:t>
      </w:r>
      <w:r w:rsidRPr="00781A3E">
        <w:rPr>
          <w:rFonts w:ascii="Calibri" w:hAnsi="Calibri"/>
          <w:color w:val="000000"/>
          <w:sz w:val="22"/>
          <w:szCs w:val="22"/>
        </w:rPr>
        <w:lastRenderedPageBreak/>
        <w:t xml:space="preserve">to women. This answer needs probing to determine who has the final say over large purchases or over strategic livelihoods decisions in the household. The question tests men’s awareness of gender dynamics and it tests for certain types of resistance. LINKAGES is looking for a decrease in the number of men giving this response.  </w:t>
      </w:r>
    </w:p>
    <w:p w:rsidR="005A0006" w:rsidRPr="00781A3E" w:rsidRDefault="005A0006" w:rsidP="00781A3E">
      <w:pPr>
        <w:tabs>
          <w:tab w:val="left" w:pos="720"/>
        </w:tabs>
        <w:ind w:left="720" w:hanging="720"/>
        <w:rPr>
          <w:rFonts w:ascii="Calibri" w:hAnsi="Calibri"/>
          <w:color w:val="000000"/>
          <w:sz w:val="22"/>
          <w:szCs w:val="22"/>
        </w:rPr>
      </w:pPr>
    </w:p>
    <w:p w:rsidR="005A0006" w:rsidRPr="00781A3E" w:rsidRDefault="005A0006" w:rsidP="00781A3E">
      <w:pPr>
        <w:tabs>
          <w:tab w:val="left" w:pos="720"/>
        </w:tabs>
        <w:ind w:left="720" w:hanging="720"/>
        <w:rPr>
          <w:rFonts w:ascii="Calibri" w:hAnsi="Calibri"/>
          <w:color w:val="000000"/>
          <w:sz w:val="22"/>
          <w:szCs w:val="22"/>
        </w:rPr>
      </w:pPr>
      <w:r w:rsidRPr="00781A3E">
        <w:rPr>
          <w:rFonts w:ascii="Calibri" w:hAnsi="Calibri"/>
          <w:b/>
          <w:color w:val="000000"/>
          <w:sz w:val="22"/>
          <w:szCs w:val="22"/>
        </w:rPr>
        <w:t>M6.7</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could have two interpretations, so it will need to be probed. </w:t>
      </w:r>
    </w:p>
    <w:p w:rsidR="005A0006" w:rsidRPr="00781A3E" w:rsidRDefault="005A0006" w:rsidP="00A84928">
      <w:pPr>
        <w:pStyle w:val="ListParagraph"/>
        <w:numPr>
          <w:ilvl w:val="0"/>
          <w:numId w:val="14"/>
        </w:numPr>
        <w:tabs>
          <w:tab w:val="left" w:pos="1080"/>
        </w:tabs>
        <w:ind w:left="1080"/>
        <w:rPr>
          <w:rFonts w:ascii="Calibri" w:hAnsi="Calibri"/>
          <w:color w:val="000000"/>
          <w:sz w:val="22"/>
          <w:szCs w:val="22"/>
        </w:rPr>
      </w:pPr>
      <w:r w:rsidRPr="00781A3E">
        <w:rPr>
          <w:rFonts w:ascii="Calibri" w:hAnsi="Calibri"/>
          <w:color w:val="000000"/>
          <w:sz w:val="22"/>
          <w:szCs w:val="22"/>
        </w:rPr>
        <w:t>As with W6.7, it could be that men are not aware of gender dynamics and power in household relations and truly believe that both spouses are working towards the good of the family in a gender blind way. In this case, tick M6.7 and compare with the number of women choosing answer W6.7.</w:t>
      </w:r>
    </w:p>
    <w:p w:rsidR="005A0006" w:rsidRPr="00781A3E" w:rsidRDefault="005A0006" w:rsidP="00A84928">
      <w:pPr>
        <w:pStyle w:val="ListParagraph"/>
        <w:numPr>
          <w:ilvl w:val="0"/>
          <w:numId w:val="14"/>
        </w:numPr>
        <w:tabs>
          <w:tab w:val="left" w:pos="1080"/>
        </w:tabs>
        <w:ind w:left="1080"/>
        <w:rPr>
          <w:rFonts w:ascii="Calibri" w:hAnsi="Calibri"/>
          <w:color w:val="000000"/>
          <w:sz w:val="22"/>
          <w:szCs w:val="22"/>
        </w:rPr>
      </w:pPr>
      <w:r w:rsidRPr="00781A3E">
        <w:rPr>
          <w:rFonts w:ascii="Calibri" w:hAnsi="Calibri"/>
          <w:color w:val="000000"/>
          <w:sz w:val="22"/>
          <w:szCs w:val="22"/>
        </w:rPr>
        <w:t xml:space="preserve">In cultural contexts where men frequently retreat from responsibility for household decision making and do not consider the good of the family or consulting women, this response could signal that men have made a change and recognise the importance of contributing to household expenses, have an increasing commitment to household wellbeing and have made changes in their lives to begin discussing spending with women as equals. If this is the case, tick M6.5.  </w:t>
      </w:r>
    </w:p>
    <w:p w:rsidR="005A0006" w:rsidRPr="00781A3E" w:rsidRDefault="005A0006" w:rsidP="00781A3E">
      <w:pPr>
        <w:tabs>
          <w:tab w:val="left" w:pos="720"/>
        </w:tabs>
        <w:ind w:left="720" w:hanging="720"/>
        <w:rPr>
          <w:rFonts w:ascii="Calibri" w:hAnsi="Calibri"/>
          <w:color w:val="000000"/>
          <w:sz w:val="22"/>
          <w:szCs w:val="22"/>
        </w:rPr>
      </w:pPr>
    </w:p>
    <w:p w:rsidR="005A0006" w:rsidRDefault="005A0006" w:rsidP="00781A3E">
      <w:pPr>
        <w:tabs>
          <w:tab w:val="left" w:pos="720"/>
        </w:tabs>
        <w:ind w:left="720" w:hanging="720"/>
        <w:rPr>
          <w:rFonts w:ascii="Calibri" w:hAnsi="Calibri"/>
          <w:color w:val="000000"/>
          <w:sz w:val="22"/>
          <w:szCs w:val="22"/>
        </w:rPr>
      </w:pPr>
      <w:r w:rsidRPr="00781A3E">
        <w:rPr>
          <w:rFonts w:ascii="Calibri" w:hAnsi="Calibri"/>
          <w:b/>
          <w:color w:val="000000"/>
          <w:sz w:val="22"/>
          <w:szCs w:val="22"/>
        </w:rPr>
        <w:t>M6.8</w:t>
      </w:r>
      <w:r w:rsidRPr="00781A3E">
        <w:rPr>
          <w:rFonts w:ascii="Calibri" w:hAnsi="Calibri"/>
          <w:color w:val="000000"/>
          <w:sz w:val="22"/>
          <w:szCs w:val="22"/>
        </w:rPr>
        <w:t xml:space="preserve"> </w:t>
      </w:r>
      <w:r w:rsidR="00781A3E">
        <w:rPr>
          <w:rFonts w:ascii="Calibri" w:hAnsi="Calibri"/>
          <w:color w:val="000000"/>
          <w:sz w:val="22"/>
          <w:szCs w:val="22"/>
        </w:rPr>
        <w:tab/>
      </w:r>
      <w:r w:rsidRPr="00781A3E">
        <w:rPr>
          <w:rFonts w:ascii="Calibri" w:hAnsi="Calibri"/>
          <w:color w:val="000000"/>
          <w:sz w:val="22"/>
          <w:szCs w:val="22"/>
        </w:rPr>
        <w:t xml:space="preserve">refers to structure rather than relations or agency. It shows no autonomy and the root cause of the inequalities discussed in other answers. As the project progresses, LINKAGES is looking to hear that society’s rules around profit reinvestment have changed and that women and men are taking advantage of these changes. Compare to the number of women answering W6.8 but probe to see if men are critical of these rules and aware of their gender consequences or if they are satisfied with this rule the way it is.  </w:t>
      </w:r>
    </w:p>
    <w:p w:rsidR="00AF64DB" w:rsidRDefault="00AF64DB" w:rsidP="00781A3E">
      <w:pPr>
        <w:tabs>
          <w:tab w:val="left" w:pos="720"/>
        </w:tabs>
        <w:ind w:left="720" w:hanging="720"/>
        <w:rPr>
          <w:rFonts w:ascii="Calibri" w:hAnsi="Calibri"/>
          <w:color w:val="000000"/>
          <w:sz w:val="22"/>
          <w:szCs w:val="22"/>
        </w:rPr>
      </w:pPr>
    </w:p>
    <w:p w:rsidR="00AF64DB" w:rsidRPr="00781A3E" w:rsidRDefault="00AF64DB" w:rsidP="00781A3E">
      <w:pPr>
        <w:tabs>
          <w:tab w:val="left" w:pos="720"/>
        </w:tabs>
        <w:ind w:left="720" w:hanging="720"/>
        <w:rPr>
          <w:rFonts w:ascii="Calibri" w:hAnsi="Calibri"/>
          <w:color w:val="000000"/>
          <w:sz w:val="22"/>
          <w:szCs w:val="22"/>
        </w:rPr>
      </w:pPr>
    </w:p>
    <w:p w:rsidR="005A0006" w:rsidRPr="00781A3E" w:rsidRDefault="005A0006" w:rsidP="002B42FD">
      <w:pPr>
        <w:rPr>
          <w:rFonts w:ascii="Calibri" w:hAnsi="Calibri"/>
          <w:b/>
          <w:color w:val="000000"/>
          <w:sz w:val="22"/>
          <w:szCs w:val="22"/>
        </w:rPr>
      </w:pPr>
    </w:p>
    <w:p w:rsidR="003832A2" w:rsidRDefault="003832A2" w:rsidP="002B42FD">
      <w:pPr>
        <w:rPr>
          <w:rFonts w:ascii="Calibri" w:hAnsi="Calibri"/>
          <w:b/>
          <w:color w:val="000000"/>
          <w:sz w:val="22"/>
          <w:szCs w:val="22"/>
        </w:rPr>
        <w:sectPr w:rsidR="003832A2" w:rsidSect="00AF64DB">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C00063" w:rsidRPr="00F578D8" w:rsidRDefault="00C00063" w:rsidP="00C00063">
      <w:pPr>
        <w:pBdr>
          <w:bottom w:val="single" w:sz="18" w:space="1" w:color="C0504D" w:themeColor="accent2"/>
        </w:pBdr>
        <w:shd w:val="clear" w:color="auto" w:fill="D99594" w:themeFill="accent2" w:themeFillTint="99"/>
        <w:jc w:val="center"/>
        <w:rPr>
          <w:rFonts w:ascii="Calibri" w:hAnsi="Calibri"/>
          <w:b/>
          <w:color w:val="000000"/>
          <w:sz w:val="28"/>
          <w:szCs w:val="28"/>
        </w:rPr>
      </w:pPr>
      <w:r w:rsidRPr="00F578D8">
        <w:rPr>
          <w:rFonts w:ascii="Calibri" w:hAnsi="Calibri"/>
          <w:b/>
          <w:color w:val="000000"/>
          <w:sz w:val="28"/>
          <w:szCs w:val="28"/>
        </w:rPr>
        <w:lastRenderedPageBreak/>
        <w:t xml:space="preserve">Tool 3: </w:t>
      </w:r>
      <w:r>
        <w:rPr>
          <w:rFonts w:ascii="Calibri" w:hAnsi="Calibri"/>
          <w:b/>
          <w:color w:val="000000"/>
          <w:sz w:val="28"/>
          <w:szCs w:val="28"/>
        </w:rPr>
        <w:t>Women’s</w:t>
      </w:r>
      <w:r w:rsidRPr="00F578D8">
        <w:rPr>
          <w:rFonts w:ascii="Calibri" w:hAnsi="Calibri"/>
          <w:b/>
          <w:color w:val="000000"/>
          <w:sz w:val="28"/>
          <w:szCs w:val="28"/>
        </w:rPr>
        <w:t xml:space="preserve"> Focus Group Discussion Guide</w:t>
      </w:r>
    </w:p>
    <w:p w:rsidR="00C00063" w:rsidRPr="004E02F0" w:rsidRDefault="00C00063" w:rsidP="00C00063">
      <w:pPr>
        <w:jc w:val="center"/>
        <w:rPr>
          <w:rFonts w:ascii="Calibri" w:hAnsi="Calibri"/>
          <w:i/>
          <w:color w:val="000000"/>
          <w:sz w:val="22"/>
          <w:szCs w:val="22"/>
        </w:rPr>
      </w:pPr>
      <w:r w:rsidRPr="004E02F0">
        <w:rPr>
          <w:rFonts w:ascii="Calibri" w:hAnsi="Calibri"/>
          <w:i/>
          <w:color w:val="000000"/>
          <w:sz w:val="22"/>
          <w:szCs w:val="22"/>
        </w:rPr>
        <w:t>(instructions in italics)</w:t>
      </w:r>
    </w:p>
    <w:p w:rsidR="000123B3" w:rsidRDefault="000123B3" w:rsidP="000123B3">
      <w:pPr>
        <w:rPr>
          <w:rFonts w:ascii="Calibri" w:hAnsi="Calibri"/>
          <w:color w:val="000000"/>
          <w:sz w:val="22"/>
          <w:szCs w:val="22"/>
        </w:rPr>
      </w:pPr>
    </w:p>
    <w:p w:rsidR="003A56FA" w:rsidRPr="003A56FA" w:rsidRDefault="003A56FA" w:rsidP="000123B3">
      <w:pPr>
        <w:rPr>
          <w:rFonts w:ascii="Calibri" w:hAnsi="Calibri"/>
          <w:i/>
          <w:color w:val="000000"/>
          <w:sz w:val="22"/>
          <w:szCs w:val="22"/>
        </w:rPr>
      </w:pPr>
      <w:r w:rsidRPr="003A56FA">
        <w:rPr>
          <w:rFonts w:ascii="Calibri" w:hAnsi="Calibri"/>
          <w:i/>
          <w:color w:val="000000"/>
          <w:sz w:val="22"/>
          <w:szCs w:val="22"/>
        </w:rPr>
        <w:t>The goal of this exercise is to map where women are present in the key value chains that the project is working on and whether they are present as participants (processors, value adders) or as controllers (sellers, managers). This exercise is ideally completed through a focus group discussion with women who are all part of the same value chain, but it can also be done with a group of women involved in different value chains, provided that there are two or three women involved in one chain so that they can work on the assignment together. Lead the focus group through the exercise below and hold a discussion to analyse results.</w:t>
      </w:r>
      <w:r>
        <w:rPr>
          <w:rFonts w:ascii="Calibri" w:hAnsi="Calibri"/>
          <w:i/>
          <w:color w:val="000000"/>
          <w:sz w:val="22"/>
          <w:szCs w:val="22"/>
        </w:rPr>
        <w:t xml:space="preserve"> As well as a female enumerator, it may be handy to have a marketing specialist involved.</w:t>
      </w:r>
      <w:r w:rsidRPr="003A56FA">
        <w:rPr>
          <w:rFonts w:ascii="Calibri" w:hAnsi="Calibri"/>
          <w:i/>
          <w:color w:val="000000"/>
          <w:sz w:val="22"/>
          <w:szCs w:val="22"/>
        </w:rPr>
        <w:t xml:space="preserve">  </w:t>
      </w:r>
    </w:p>
    <w:p w:rsidR="003A56FA" w:rsidRDefault="003A56FA" w:rsidP="000123B3">
      <w:pPr>
        <w:rPr>
          <w:rFonts w:ascii="Calibri" w:hAnsi="Calibri"/>
          <w:color w:val="000000"/>
          <w:sz w:val="22"/>
          <w:szCs w:val="22"/>
        </w:rPr>
      </w:pPr>
    </w:p>
    <w:p w:rsidR="000123B3" w:rsidRPr="00C3236B" w:rsidRDefault="000123B3" w:rsidP="00A84928">
      <w:pPr>
        <w:pStyle w:val="ListParagraph"/>
        <w:numPr>
          <w:ilvl w:val="0"/>
          <w:numId w:val="26"/>
        </w:numPr>
        <w:rPr>
          <w:rFonts w:ascii="Calibri" w:hAnsi="Calibri"/>
          <w:b/>
          <w:color w:val="000000"/>
          <w:sz w:val="22"/>
          <w:szCs w:val="22"/>
        </w:rPr>
      </w:pPr>
      <w:r w:rsidRPr="00C3236B">
        <w:rPr>
          <w:rFonts w:ascii="Calibri" w:hAnsi="Calibri"/>
          <w:b/>
          <w:color w:val="000000"/>
          <w:sz w:val="22"/>
          <w:szCs w:val="22"/>
        </w:rPr>
        <w:t xml:space="preserve">Number of </w:t>
      </w:r>
      <w:r w:rsidR="003A56FA">
        <w:rPr>
          <w:rFonts w:ascii="Calibri" w:hAnsi="Calibri"/>
          <w:b/>
          <w:color w:val="000000"/>
          <w:sz w:val="22"/>
          <w:szCs w:val="22"/>
        </w:rPr>
        <w:t>focus group (FG) m</w:t>
      </w:r>
      <w:r w:rsidRPr="00C3236B">
        <w:rPr>
          <w:rFonts w:ascii="Calibri" w:hAnsi="Calibri"/>
          <w:b/>
          <w:color w:val="000000"/>
          <w:sz w:val="22"/>
          <w:szCs w:val="22"/>
        </w:rPr>
        <w:t>embers: _______________________________</w:t>
      </w:r>
    </w:p>
    <w:p w:rsidR="000123B3" w:rsidRDefault="000123B3" w:rsidP="000123B3">
      <w:pPr>
        <w:rPr>
          <w:rFonts w:ascii="Calibri" w:hAnsi="Calibri"/>
          <w:b/>
          <w:color w:val="000000"/>
          <w:sz w:val="22"/>
          <w:szCs w:val="22"/>
        </w:rPr>
      </w:pPr>
    </w:p>
    <w:p w:rsidR="000123B3" w:rsidRPr="00C3236B" w:rsidRDefault="00AF64DB" w:rsidP="00A84928">
      <w:pPr>
        <w:pStyle w:val="ListParagraph"/>
        <w:numPr>
          <w:ilvl w:val="0"/>
          <w:numId w:val="26"/>
        </w:numPr>
        <w:rPr>
          <w:rFonts w:ascii="Calibri" w:hAnsi="Calibri"/>
          <w:b/>
          <w:color w:val="000000"/>
          <w:sz w:val="22"/>
          <w:szCs w:val="22"/>
        </w:rPr>
      </w:pPr>
      <w:r>
        <w:rPr>
          <w:rFonts w:ascii="Calibri" w:hAnsi="Calibri"/>
          <w:b/>
          <w:color w:val="000000"/>
          <w:sz w:val="22"/>
          <w:szCs w:val="22"/>
        </w:rPr>
        <w:t>Number of FG members in each age category</w:t>
      </w:r>
      <w:r w:rsidR="000123B3" w:rsidRPr="00C3236B">
        <w:rPr>
          <w:rFonts w:ascii="Calibri" w:hAnsi="Calibri"/>
          <w:b/>
          <w:color w:val="000000"/>
          <w:sz w:val="22"/>
          <w:szCs w:val="22"/>
        </w:rPr>
        <w:t xml:space="preserve">: </w:t>
      </w:r>
    </w:p>
    <w:p w:rsidR="000123B3" w:rsidRPr="00C3236B" w:rsidRDefault="00AF64DB" w:rsidP="00AF64DB">
      <w:pPr>
        <w:pStyle w:val="ListParagraph"/>
        <w:tabs>
          <w:tab w:val="left" w:pos="720"/>
        </w:tabs>
        <w:ind w:left="360"/>
        <w:rPr>
          <w:rFonts w:ascii="Calibri" w:hAnsi="Calibri"/>
          <w:color w:val="000000"/>
          <w:sz w:val="22"/>
          <w:szCs w:val="22"/>
        </w:rPr>
      </w:pPr>
      <w:r w:rsidRPr="00D61965">
        <w:sym w:font="Wingdings" w:char="F0A8"/>
      </w:r>
      <w:r>
        <w:tab/>
      </w:r>
      <w:r w:rsidR="000123B3" w:rsidRPr="00C3236B">
        <w:rPr>
          <w:rFonts w:ascii="Calibri" w:hAnsi="Calibri"/>
          <w:color w:val="000000"/>
          <w:sz w:val="22"/>
          <w:szCs w:val="22"/>
        </w:rPr>
        <w:t>aged 15 – 24</w:t>
      </w:r>
    </w:p>
    <w:p w:rsidR="000123B3" w:rsidRPr="00C3236B" w:rsidRDefault="00AF64DB" w:rsidP="00AF64DB">
      <w:pPr>
        <w:pStyle w:val="ListParagraph"/>
        <w:tabs>
          <w:tab w:val="left" w:pos="720"/>
        </w:tabs>
        <w:ind w:left="360"/>
        <w:rPr>
          <w:rFonts w:ascii="Calibri" w:hAnsi="Calibri"/>
          <w:color w:val="000000"/>
          <w:sz w:val="22"/>
          <w:szCs w:val="22"/>
        </w:rPr>
      </w:pPr>
      <w:r w:rsidRPr="00D61965">
        <w:sym w:font="Wingdings" w:char="F0A8"/>
      </w:r>
      <w:r>
        <w:tab/>
      </w:r>
      <w:r w:rsidR="000123B3" w:rsidRPr="00C3236B">
        <w:rPr>
          <w:rFonts w:ascii="Calibri" w:hAnsi="Calibri"/>
          <w:color w:val="000000"/>
          <w:sz w:val="22"/>
          <w:szCs w:val="22"/>
        </w:rPr>
        <w:t>aged 25 – 49</w:t>
      </w:r>
    </w:p>
    <w:p w:rsidR="000123B3" w:rsidRPr="00C3236B" w:rsidRDefault="00AF64DB" w:rsidP="00AF64DB">
      <w:pPr>
        <w:pStyle w:val="ListParagraph"/>
        <w:tabs>
          <w:tab w:val="left" w:pos="720"/>
        </w:tabs>
        <w:ind w:left="360"/>
        <w:rPr>
          <w:rFonts w:ascii="Calibri" w:hAnsi="Calibri"/>
          <w:color w:val="000000"/>
          <w:sz w:val="22"/>
          <w:szCs w:val="22"/>
        </w:rPr>
      </w:pPr>
      <w:r w:rsidRPr="00D61965">
        <w:sym w:font="Wingdings" w:char="F0A8"/>
      </w:r>
      <w:r>
        <w:tab/>
      </w:r>
      <w:r w:rsidR="000123B3" w:rsidRPr="00C3236B">
        <w:rPr>
          <w:rFonts w:ascii="Calibri" w:hAnsi="Calibri"/>
          <w:color w:val="000000"/>
          <w:sz w:val="22"/>
          <w:szCs w:val="22"/>
        </w:rPr>
        <w:t xml:space="preserve">aged 50 and over </w:t>
      </w:r>
    </w:p>
    <w:p w:rsidR="000123B3" w:rsidRDefault="000123B3" w:rsidP="000123B3">
      <w:pPr>
        <w:rPr>
          <w:rFonts w:ascii="Calibri" w:hAnsi="Calibri"/>
          <w:b/>
          <w:color w:val="000000"/>
          <w:sz w:val="22"/>
          <w:szCs w:val="22"/>
        </w:rPr>
      </w:pPr>
    </w:p>
    <w:p w:rsidR="000123B3" w:rsidRPr="00C3236B" w:rsidRDefault="000123B3" w:rsidP="00A84928">
      <w:pPr>
        <w:pStyle w:val="ListParagraph"/>
        <w:numPr>
          <w:ilvl w:val="0"/>
          <w:numId w:val="26"/>
        </w:numPr>
        <w:rPr>
          <w:rFonts w:ascii="Calibri" w:hAnsi="Calibri"/>
          <w:b/>
          <w:color w:val="000000"/>
          <w:sz w:val="22"/>
          <w:szCs w:val="22"/>
        </w:rPr>
      </w:pPr>
      <w:r w:rsidRPr="00C3236B">
        <w:rPr>
          <w:rFonts w:ascii="Calibri" w:hAnsi="Calibri"/>
          <w:b/>
          <w:color w:val="000000"/>
          <w:sz w:val="22"/>
          <w:szCs w:val="22"/>
        </w:rPr>
        <w:t>Number of FG Members:</w:t>
      </w:r>
    </w:p>
    <w:p w:rsidR="000123B3" w:rsidRPr="00C3236B" w:rsidRDefault="000123B3" w:rsidP="00AF64DB">
      <w:pPr>
        <w:pStyle w:val="ListParagraph"/>
        <w:tabs>
          <w:tab w:val="left" w:pos="720"/>
        </w:tabs>
        <w:ind w:left="360"/>
        <w:rPr>
          <w:rFonts w:ascii="Calibri" w:hAnsi="Calibri"/>
          <w:color w:val="000000"/>
          <w:sz w:val="22"/>
          <w:szCs w:val="22"/>
        </w:rPr>
      </w:pPr>
      <w:r w:rsidRPr="00D61965">
        <w:sym w:font="Wingdings" w:char="F0A8"/>
      </w:r>
      <w:r w:rsidR="00AF64DB">
        <w:tab/>
      </w:r>
      <w:r w:rsidRPr="00C3236B">
        <w:rPr>
          <w:rFonts w:ascii="Calibri" w:hAnsi="Calibri"/>
          <w:color w:val="000000"/>
          <w:sz w:val="22"/>
          <w:szCs w:val="22"/>
        </w:rPr>
        <w:t>Living in FHH</w:t>
      </w:r>
    </w:p>
    <w:p w:rsidR="000123B3" w:rsidRPr="00C3236B" w:rsidRDefault="000123B3" w:rsidP="00AF64DB">
      <w:pPr>
        <w:pStyle w:val="ListParagraph"/>
        <w:tabs>
          <w:tab w:val="left" w:pos="720"/>
        </w:tabs>
        <w:ind w:left="360"/>
        <w:rPr>
          <w:rFonts w:ascii="Calibri" w:hAnsi="Calibri"/>
          <w:color w:val="000000"/>
          <w:sz w:val="22"/>
          <w:szCs w:val="22"/>
        </w:rPr>
      </w:pPr>
      <w:r w:rsidRPr="00D61965">
        <w:sym w:font="Wingdings" w:char="F0A8"/>
      </w:r>
      <w:r w:rsidR="00AF64DB">
        <w:tab/>
      </w:r>
      <w:r w:rsidRPr="00C3236B">
        <w:rPr>
          <w:rFonts w:ascii="Calibri" w:hAnsi="Calibri"/>
          <w:color w:val="000000"/>
          <w:sz w:val="22"/>
          <w:szCs w:val="22"/>
        </w:rPr>
        <w:t xml:space="preserve">Living in MHH </w:t>
      </w:r>
    </w:p>
    <w:p w:rsidR="000123B3" w:rsidRDefault="000123B3" w:rsidP="000123B3">
      <w:pPr>
        <w:rPr>
          <w:rFonts w:ascii="Calibri" w:hAnsi="Calibri"/>
          <w:color w:val="000000"/>
          <w:sz w:val="22"/>
          <w:szCs w:val="22"/>
        </w:rPr>
      </w:pPr>
    </w:p>
    <w:p w:rsidR="000123B3" w:rsidRPr="00C3236B" w:rsidRDefault="000123B3" w:rsidP="00A84928">
      <w:pPr>
        <w:pStyle w:val="ListParagraph"/>
        <w:numPr>
          <w:ilvl w:val="0"/>
          <w:numId w:val="26"/>
        </w:numPr>
        <w:rPr>
          <w:rFonts w:ascii="Calibri" w:hAnsi="Calibri"/>
          <w:b/>
          <w:color w:val="000000"/>
          <w:sz w:val="22"/>
          <w:szCs w:val="22"/>
        </w:rPr>
      </w:pPr>
      <w:r w:rsidRPr="00C3236B">
        <w:rPr>
          <w:rFonts w:ascii="Calibri" w:hAnsi="Calibri"/>
          <w:b/>
          <w:color w:val="000000"/>
          <w:sz w:val="22"/>
          <w:szCs w:val="22"/>
        </w:rPr>
        <w:t>Types of businesses that FG Members are involved in:</w:t>
      </w:r>
    </w:p>
    <w:p w:rsidR="000123B3" w:rsidRPr="003A56FA" w:rsidRDefault="000123B3" w:rsidP="000123B3">
      <w:pPr>
        <w:pStyle w:val="ListParagraph"/>
        <w:ind w:left="360"/>
        <w:rPr>
          <w:rFonts w:ascii="Calibri" w:hAnsi="Calibri"/>
          <w:i/>
          <w:color w:val="000000"/>
          <w:sz w:val="22"/>
          <w:szCs w:val="22"/>
        </w:rPr>
      </w:pPr>
      <w:r w:rsidRPr="003A56FA">
        <w:rPr>
          <w:rFonts w:ascii="Calibri" w:hAnsi="Calibri"/>
          <w:i/>
          <w:color w:val="000000"/>
          <w:sz w:val="22"/>
          <w:szCs w:val="22"/>
        </w:rPr>
        <w:t xml:space="preserve">If all the women in the FG are involved in one type of business, mark that. If they are involved in a variety of activities, list the types of activities and how many members of the FG are involved in each. </w:t>
      </w:r>
    </w:p>
    <w:p w:rsidR="000123B3" w:rsidRPr="00D61965" w:rsidRDefault="000123B3" w:rsidP="000123B3">
      <w:pPr>
        <w:rPr>
          <w:rFonts w:ascii="Calibri" w:hAnsi="Calibri"/>
          <w:color w:val="000000"/>
          <w:sz w:val="22"/>
          <w:szCs w:val="22"/>
        </w:rPr>
      </w:pPr>
    </w:p>
    <w:p w:rsidR="000123B3" w:rsidRPr="003A56FA" w:rsidRDefault="000123B3" w:rsidP="00A84928">
      <w:pPr>
        <w:pStyle w:val="ListParagraph"/>
        <w:numPr>
          <w:ilvl w:val="0"/>
          <w:numId w:val="26"/>
        </w:numPr>
        <w:rPr>
          <w:rFonts w:ascii="Calibri" w:hAnsi="Calibri"/>
          <w:b/>
          <w:color w:val="000000"/>
          <w:sz w:val="22"/>
          <w:szCs w:val="22"/>
        </w:rPr>
      </w:pPr>
      <w:r w:rsidRPr="003A56FA">
        <w:rPr>
          <w:rFonts w:ascii="Calibri" w:hAnsi="Calibri"/>
          <w:b/>
          <w:color w:val="000000"/>
          <w:sz w:val="22"/>
          <w:szCs w:val="22"/>
        </w:rPr>
        <w:t xml:space="preserve">Explain why you are here and what you are here for. Explain the process for the day. </w:t>
      </w:r>
    </w:p>
    <w:p w:rsidR="000123B3" w:rsidRPr="00D61965" w:rsidRDefault="000123B3" w:rsidP="000123B3">
      <w:pPr>
        <w:rPr>
          <w:rFonts w:ascii="Calibri" w:hAnsi="Calibri"/>
          <w:color w:val="000000"/>
          <w:sz w:val="22"/>
          <w:szCs w:val="22"/>
        </w:rPr>
      </w:pPr>
    </w:p>
    <w:p w:rsidR="000123B3" w:rsidRDefault="000123B3" w:rsidP="00A84928">
      <w:pPr>
        <w:pStyle w:val="ListParagraph"/>
        <w:numPr>
          <w:ilvl w:val="0"/>
          <w:numId w:val="26"/>
        </w:numPr>
        <w:rPr>
          <w:rFonts w:asciiTheme="minorHAnsi" w:hAnsiTheme="minorHAnsi"/>
          <w:sz w:val="22"/>
          <w:szCs w:val="22"/>
        </w:rPr>
      </w:pPr>
      <w:r w:rsidRPr="003B524D">
        <w:rPr>
          <w:rFonts w:asciiTheme="minorHAnsi" w:hAnsiTheme="minorHAnsi"/>
          <w:b/>
          <w:sz w:val="22"/>
          <w:szCs w:val="22"/>
        </w:rPr>
        <w:t>Ask the group to diagram their value chain using paper and markers or materials collected from around the village.</w:t>
      </w:r>
      <w:r w:rsidRPr="00C3236B">
        <w:rPr>
          <w:rFonts w:asciiTheme="minorHAnsi" w:hAnsiTheme="minorHAnsi"/>
          <w:sz w:val="22"/>
          <w:szCs w:val="22"/>
        </w:rPr>
        <w:t xml:space="preserve"> </w:t>
      </w:r>
    </w:p>
    <w:p w:rsidR="000123B3" w:rsidRPr="003A56FA" w:rsidRDefault="000123B3" w:rsidP="000123B3">
      <w:pPr>
        <w:ind w:left="360"/>
        <w:rPr>
          <w:rFonts w:asciiTheme="minorHAnsi" w:hAnsiTheme="minorHAnsi"/>
          <w:i/>
          <w:sz w:val="22"/>
          <w:szCs w:val="22"/>
        </w:rPr>
      </w:pPr>
      <w:r w:rsidRPr="003A56FA">
        <w:rPr>
          <w:rFonts w:asciiTheme="minorHAnsi" w:hAnsiTheme="minorHAnsi"/>
          <w:i/>
          <w:sz w:val="22"/>
          <w:szCs w:val="22"/>
        </w:rPr>
        <w:t xml:space="preserve">They may </w:t>
      </w:r>
      <w:r w:rsidR="003A56FA">
        <w:rPr>
          <w:rFonts w:asciiTheme="minorHAnsi" w:hAnsiTheme="minorHAnsi"/>
          <w:i/>
          <w:sz w:val="22"/>
          <w:szCs w:val="22"/>
        </w:rPr>
        <w:t xml:space="preserve">also </w:t>
      </w:r>
      <w:r w:rsidRPr="003A56FA">
        <w:rPr>
          <w:rFonts w:asciiTheme="minorHAnsi" w:hAnsiTheme="minorHAnsi"/>
          <w:i/>
          <w:sz w:val="22"/>
          <w:szCs w:val="22"/>
        </w:rPr>
        <w:t xml:space="preserve">want to photograph </w:t>
      </w:r>
      <w:r w:rsidR="003A56FA">
        <w:rPr>
          <w:rFonts w:asciiTheme="minorHAnsi" w:hAnsiTheme="minorHAnsi"/>
          <w:i/>
          <w:sz w:val="22"/>
          <w:szCs w:val="22"/>
        </w:rPr>
        <w:t>different</w:t>
      </w:r>
      <w:r w:rsidRPr="003A56FA">
        <w:rPr>
          <w:rFonts w:asciiTheme="minorHAnsi" w:hAnsiTheme="minorHAnsi"/>
          <w:i/>
          <w:sz w:val="22"/>
          <w:szCs w:val="22"/>
        </w:rPr>
        <w:t xml:space="preserve"> steps in the value chain. </w:t>
      </w:r>
      <w:r w:rsidR="003A56FA">
        <w:rPr>
          <w:rFonts w:asciiTheme="minorHAnsi" w:hAnsiTheme="minorHAnsi"/>
          <w:i/>
          <w:sz w:val="22"/>
          <w:szCs w:val="22"/>
        </w:rPr>
        <w:t xml:space="preserve">Whatever method is being used, make sure that they are </w:t>
      </w:r>
      <w:r w:rsidRPr="003A56FA">
        <w:rPr>
          <w:rFonts w:asciiTheme="minorHAnsi" w:hAnsiTheme="minorHAnsi"/>
          <w:i/>
          <w:sz w:val="22"/>
          <w:szCs w:val="22"/>
        </w:rPr>
        <w:t xml:space="preserve">diagramming the entire value chain and not just the processing or production stages in which </w:t>
      </w:r>
      <w:r w:rsidR="003A56FA">
        <w:rPr>
          <w:rFonts w:asciiTheme="minorHAnsi" w:hAnsiTheme="minorHAnsi"/>
          <w:i/>
          <w:sz w:val="22"/>
          <w:szCs w:val="22"/>
        </w:rPr>
        <w:t>CARE’s beneficiaries</w:t>
      </w:r>
      <w:r w:rsidRPr="003A56FA">
        <w:rPr>
          <w:rFonts w:asciiTheme="minorHAnsi" w:hAnsiTheme="minorHAnsi"/>
          <w:i/>
          <w:sz w:val="22"/>
          <w:szCs w:val="22"/>
        </w:rPr>
        <w:t xml:space="preserve"> are involved in their local village. If they don’t have much information about downstream stages</w:t>
      </w:r>
      <w:r w:rsidR="003A56FA">
        <w:rPr>
          <w:rFonts w:asciiTheme="minorHAnsi" w:hAnsiTheme="minorHAnsi"/>
          <w:i/>
          <w:sz w:val="22"/>
          <w:szCs w:val="22"/>
        </w:rPr>
        <w:t xml:space="preserve"> (such as international exports)</w:t>
      </w:r>
      <w:r w:rsidRPr="003A56FA">
        <w:rPr>
          <w:rFonts w:asciiTheme="minorHAnsi" w:hAnsiTheme="minorHAnsi"/>
          <w:i/>
          <w:sz w:val="22"/>
          <w:szCs w:val="22"/>
        </w:rPr>
        <w:t xml:space="preserve">, they can take a best guess. </w:t>
      </w:r>
      <w:r w:rsidR="00F04D45">
        <w:rPr>
          <w:rFonts w:asciiTheme="minorHAnsi" w:hAnsiTheme="minorHAnsi"/>
          <w:i/>
          <w:sz w:val="22"/>
          <w:szCs w:val="22"/>
        </w:rPr>
        <w:t xml:space="preserve">The diagram needs to include all key steps, stages or processes, but does not have to be overly detailed. </w:t>
      </w:r>
    </w:p>
    <w:p w:rsidR="003A56FA" w:rsidRDefault="003A56FA" w:rsidP="000123B3">
      <w:pPr>
        <w:rPr>
          <w:rFonts w:asciiTheme="minorHAnsi" w:hAnsiTheme="minorHAnsi"/>
          <w:sz w:val="22"/>
          <w:szCs w:val="22"/>
        </w:rPr>
      </w:pPr>
    </w:p>
    <w:p w:rsidR="00F04D45" w:rsidRPr="00F04D45" w:rsidRDefault="00F04D45" w:rsidP="00A84928">
      <w:pPr>
        <w:pStyle w:val="ListParagraph"/>
        <w:numPr>
          <w:ilvl w:val="0"/>
          <w:numId w:val="26"/>
        </w:numPr>
        <w:rPr>
          <w:rFonts w:asciiTheme="minorHAnsi" w:hAnsiTheme="minorHAnsi"/>
          <w:i/>
          <w:sz w:val="22"/>
          <w:szCs w:val="22"/>
        </w:rPr>
      </w:pPr>
      <w:r w:rsidRPr="003B524D">
        <w:rPr>
          <w:rFonts w:asciiTheme="minorHAnsi" w:hAnsiTheme="minorHAnsi"/>
          <w:b/>
          <w:sz w:val="22"/>
          <w:szCs w:val="22"/>
        </w:rPr>
        <w:t>Using a separate colour or symbol, ask the group to mark the processes or stages in the value chain that are most valuable or that make the most profit.</w:t>
      </w:r>
      <w:r w:rsidRPr="00F04D45">
        <w:rPr>
          <w:rFonts w:asciiTheme="minorHAnsi" w:hAnsiTheme="minorHAnsi"/>
          <w:i/>
          <w:sz w:val="22"/>
          <w:szCs w:val="22"/>
        </w:rPr>
        <w:t xml:space="preserve"> </w:t>
      </w:r>
    </w:p>
    <w:p w:rsidR="00F04D45" w:rsidRDefault="00F04D45" w:rsidP="00F04D45">
      <w:pPr>
        <w:rPr>
          <w:rFonts w:asciiTheme="minorHAnsi" w:hAnsiTheme="minorHAnsi"/>
          <w:sz w:val="22"/>
          <w:szCs w:val="22"/>
        </w:rPr>
      </w:pPr>
    </w:p>
    <w:p w:rsidR="00F04D45" w:rsidRDefault="00F04D45" w:rsidP="00A84928">
      <w:pPr>
        <w:pStyle w:val="ListParagraph"/>
        <w:numPr>
          <w:ilvl w:val="0"/>
          <w:numId w:val="26"/>
        </w:numPr>
        <w:rPr>
          <w:rFonts w:asciiTheme="minorHAnsi" w:hAnsiTheme="minorHAnsi"/>
          <w:sz w:val="22"/>
          <w:szCs w:val="22"/>
        </w:rPr>
      </w:pPr>
      <w:r w:rsidRPr="003B524D">
        <w:rPr>
          <w:rFonts w:asciiTheme="minorHAnsi" w:hAnsiTheme="minorHAnsi"/>
          <w:b/>
          <w:sz w:val="22"/>
          <w:szCs w:val="22"/>
        </w:rPr>
        <w:t xml:space="preserve">Using a separate colour or symbol, ask the group to mark the processes in the value chain where they </w:t>
      </w:r>
      <w:r>
        <w:rPr>
          <w:rFonts w:asciiTheme="minorHAnsi" w:hAnsiTheme="minorHAnsi"/>
          <w:b/>
          <w:sz w:val="22"/>
          <w:szCs w:val="22"/>
        </w:rPr>
        <w:t>participate</w:t>
      </w:r>
      <w:r w:rsidRPr="003B524D">
        <w:rPr>
          <w:rFonts w:asciiTheme="minorHAnsi" w:hAnsiTheme="minorHAnsi"/>
          <w:b/>
          <w:sz w:val="22"/>
          <w:szCs w:val="22"/>
        </w:rPr>
        <w:t>.</w:t>
      </w:r>
      <w:r w:rsidRPr="00C3236B">
        <w:rPr>
          <w:rFonts w:asciiTheme="minorHAnsi" w:hAnsiTheme="minorHAnsi"/>
          <w:sz w:val="22"/>
          <w:szCs w:val="22"/>
        </w:rPr>
        <w:t xml:space="preserve"> </w:t>
      </w:r>
    </w:p>
    <w:p w:rsidR="00F04D45" w:rsidRPr="00F95755" w:rsidRDefault="00F04D45" w:rsidP="00A84928">
      <w:pPr>
        <w:pStyle w:val="ListParagraph"/>
        <w:numPr>
          <w:ilvl w:val="1"/>
          <w:numId w:val="26"/>
        </w:numPr>
        <w:rPr>
          <w:rFonts w:asciiTheme="minorHAnsi" w:hAnsiTheme="minorHAnsi"/>
          <w:b/>
          <w:sz w:val="22"/>
          <w:szCs w:val="22"/>
        </w:rPr>
      </w:pPr>
      <w:r w:rsidRPr="00F95755">
        <w:rPr>
          <w:rFonts w:asciiTheme="minorHAnsi" w:hAnsiTheme="minorHAnsi"/>
          <w:b/>
          <w:sz w:val="22"/>
          <w:szCs w:val="22"/>
        </w:rPr>
        <w:t>Repeat with another colour and ask the group to mark processes that they control.</w:t>
      </w:r>
      <w:r w:rsidRPr="00F04D45">
        <w:rPr>
          <w:rFonts w:asciiTheme="minorHAnsi" w:hAnsiTheme="minorHAnsi"/>
          <w:i/>
          <w:sz w:val="22"/>
          <w:szCs w:val="22"/>
        </w:rPr>
        <w:t xml:space="preserve"> </w:t>
      </w:r>
    </w:p>
    <w:p w:rsidR="00F04D45" w:rsidRDefault="00F04D45" w:rsidP="00F04D45">
      <w:pPr>
        <w:rPr>
          <w:rFonts w:asciiTheme="minorHAnsi" w:hAnsiTheme="minorHAnsi"/>
          <w:sz w:val="22"/>
          <w:szCs w:val="22"/>
        </w:rPr>
      </w:pPr>
    </w:p>
    <w:p w:rsidR="00F04D45" w:rsidRDefault="00A369D0" w:rsidP="00A84928">
      <w:pPr>
        <w:pStyle w:val="ListParagraph"/>
        <w:numPr>
          <w:ilvl w:val="0"/>
          <w:numId w:val="26"/>
        </w:numPr>
        <w:rPr>
          <w:rFonts w:asciiTheme="minorHAnsi" w:hAnsiTheme="minorHAnsi"/>
          <w:sz w:val="22"/>
          <w:szCs w:val="22"/>
        </w:rPr>
      </w:pPr>
      <w:r>
        <w:rPr>
          <w:rFonts w:asciiTheme="minorHAnsi" w:hAnsiTheme="minorHAnsi"/>
          <w:b/>
          <w:sz w:val="22"/>
          <w:szCs w:val="22"/>
        </w:rPr>
        <w:t>Us</w:t>
      </w:r>
      <w:r w:rsidR="00F04D45" w:rsidRPr="003B524D">
        <w:rPr>
          <w:rFonts w:asciiTheme="minorHAnsi" w:hAnsiTheme="minorHAnsi"/>
          <w:b/>
          <w:sz w:val="22"/>
          <w:szCs w:val="22"/>
        </w:rPr>
        <w:t>ing a separate colour or symbol, ask the group to mark the processes in which the opposite sex (men in this case) are involved.</w:t>
      </w:r>
      <w:r w:rsidR="00F04D45" w:rsidRPr="00C3236B">
        <w:rPr>
          <w:rFonts w:asciiTheme="minorHAnsi" w:hAnsiTheme="minorHAnsi"/>
          <w:sz w:val="22"/>
          <w:szCs w:val="22"/>
        </w:rPr>
        <w:t xml:space="preserve"> </w:t>
      </w:r>
    </w:p>
    <w:p w:rsidR="00F04D45" w:rsidRPr="00A369D0" w:rsidRDefault="00F04D45" w:rsidP="00A84928">
      <w:pPr>
        <w:pStyle w:val="ListParagraph"/>
        <w:numPr>
          <w:ilvl w:val="1"/>
          <w:numId w:val="26"/>
        </w:numPr>
        <w:rPr>
          <w:rFonts w:asciiTheme="minorHAnsi" w:hAnsiTheme="minorHAnsi"/>
          <w:sz w:val="22"/>
          <w:szCs w:val="22"/>
        </w:rPr>
      </w:pPr>
      <w:r w:rsidRPr="00A369D0">
        <w:rPr>
          <w:rFonts w:asciiTheme="minorHAnsi" w:hAnsiTheme="minorHAnsi"/>
          <w:b/>
          <w:sz w:val="22"/>
          <w:szCs w:val="22"/>
        </w:rPr>
        <w:t>Repeat with another colour and ask the group to mark processes that they control.</w:t>
      </w:r>
      <w:r w:rsidR="002143E9" w:rsidRPr="00A369D0">
        <w:rPr>
          <w:rFonts w:asciiTheme="minorHAnsi" w:hAnsiTheme="minorHAnsi"/>
          <w:i/>
          <w:sz w:val="22"/>
          <w:szCs w:val="22"/>
        </w:rPr>
        <w:t xml:space="preserve"> </w:t>
      </w:r>
    </w:p>
    <w:p w:rsidR="002143E9" w:rsidRDefault="002143E9" w:rsidP="00F04D45">
      <w:pPr>
        <w:rPr>
          <w:rFonts w:asciiTheme="minorHAnsi" w:hAnsiTheme="minorHAnsi"/>
          <w:sz w:val="22"/>
          <w:szCs w:val="22"/>
        </w:rPr>
      </w:pPr>
    </w:p>
    <w:p w:rsidR="00F04D45" w:rsidRDefault="00F04D45" w:rsidP="00A84928">
      <w:pPr>
        <w:pStyle w:val="ListParagraph"/>
        <w:numPr>
          <w:ilvl w:val="0"/>
          <w:numId w:val="26"/>
        </w:numPr>
        <w:rPr>
          <w:rFonts w:asciiTheme="minorHAnsi" w:hAnsiTheme="minorHAnsi"/>
          <w:b/>
          <w:sz w:val="22"/>
          <w:szCs w:val="22"/>
        </w:rPr>
      </w:pPr>
      <w:r w:rsidRPr="003B524D">
        <w:rPr>
          <w:rFonts w:asciiTheme="minorHAnsi" w:hAnsiTheme="minorHAnsi"/>
          <w:b/>
          <w:sz w:val="22"/>
          <w:szCs w:val="22"/>
        </w:rPr>
        <w:t>Analy</w:t>
      </w:r>
      <w:r>
        <w:rPr>
          <w:rFonts w:asciiTheme="minorHAnsi" w:hAnsiTheme="minorHAnsi"/>
          <w:b/>
          <w:sz w:val="22"/>
          <w:szCs w:val="22"/>
        </w:rPr>
        <w:t xml:space="preserve">se the chart with beneficiaries to identify gender inequalities in control and access in the value chain. </w:t>
      </w:r>
    </w:p>
    <w:p w:rsidR="00F04D45" w:rsidRPr="00A369D0" w:rsidRDefault="00A369D0" w:rsidP="00A369D0">
      <w:pPr>
        <w:ind w:left="360"/>
        <w:rPr>
          <w:rFonts w:asciiTheme="minorHAnsi" w:hAnsiTheme="minorHAnsi"/>
          <w:i/>
          <w:sz w:val="22"/>
          <w:szCs w:val="22"/>
        </w:rPr>
      </w:pPr>
      <w:r>
        <w:rPr>
          <w:rFonts w:asciiTheme="minorHAnsi" w:hAnsiTheme="minorHAnsi"/>
          <w:i/>
          <w:sz w:val="22"/>
          <w:szCs w:val="22"/>
        </w:rPr>
        <w:t xml:space="preserve">The analysis guide is found in the Tool 3 Administration and Analysis section of the LINKAGES monitoring and evaluation field guide. </w:t>
      </w:r>
    </w:p>
    <w:p w:rsidR="005A4238" w:rsidRDefault="005A4238" w:rsidP="00C00063">
      <w:pPr>
        <w:rPr>
          <w:rFonts w:asciiTheme="minorHAnsi" w:hAnsiTheme="minorHAnsi"/>
          <w:sz w:val="22"/>
          <w:szCs w:val="22"/>
        </w:rPr>
      </w:pPr>
    </w:p>
    <w:p w:rsidR="005A4238" w:rsidRPr="004B6929" w:rsidRDefault="005A4238" w:rsidP="00C00063">
      <w:pPr>
        <w:rPr>
          <w:rFonts w:asciiTheme="minorHAnsi" w:hAnsiTheme="minorHAnsi"/>
          <w:sz w:val="22"/>
          <w:szCs w:val="22"/>
        </w:rPr>
      </w:pPr>
    </w:p>
    <w:p w:rsidR="00C00063" w:rsidRDefault="00C00063" w:rsidP="00C00063">
      <w:pPr>
        <w:rPr>
          <w:rFonts w:asciiTheme="minorHAnsi" w:hAnsiTheme="minorHAnsi"/>
          <w:sz w:val="22"/>
          <w:szCs w:val="22"/>
        </w:rPr>
      </w:pPr>
      <w:r>
        <w:rPr>
          <w:rFonts w:asciiTheme="minorHAnsi" w:hAnsiTheme="minorHAnsi"/>
          <w:sz w:val="22"/>
          <w:szCs w:val="22"/>
        </w:rPr>
        <w:br w:type="page"/>
      </w:r>
    </w:p>
    <w:p w:rsidR="00C00063" w:rsidRPr="00F578D8" w:rsidRDefault="00C00063" w:rsidP="00C00063">
      <w:pPr>
        <w:pBdr>
          <w:bottom w:val="single" w:sz="18" w:space="1" w:color="C0504D" w:themeColor="accent2"/>
        </w:pBdr>
        <w:shd w:val="clear" w:color="auto" w:fill="D99594" w:themeFill="accent2" w:themeFillTint="99"/>
        <w:jc w:val="center"/>
        <w:rPr>
          <w:rFonts w:ascii="Calibri" w:hAnsi="Calibri"/>
          <w:b/>
          <w:color w:val="000000"/>
          <w:sz w:val="28"/>
          <w:szCs w:val="28"/>
        </w:rPr>
      </w:pPr>
      <w:r w:rsidRPr="00F578D8">
        <w:rPr>
          <w:rFonts w:ascii="Calibri" w:hAnsi="Calibri"/>
          <w:b/>
          <w:color w:val="000000"/>
          <w:sz w:val="28"/>
          <w:szCs w:val="28"/>
        </w:rPr>
        <w:lastRenderedPageBreak/>
        <w:t>Tool 3: Men’s Focus Group Discussion Guide</w:t>
      </w:r>
    </w:p>
    <w:p w:rsidR="00C00063" w:rsidRPr="004E02F0" w:rsidRDefault="00C00063" w:rsidP="00C00063">
      <w:pPr>
        <w:jc w:val="center"/>
        <w:rPr>
          <w:rFonts w:ascii="Calibri" w:hAnsi="Calibri"/>
          <w:i/>
          <w:color w:val="000000"/>
          <w:sz w:val="22"/>
          <w:szCs w:val="22"/>
        </w:rPr>
      </w:pPr>
      <w:r w:rsidRPr="004E02F0">
        <w:rPr>
          <w:rFonts w:ascii="Calibri" w:hAnsi="Calibri"/>
          <w:i/>
          <w:color w:val="000000"/>
          <w:sz w:val="22"/>
          <w:szCs w:val="22"/>
        </w:rPr>
        <w:t>(instructions in italics)</w:t>
      </w:r>
    </w:p>
    <w:p w:rsidR="00A369D0" w:rsidRDefault="00A369D0" w:rsidP="00A369D0">
      <w:pPr>
        <w:rPr>
          <w:rFonts w:ascii="Calibri" w:hAnsi="Calibri"/>
          <w:color w:val="000000"/>
          <w:sz w:val="22"/>
          <w:szCs w:val="22"/>
        </w:rPr>
      </w:pPr>
    </w:p>
    <w:p w:rsidR="00A369D0" w:rsidRPr="003A56FA" w:rsidRDefault="00A369D0" w:rsidP="00A369D0">
      <w:pPr>
        <w:rPr>
          <w:rFonts w:ascii="Calibri" w:hAnsi="Calibri"/>
          <w:i/>
          <w:color w:val="000000"/>
          <w:sz w:val="22"/>
          <w:szCs w:val="22"/>
        </w:rPr>
      </w:pPr>
      <w:r w:rsidRPr="003A56FA">
        <w:rPr>
          <w:rFonts w:ascii="Calibri" w:hAnsi="Calibri"/>
          <w:i/>
          <w:color w:val="000000"/>
          <w:sz w:val="22"/>
          <w:szCs w:val="22"/>
        </w:rPr>
        <w:t xml:space="preserve">The goal of this exercise is to map where </w:t>
      </w:r>
      <w:r>
        <w:rPr>
          <w:rFonts w:ascii="Calibri" w:hAnsi="Calibri"/>
          <w:i/>
          <w:color w:val="000000"/>
          <w:sz w:val="22"/>
          <w:szCs w:val="22"/>
        </w:rPr>
        <w:t>men</w:t>
      </w:r>
      <w:r w:rsidRPr="003A56FA">
        <w:rPr>
          <w:rFonts w:ascii="Calibri" w:hAnsi="Calibri"/>
          <w:i/>
          <w:color w:val="000000"/>
          <w:sz w:val="22"/>
          <w:szCs w:val="22"/>
        </w:rPr>
        <w:t xml:space="preserve"> are present in the key value chains that the project is working on and whether they are present as participants (processors, value adders) or as controllers (sellers, managers). This exercise is ideally completed through </w:t>
      </w:r>
      <w:r>
        <w:rPr>
          <w:rFonts w:ascii="Calibri" w:hAnsi="Calibri"/>
          <w:i/>
          <w:color w:val="000000"/>
          <w:sz w:val="22"/>
          <w:szCs w:val="22"/>
        </w:rPr>
        <w:t xml:space="preserve">a focus group discussion with </w:t>
      </w:r>
      <w:r w:rsidRPr="003A56FA">
        <w:rPr>
          <w:rFonts w:ascii="Calibri" w:hAnsi="Calibri"/>
          <w:i/>
          <w:color w:val="000000"/>
          <w:sz w:val="22"/>
          <w:szCs w:val="22"/>
        </w:rPr>
        <w:t>men who are all part of the same value chain, but it can</w:t>
      </w:r>
      <w:r>
        <w:rPr>
          <w:rFonts w:ascii="Calibri" w:hAnsi="Calibri"/>
          <w:i/>
          <w:color w:val="000000"/>
          <w:sz w:val="22"/>
          <w:szCs w:val="22"/>
        </w:rPr>
        <w:t xml:space="preserve"> also be done with a group of </w:t>
      </w:r>
      <w:r w:rsidRPr="003A56FA">
        <w:rPr>
          <w:rFonts w:ascii="Calibri" w:hAnsi="Calibri"/>
          <w:i/>
          <w:color w:val="000000"/>
          <w:sz w:val="22"/>
          <w:szCs w:val="22"/>
        </w:rPr>
        <w:t>men involved in different value chains, provide</w:t>
      </w:r>
      <w:r>
        <w:rPr>
          <w:rFonts w:ascii="Calibri" w:hAnsi="Calibri"/>
          <w:i/>
          <w:color w:val="000000"/>
          <w:sz w:val="22"/>
          <w:szCs w:val="22"/>
        </w:rPr>
        <w:t xml:space="preserve">d that there are two or three </w:t>
      </w:r>
      <w:r w:rsidRPr="003A56FA">
        <w:rPr>
          <w:rFonts w:ascii="Calibri" w:hAnsi="Calibri"/>
          <w:i/>
          <w:color w:val="000000"/>
          <w:sz w:val="22"/>
          <w:szCs w:val="22"/>
        </w:rPr>
        <w:t>men involved in one chain so that they can work on the assignment together. Lead the focus group through the exercise below and hold a discussion to analyse results.</w:t>
      </w:r>
      <w:r>
        <w:rPr>
          <w:rFonts w:ascii="Calibri" w:hAnsi="Calibri"/>
          <w:i/>
          <w:color w:val="000000"/>
          <w:sz w:val="22"/>
          <w:szCs w:val="22"/>
        </w:rPr>
        <w:t xml:space="preserve"> As well as a male enumerator, it may be handy to have a marketing specialist involved.</w:t>
      </w:r>
      <w:r w:rsidRPr="003A56FA">
        <w:rPr>
          <w:rFonts w:ascii="Calibri" w:hAnsi="Calibri"/>
          <w:i/>
          <w:color w:val="000000"/>
          <w:sz w:val="22"/>
          <w:szCs w:val="22"/>
        </w:rPr>
        <w:t xml:space="preserve">  </w:t>
      </w:r>
    </w:p>
    <w:p w:rsidR="00A369D0" w:rsidRDefault="00A369D0" w:rsidP="00A369D0">
      <w:pPr>
        <w:rPr>
          <w:rFonts w:ascii="Calibri" w:hAnsi="Calibri"/>
          <w:color w:val="000000"/>
          <w:sz w:val="22"/>
          <w:szCs w:val="22"/>
        </w:rPr>
      </w:pPr>
    </w:p>
    <w:p w:rsidR="00A369D0" w:rsidRPr="00C3236B" w:rsidRDefault="00A369D0" w:rsidP="00A84928">
      <w:pPr>
        <w:pStyle w:val="ListParagraph"/>
        <w:numPr>
          <w:ilvl w:val="0"/>
          <w:numId w:val="40"/>
        </w:numPr>
        <w:rPr>
          <w:rFonts w:ascii="Calibri" w:hAnsi="Calibri"/>
          <w:b/>
          <w:color w:val="000000"/>
          <w:sz w:val="22"/>
          <w:szCs w:val="22"/>
        </w:rPr>
      </w:pPr>
      <w:r w:rsidRPr="00C3236B">
        <w:rPr>
          <w:rFonts w:ascii="Calibri" w:hAnsi="Calibri"/>
          <w:b/>
          <w:color w:val="000000"/>
          <w:sz w:val="22"/>
          <w:szCs w:val="22"/>
        </w:rPr>
        <w:t xml:space="preserve">Number of </w:t>
      </w:r>
      <w:r>
        <w:rPr>
          <w:rFonts w:ascii="Calibri" w:hAnsi="Calibri"/>
          <w:b/>
          <w:color w:val="000000"/>
          <w:sz w:val="22"/>
          <w:szCs w:val="22"/>
        </w:rPr>
        <w:t>focus group (FG) m</w:t>
      </w:r>
      <w:r w:rsidRPr="00C3236B">
        <w:rPr>
          <w:rFonts w:ascii="Calibri" w:hAnsi="Calibri"/>
          <w:b/>
          <w:color w:val="000000"/>
          <w:sz w:val="22"/>
          <w:szCs w:val="22"/>
        </w:rPr>
        <w:t>embers: _______________________________</w:t>
      </w:r>
    </w:p>
    <w:p w:rsidR="00A369D0" w:rsidRDefault="00A369D0" w:rsidP="00A369D0">
      <w:pPr>
        <w:rPr>
          <w:rFonts w:ascii="Calibri" w:hAnsi="Calibri"/>
          <w:b/>
          <w:color w:val="000000"/>
          <w:sz w:val="22"/>
          <w:szCs w:val="22"/>
        </w:rPr>
      </w:pPr>
    </w:p>
    <w:p w:rsidR="00A369D0" w:rsidRPr="00C3236B" w:rsidRDefault="00A369D0" w:rsidP="00A84928">
      <w:pPr>
        <w:pStyle w:val="ListParagraph"/>
        <w:numPr>
          <w:ilvl w:val="0"/>
          <w:numId w:val="40"/>
        </w:numPr>
        <w:rPr>
          <w:rFonts w:ascii="Calibri" w:hAnsi="Calibri"/>
          <w:b/>
          <w:color w:val="000000"/>
          <w:sz w:val="22"/>
          <w:szCs w:val="22"/>
        </w:rPr>
      </w:pPr>
      <w:r>
        <w:rPr>
          <w:rFonts w:ascii="Calibri" w:hAnsi="Calibri"/>
          <w:b/>
          <w:color w:val="000000"/>
          <w:sz w:val="22"/>
          <w:szCs w:val="22"/>
        </w:rPr>
        <w:t>Number of FG members in each age category</w:t>
      </w:r>
      <w:r w:rsidRPr="00C3236B">
        <w:rPr>
          <w:rFonts w:ascii="Calibri" w:hAnsi="Calibri"/>
          <w:b/>
          <w:color w:val="000000"/>
          <w:sz w:val="22"/>
          <w:szCs w:val="22"/>
        </w:rPr>
        <w:t xml:space="preserve">: </w:t>
      </w:r>
    </w:p>
    <w:p w:rsidR="00A369D0" w:rsidRPr="00C3236B" w:rsidRDefault="00A369D0" w:rsidP="00A369D0">
      <w:pPr>
        <w:pStyle w:val="ListParagraph"/>
        <w:tabs>
          <w:tab w:val="left" w:pos="720"/>
        </w:tabs>
        <w:ind w:left="360"/>
        <w:rPr>
          <w:rFonts w:ascii="Calibri" w:hAnsi="Calibri"/>
          <w:color w:val="000000"/>
          <w:sz w:val="22"/>
          <w:szCs w:val="22"/>
        </w:rPr>
      </w:pPr>
      <w:r w:rsidRPr="00D61965">
        <w:sym w:font="Wingdings" w:char="F0A8"/>
      </w:r>
      <w:r>
        <w:tab/>
      </w:r>
      <w:r w:rsidRPr="00C3236B">
        <w:rPr>
          <w:rFonts w:ascii="Calibri" w:hAnsi="Calibri"/>
          <w:color w:val="000000"/>
          <w:sz w:val="22"/>
          <w:szCs w:val="22"/>
        </w:rPr>
        <w:t>aged 15 – 24</w:t>
      </w:r>
    </w:p>
    <w:p w:rsidR="00A369D0" w:rsidRPr="00C3236B" w:rsidRDefault="00A369D0" w:rsidP="00A369D0">
      <w:pPr>
        <w:pStyle w:val="ListParagraph"/>
        <w:tabs>
          <w:tab w:val="left" w:pos="720"/>
        </w:tabs>
        <w:ind w:left="360"/>
        <w:rPr>
          <w:rFonts w:ascii="Calibri" w:hAnsi="Calibri"/>
          <w:color w:val="000000"/>
          <w:sz w:val="22"/>
          <w:szCs w:val="22"/>
        </w:rPr>
      </w:pPr>
      <w:r w:rsidRPr="00D61965">
        <w:sym w:font="Wingdings" w:char="F0A8"/>
      </w:r>
      <w:r>
        <w:tab/>
      </w:r>
      <w:r w:rsidRPr="00C3236B">
        <w:rPr>
          <w:rFonts w:ascii="Calibri" w:hAnsi="Calibri"/>
          <w:color w:val="000000"/>
          <w:sz w:val="22"/>
          <w:szCs w:val="22"/>
        </w:rPr>
        <w:t>aged 25 – 49</w:t>
      </w:r>
    </w:p>
    <w:p w:rsidR="00A369D0" w:rsidRPr="00C3236B" w:rsidRDefault="00A369D0" w:rsidP="00A369D0">
      <w:pPr>
        <w:pStyle w:val="ListParagraph"/>
        <w:tabs>
          <w:tab w:val="left" w:pos="720"/>
        </w:tabs>
        <w:ind w:left="360"/>
        <w:rPr>
          <w:rFonts w:ascii="Calibri" w:hAnsi="Calibri"/>
          <w:color w:val="000000"/>
          <w:sz w:val="22"/>
          <w:szCs w:val="22"/>
        </w:rPr>
      </w:pPr>
      <w:r w:rsidRPr="00D61965">
        <w:sym w:font="Wingdings" w:char="F0A8"/>
      </w:r>
      <w:r>
        <w:tab/>
      </w:r>
      <w:r w:rsidRPr="00C3236B">
        <w:rPr>
          <w:rFonts w:ascii="Calibri" w:hAnsi="Calibri"/>
          <w:color w:val="000000"/>
          <w:sz w:val="22"/>
          <w:szCs w:val="22"/>
        </w:rPr>
        <w:t xml:space="preserve">aged 50 and over </w:t>
      </w:r>
    </w:p>
    <w:p w:rsidR="00A369D0" w:rsidRDefault="00A369D0" w:rsidP="00A369D0">
      <w:pPr>
        <w:rPr>
          <w:rFonts w:ascii="Calibri" w:hAnsi="Calibri"/>
          <w:b/>
          <w:color w:val="000000"/>
          <w:sz w:val="22"/>
          <w:szCs w:val="22"/>
        </w:rPr>
      </w:pPr>
    </w:p>
    <w:p w:rsidR="00A369D0" w:rsidRPr="00C3236B" w:rsidRDefault="00A369D0" w:rsidP="00A84928">
      <w:pPr>
        <w:pStyle w:val="ListParagraph"/>
        <w:numPr>
          <w:ilvl w:val="0"/>
          <w:numId w:val="40"/>
        </w:numPr>
        <w:rPr>
          <w:rFonts w:ascii="Calibri" w:hAnsi="Calibri"/>
          <w:b/>
          <w:color w:val="000000"/>
          <w:sz w:val="22"/>
          <w:szCs w:val="22"/>
        </w:rPr>
      </w:pPr>
      <w:r w:rsidRPr="00C3236B">
        <w:rPr>
          <w:rFonts w:ascii="Calibri" w:hAnsi="Calibri"/>
          <w:b/>
          <w:color w:val="000000"/>
          <w:sz w:val="22"/>
          <w:szCs w:val="22"/>
        </w:rPr>
        <w:t>Types of businesses that FG Members are involved in:</w:t>
      </w:r>
    </w:p>
    <w:p w:rsidR="00A369D0" w:rsidRPr="003A56FA" w:rsidRDefault="00A369D0" w:rsidP="00A369D0">
      <w:pPr>
        <w:pStyle w:val="ListParagraph"/>
        <w:ind w:left="360"/>
        <w:rPr>
          <w:rFonts w:ascii="Calibri" w:hAnsi="Calibri"/>
          <w:i/>
          <w:color w:val="000000"/>
          <w:sz w:val="22"/>
          <w:szCs w:val="22"/>
        </w:rPr>
      </w:pPr>
      <w:r w:rsidRPr="003A56FA">
        <w:rPr>
          <w:rFonts w:ascii="Calibri" w:hAnsi="Calibri"/>
          <w:i/>
          <w:color w:val="000000"/>
          <w:sz w:val="22"/>
          <w:szCs w:val="22"/>
        </w:rPr>
        <w:t xml:space="preserve">If all the women in the FG are involved in one type of business, mark that. If they are involved in a variety of activities, list the types of activities and how many members of the FG are involved in each. </w:t>
      </w:r>
    </w:p>
    <w:p w:rsidR="00A369D0" w:rsidRPr="00D61965" w:rsidRDefault="00A369D0" w:rsidP="00A369D0">
      <w:pPr>
        <w:rPr>
          <w:rFonts w:ascii="Calibri" w:hAnsi="Calibri"/>
          <w:color w:val="000000"/>
          <w:sz w:val="22"/>
          <w:szCs w:val="22"/>
        </w:rPr>
      </w:pPr>
    </w:p>
    <w:p w:rsidR="00A369D0" w:rsidRPr="003A56FA" w:rsidRDefault="00A369D0" w:rsidP="00A84928">
      <w:pPr>
        <w:pStyle w:val="ListParagraph"/>
        <w:numPr>
          <w:ilvl w:val="0"/>
          <w:numId w:val="40"/>
        </w:numPr>
        <w:rPr>
          <w:rFonts w:ascii="Calibri" w:hAnsi="Calibri"/>
          <w:b/>
          <w:color w:val="000000"/>
          <w:sz w:val="22"/>
          <w:szCs w:val="22"/>
        </w:rPr>
      </w:pPr>
      <w:r w:rsidRPr="003A56FA">
        <w:rPr>
          <w:rFonts w:ascii="Calibri" w:hAnsi="Calibri"/>
          <w:b/>
          <w:color w:val="000000"/>
          <w:sz w:val="22"/>
          <w:szCs w:val="22"/>
        </w:rPr>
        <w:t xml:space="preserve">Explain why you are here and what you are here for. Explain the process for the day. </w:t>
      </w:r>
    </w:p>
    <w:p w:rsidR="00A369D0" w:rsidRPr="00D61965" w:rsidRDefault="00A369D0" w:rsidP="00A369D0">
      <w:pPr>
        <w:rPr>
          <w:rFonts w:ascii="Calibri" w:hAnsi="Calibri"/>
          <w:color w:val="000000"/>
          <w:sz w:val="22"/>
          <w:szCs w:val="22"/>
        </w:rPr>
      </w:pPr>
    </w:p>
    <w:p w:rsidR="00A369D0" w:rsidRDefault="00A369D0" w:rsidP="00A84928">
      <w:pPr>
        <w:pStyle w:val="ListParagraph"/>
        <w:numPr>
          <w:ilvl w:val="0"/>
          <w:numId w:val="40"/>
        </w:numPr>
        <w:rPr>
          <w:rFonts w:asciiTheme="minorHAnsi" w:hAnsiTheme="minorHAnsi"/>
          <w:sz w:val="22"/>
          <w:szCs w:val="22"/>
        </w:rPr>
      </w:pPr>
      <w:r w:rsidRPr="003B524D">
        <w:rPr>
          <w:rFonts w:asciiTheme="minorHAnsi" w:hAnsiTheme="minorHAnsi"/>
          <w:b/>
          <w:sz w:val="22"/>
          <w:szCs w:val="22"/>
        </w:rPr>
        <w:t>Ask the group to diagram their value chain using paper and markers or materials collected from around the village.</w:t>
      </w:r>
      <w:r w:rsidRPr="00C3236B">
        <w:rPr>
          <w:rFonts w:asciiTheme="minorHAnsi" w:hAnsiTheme="minorHAnsi"/>
          <w:sz w:val="22"/>
          <w:szCs w:val="22"/>
        </w:rPr>
        <w:t xml:space="preserve"> </w:t>
      </w:r>
    </w:p>
    <w:p w:rsidR="00A369D0" w:rsidRPr="003A56FA" w:rsidRDefault="00A369D0" w:rsidP="00A369D0">
      <w:pPr>
        <w:ind w:left="360"/>
        <w:rPr>
          <w:rFonts w:asciiTheme="minorHAnsi" w:hAnsiTheme="minorHAnsi"/>
          <w:i/>
          <w:sz w:val="22"/>
          <w:szCs w:val="22"/>
        </w:rPr>
      </w:pPr>
      <w:r w:rsidRPr="003A56FA">
        <w:rPr>
          <w:rFonts w:asciiTheme="minorHAnsi" w:hAnsiTheme="minorHAnsi"/>
          <w:i/>
          <w:sz w:val="22"/>
          <w:szCs w:val="22"/>
        </w:rPr>
        <w:t xml:space="preserve">They may </w:t>
      </w:r>
      <w:r>
        <w:rPr>
          <w:rFonts w:asciiTheme="minorHAnsi" w:hAnsiTheme="minorHAnsi"/>
          <w:i/>
          <w:sz w:val="22"/>
          <w:szCs w:val="22"/>
        </w:rPr>
        <w:t xml:space="preserve">also </w:t>
      </w:r>
      <w:r w:rsidRPr="003A56FA">
        <w:rPr>
          <w:rFonts w:asciiTheme="minorHAnsi" w:hAnsiTheme="minorHAnsi"/>
          <w:i/>
          <w:sz w:val="22"/>
          <w:szCs w:val="22"/>
        </w:rPr>
        <w:t xml:space="preserve">want to photograph </w:t>
      </w:r>
      <w:r>
        <w:rPr>
          <w:rFonts w:asciiTheme="minorHAnsi" w:hAnsiTheme="minorHAnsi"/>
          <w:i/>
          <w:sz w:val="22"/>
          <w:szCs w:val="22"/>
        </w:rPr>
        <w:t>different</w:t>
      </w:r>
      <w:r w:rsidRPr="003A56FA">
        <w:rPr>
          <w:rFonts w:asciiTheme="minorHAnsi" w:hAnsiTheme="minorHAnsi"/>
          <w:i/>
          <w:sz w:val="22"/>
          <w:szCs w:val="22"/>
        </w:rPr>
        <w:t xml:space="preserve"> steps in the value chain. </w:t>
      </w:r>
      <w:r>
        <w:rPr>
          <w:rFonts w:asciiTheme="minorHAnsi" w:hAnsiTheme="minorHAnsi"/>
          <w:i/>
          <w:sz w:val="22"/>
          <w:szCs w:val="22"/>
        </w:rPr>
        <w:t xml:space="preserve">Whatever method is being used, make sure that they are </w:t>
      </w:r>
      <w:r w:rsidRPr="003A56FA">
        <w:rPr>
          <w:rFonts w:asciiTheme="minorHAnsi" w:hAnsiTheme="minorHAnsi"/>
          <w:i/>
          <w:sz w:val="22"/>
          <w:szCs w:val="22"/>
        </w:rPr>
        <w:t xml:space="preserve">diagramming the entire value chain and not just the processing or production stages in which </w:t>
      </w:r>
      <w:r>
        <w:rPr>
          <w:rFonts w:asciiTheme="minorHAnsi" w:hAnsiTheme="minorHAnsi"/>
          <w:i/>
          <w:sz w:val="22"/>
          <w:szCs w:val="22"/>
        </w:rPr>
        <w:t>CARE’s beneficiaries</w:t>
      </w:r>
      <w:r w:rsidRPr="003A56FA">
        <w:rPr>
          <w:rFonts w:asciiTheme="minorHAnsi" w:hAnsiTheme="minorHAnsi"/>
          <w:i/>
          <w:sz w:val="22"/>
          <w:szCs w:val="22"/>
        </w:rPr>
        <w:t xml:space="preserve"> are involved in their local village. If they don’t have much information about downstream stages</w:t>
      </w:r>
      <w:r>
        <w:rPr>
          <w:rFonts w:asciiTheme="minorHAnsi" w:hAnsiTheme="minorHAnsi"/>
          <w:i/>
          <w:sz w:val="22"/>
          <w:szCs w:val="22"/>
        </w:rPr>
        <w:t xml:space="preserve"> (such as international exports)</w:t>
      </w:r>
      <w:r w:rsidRPr="003A56FA">
        <w:rPr>
          <w:rFonts w:asciiTheme="minorHAnsi" w:hAnsiTheme="minorHAnsi"/>
          <w:i/>
          <w:sz w:val="22"/>
          <w:szCs w:val="22"/>
        </w:rPr>
        <w:t xml:space="preserve">, they can take a best guess. </w:t>
      </w:r>
      <w:r>
        <w:rPr>
          <w:rFonts w:asciiTheme="minorHAnsi" w:hAnsiTheme="minorHAnsi"/>
          <w:i/>
          <w:sz w:val="22"/>
          <w:szCs w:val="22"/>
        </w:rPr>
        <w:t xml:space="preserve">The diagram needs to include all key steps, stages or processes, but does not have to be overly detailed. </w:t>
      </w:r>
    </w:p>
    <w:p w:rsidR="00A369D0" w:rsidRDefault="00A369D0" w:rsidP="00A369D0">
      <w:pPr>
        <w:rPr>
          <w:rFonts w:asciiTheme="minorHAnsi" w:hAnsiTheme="minorHAnsi"/>
          <w:sz w:val="22"/>
          <w:szCs w:val="22"/>
        </w:rPr>
      </w:pPr>
    </w:p>
    <w:p w:rsidR="00A369D0" w:rsidRPr="00F04D45" w:rsidRDefault="00A369D0" w:rsidP="00A84928">
      <w:pPr>
        <w:pStyle w:val="ListParagraph"/>
        <w:numPr>
          <w:ilvl w:val="0"/>
          <w:numId w:val="40"/>
        </w:numPr>
        <w:rPr>
          <w:rFonts w:asciiTheme="minorHAnsi" w:hAnsiTheme="minorHAnsi"/>
          <w:i/>
          <w:sz w:val="22"/>
          <w:szCs w:val="22"/>
        </w:rPr>
      </w:pPr>
      <w:r w:rsidRPr="003B524D">
        <w:rPr>
          <w:rFonts w:asciiTheme="minorHAnsi" w:hAnsiTheme="minorHAnsi"/>
          <w:b/>
          <w:sz w:val="22"/>
          <w:szCs w:val="22"/>
        </w:rPr>
        <w:t>Using a separate colour or symbol, ask the group to mark the processes or stages in the value chain that are most valuable or that make the most profit.</w:t>
      </w:r>
      <w:r w:rsidRPr="00F04D45">
        <w:rPr>
          <w:rFonts w:asciiTheme="minorHAnsi" w:hAnsiTheme="minorHAnsi"/>
          <w:i/>
          <w:sz w:val="22"/>
          <w:szCs w:val="22"/>
        </w:rPr>
        <w:t xml:space="preserve"> </w:t>
      </w:r>
    </w:p>
    <w:p w:rsidR="00A369D0" w:rsidRDefault="00A369D0" w:rsidP="00A369D0">
      <w:pPr>
        <w:rPr>
          <w:rFonts w:asciiTheme="minorHAnsi" w:hAnsiTheme="minorHAnsi"/>
          <w:sz w:val="22"/>
          <w:szCs w:val="22"/>
        </w:rPr>
      </w:pPr>
    </w:p>
    <w:p w:rsidR="00A369D0" w:rsidRDefault="00A369D0" w:rsidP="00A84928">
      <w:pPr>
        <w:pStyle w:val="ListParagraph"/>
        <w:numPr>
          <w:ilvl w:val="0"/>
          <w:numId w:val="40"/>
        </w:numPr>
        <w:rPr>
          <w:rFonts w:asciiTheme="minorHAnsi" w:hAnsiTheme="minorHAnsi"/>
          <w:sz w:val="22"/>
          <w:szCs w:val="22"/>
        </w:rPr>
      </w:pPr>
      <w:r w:rsidRPr="003B524D">
        <w:rPr>
          <w:rFonts w:asciiTheme="minorHAnsi" w:hAnsiTheme="minorHAnsi"/>
          <w:b/>
          <w:sz w:val="22"/>
          <w:szCs w:val="22"/>
        </w:rPr>
        <w:t xml:space="preserve">Using a separate colour or symbol, ask the group to mark the processes in the value chain where they </w:t>
      </w:r>
      <w:r>
        <w:rPr>
          <w:rFonts w:asciiTheme="minorHAnsi" w:hAnsiTheme="minorHAnsi"/>
          <w:b/>
          <w:sz w:val="22"/>
          <w:szCs w:val="22"/>
        </w:rPr>
        <w:t>participate</w:t>
      </w:r>
      <w:r w:rsidRPr="003B524D">
        <w:rPr>
          <w:rFonts w:asciiTheme="minorHAnsi" w:hAnsiTheme="minorHAnsi"/>
          <w:b/>
          <w:sz w:val="22"/>
          <w:szCs w:val="22"/>
        </w:rPr>
        <w:t>.</w:t>
      </w:r>
      <w:r w:rsidRPr="00C3236B">
        <w:rPr>
          <w:rFonts w:asciiTheme="minorHAnsi" w:hAnsiTheme="minorHAnsi"/>
          <w:sz w:val="22"/>
          <w:szCs w:val="22"/>
        </w:rPr>
        <w:t xml:space="preserve"> </w:t>
      </w:r>
    </w:p>
    <w:p w:rsidR="00A369D0" w:rsidRPr="00F95755" w:rsidRDefault="00A369D0" w:rsidP="00A84928">
      <w:pPr>
        <w:pStyle w:val="ListParagraph"/>
        <w:numPr>
          <w:ilvl w:val="1"/>
          <w:numId w:val="40"/>
        </w:numPr>
        <w:rPr>
          <w:rFonts w:asciiTheme="minorHAnsi" w:hAnsiTheme="minorHAnsi"/>
          <w:b/>
          <w:sz w:val="22"/>
          <w:szCs w:val="22"/>
        </w:rPr>
      </w:pPr>
      <w:r w:rsidRPr="00F95755">
        <w:rPr>
          <w:rFonts w:asciiTheme="minorHAnsi" w:hAnsiTheme="minorHAnsi"/>
          <w:b/>
          <w:sz w:val="22"/>
          <w:szCs w:val="22"/>
        </w:rPr>
        <w:t>Repeat with another colour and ask the group to mark processes that they control.</w:t>
      </w:r>
      <w:r w:rsidRPr="00F04D45">
        <w:rPr>
          <w:rFonts w:asciiTheme="minorHAnsi" w:hAnsiTheme="minorHAnsi"/>
          <w:i/>
          <w:sz w:val="22"/>
          <w:szCs w:val="22"/>
        </w:rPr>
        <w:t xml:space="preserve"> </w:t>
      </w:r>
    </w:p>
    <w:p w:rsidR="00A369D0" w:rsidRDefault="00A369D0" w:rsidP="00A369D0">
      <w:pPr>
        <w:rPr>
          <w:rFonts w:asciiTheme="minorHAnsi" w:hAnsiTheme="minorHAnsi"/>
          <w:sz w:val="22"/>
          <w:szCs w:val="22"/>
        </w:rPr>
      </w:pPr>
    </w:p>
    <w:p w:rsidR="00A369D0" w:rsidRDefault="00A369D0" w:rsidP="00A84928">
      <w:pPr>
        <w:pStyle w:val="ListParagraph"/>
        <w:numPr>
          <w:ilvl w:val="0"/>
          <w:numId w:val="40"/>
        </w:numPr>
        <w:rPr>
          <w:rFonts w:asciiTheme="minorHAnsi" w:hAnsiTheme="minorHAnsi"/>
          <w:sz w:val="22"/>
          <w:szCs w:val="22"/>
        </w:rPr>
      </w:pPr>
      <w:r>
        <w:rPr>
          <w:rFonts w:asciiTheme="minorHAnsi" w:hAnsiTheme="minorHAnsi"/>
          <w:b/>
          <w:sz w:val="22"/>
          <w:szCs w:val="22"/>
        </w:rPr>
        <w:t>Us</w:t>
      </w:r>
      <w:r w:rsidRPr="003B524D">
        <w:rPr>
          <w:rFonts w:asciiTheme="minorHAnsi" w:hAnsiTheme="minorHAnsi"/>
          <w:b/>
          <w:sz w:val="22"/>
          <w:szCs w:val="22"/>
        </w:rPr>
        <w:t>ing a separate colour or symbol, ask the group to mark the processes in which the opposite sex (</w:t>
      </w:r>
      <w:r>
        <w:rPr>
          <w:rFonts w:asciiTheme="minorHAnsi" w:hAnsiTheme="minorHAnsi"/>
          <w:b/>
          <w:sz w:val="22"/>
          <w:szCs w:val="22"/>
        </w:rPr>
        <w:t>women</w:t>
      </w:r>
      <w:r w:rsidRPr="003B524D">
        <w:rPr>
          <w:rFonts w:asciiTheme="minorHAnsi" w:hAnsiTheme="minorHAnsi"/>
          <w:b/>
          <w:sz w:val="22"/>
          <w:szCs w:val="22"/>
        </w:rPr>
        <w:t xml:space="preserve"> in this case) are involved.</w:t>
      </w:r>
      <w:r w:rsidRPr="00C3236B">
        <w:rPr>
          <w:rFonts w:asciiTheme="minorHAnsi" w:hAnsiTheme="minorHAnsi"/>
          <w:sz w:val="22"/>
          <w:szCs w:val="22"/>
        </w:rPr>
        <w:t xml:space="preserve"> </w:t>
      </w:r>
    </w:p>
    <w:p w:rsidR="00A369D0" w:rsidRPr="00A369D0" w:rsidRDefault="00A369D0" w:rsidP="00A84928">
      <w:pPr>
        <w:pStyle w:val="ListParagraph"/>
        <w:numPr>
          <w:ilvl w:val="1"/>
          <w:numId w:val="40"/>
        </w:numPr>
        <w:rPr>
          <w:rFonts w:asciiTheme="minorHAnsi" w:hAnsiTheme="minorHAnsi"/>
          <w:sz w:val="22"/>
          <w:szCs w:val="22"/>
        </w:rPr>
      </w:pPr>
      <w:r w:rsidRPr="00A369D0">
        <w:rPr>
          <w:rFonts w:asciiTheme="minorHAnsi" w:hAnsiTheme="minorHAnsi"/>
          <w:b/>
          <w:sz w:val="22"/>
          <w:szCs w:val="22"/>
        </w:rPr>
        <w:t>Repeat with another colour and ask the group to mark processes that they control.</w:t>
      </w:r>
      <w:r w:rsidRPr="00A369D0">
        <w:rPr>
          <w:rFonts w:asciiTheme="minorHAnsi" w:hAnsiTheme="minorHAnsi"/>
          <w:i/>
          <w:sz w:val="22"/>
          <w:szCs w:val="22"/>
        </w:rPr>
        <w:t xml:space="preserve"> </w:t>
      </w:r>
    </w:p>
    <w:p w:rsidR="00A369D0" w:rsidRDefault="00A369D0" w:rsidP="00A369D0">
      <w:pPr>
        <w:rPr>
          <w:rFonts w:asciiTheme="minorHAnsi" w:hAnsiTheme="minorHAnsi"/>
          <w:sz w:val="22"/>
          <w:szCs w:val="22"/>
        </w:rPr>
      </w:pPr>
    </w:p>
    <w:p w:rsidR="00A369D0" w:rsidRDefault="00A369D0" w:rsidP="00A84928">
      <w:pPr>
        <w:pStyle w:val="ListParagraph"/>
        <w:numPr>
          <w:ilvl w:val="0"/>
          <w:numId w:val="40"/>
        </w:numPr>
        <w:rPr>
          <w:rFonts w:asciiTheme="minorHAnsi" w:hAnsiTheme="minorHAnsi"/>
          <w:b/>
          <w:sz w:val="22"/>
          <w:szCs w:val="22"/>
        </w:rPr>
      </w:pPr>
      <w:r w:rsidRPr="003B524D">
        <w:rPr>
          <w:rFonts w:asciiTheme="minorHAnsi" w:hAnsiTheme="minorHAnsi"/>
          <w:b/>
          <w:sz w:val="22"/>
          <w:szCs w:val="22"/>
        </w:rPr>
        <w:t>Analy</w:t>
      </w:r>
      <w:r>
        <w:rPr>
          <w:rFonts w:asciiTheme="minorHAnsi" w:hAnsiTheme="minorHAnsi"/>
          <w:b/>
          <w:sz w:val="22"/>
          <w:szCs w:val="22"/>
        </w:rPr>
        <w:t xml:space="preserve">se the chart with beneficiaries to identify gender inequalities in control and access in the value chain. </w:t>
      </w:r>
    </w:p>
    <w:p w:rsidR="00A369D0" w:rsidRPr="00A369D0" w:rsidRDefault="00A369D0" w:rsidP="00A369D0">
      <w:pPr>
        <w:ind w:left="360"/>
        <w:rPr>
          <w:rFonts w:asciiTheme="minorHAnsi" w:hAnsiTheme="minorHAnsi"/>
          <w:i/>
          <w:sz w:val="22"/>
          <w:szCs w:val="22"/>
        </w:rPr>
      </w:pPr>
      <w:r>
        <w:rPr>
          <w:rFonts w:asciiTheme="minorHAnsi" w:hAnsiTheme="minorHAnsi"/>
          <w:i/>
          <w:sz w:val="22"/>
          <w:szCs w:val="22"/>
        </w:rPr>
        <w:lastRenderedPageBreak/>
        <w:t xml:space="preserve">The analysis guide is found in the Tool 3 Administration and Analysis section of the LINKAGES monitoring and evaluation field guide. </w:t>
      </w:r>
    </w:p>
    <w:p w:rsidR="00A369D0" w:rsidRDefault="00A369D0" w:rsidP="00A369D0">
      <w:pPr>
        <w:rPr>
          <w:rFonts w:asciiTheme="minorHAnsi" w:hAnsiTheme="minorHAnsi"/>
          <w:sz w:val="22"/>
          <w:szCs w:val="22"/>
        </w:rPr>
      </w:pPr>
    </w:p>
    <w:p w:rsidR="00C00063" w:rsidRPr="004B6929" w:rsidRDefault="00C00063" w:rsidP="00C00063">
      <w:pPr>
        <w:rPr>
          <w:rFonts w:asciiTheme="minorHAnsi" w:hAnsiTheme="minorHAnsi"/>
          <w:sz w:val="22"/>
          <w:szCs w:val="22"/>
        </w:rPr>
      </w:pPr>
    </w:p>
    <w:p w:rsidR="00C00063" w:rsidRPr="004B6929" w:rsidRDefault="00C00063" w:rsidP="00C00063">
      <w:pPr>
        <w:rPr>
          <w:rFonts w:asciiTheme="minorHAnsi" w:hAnsiTheme="minorHAnsi"/>
          <w:sz w:val="22"/>
          <w:szCs w:val="22"/>
        </w:rPr>
      </w:pPr>
    </w:p>
    <w:p w:rsidR="00C00063" w:rsidRDefault="00C00063" w:rsidP="00C00063">
      <w:pPr>
        <w:rPr>
          <w:rFonts w:asciiTheme="minorHAnsi" w:hAnsiTheme="minorHAnsi"/>
          <w:sz w:val="22"/>
          <w:szCs w:val="22"/>
        </w:rPr>
      </w:pPr>
      <w:r>
        <w:rPr>
          <w:rFonts w:asciiTheme="minorHAnsi" w:hAnsiTheme="minorHAnsi"/>
          <w:sz w:val="22"/>
          <w:szCs w:val="22"/>
        </w:rPr>
        <w:br w:type="page"/>
      </w:r>
    </w:p>
    <w:p w:rsidR="00C00063" w:rsidRPr="00F578D8" w:rsidRDefault="00C00063" w:rsidP="003A56FA">
      <w:pPr>
        <w:pBdr>
          <w:bottom w:val="single" w:sz="18" w:space="1" w:color="C0504D" w:themeColor="accent2"/>
        </w:pBdr>
        <w:shd w:val="clear" w:color="auto" w:fill="D99594" w:themeFill="accent2" w:themeFillTint="99"/>
        <w:jc w:val="center"/>
        <w:rPr>
          <w:rFonts w:ascii="Calibri" w:hAnsi="Calibri"/>
          <w:b/>
          <w:color w:val="000000"/>
          <w:sz w:val="28"/>
          <w:szCs w:val="28"/>
        </w:rPr>
      </w:pPr>
      <w:r w:rsidRPr="00F578D8">
        <w:rPr>
          <w:rFonts w:ascii="Calibri" w:hAnsi="Calibri"/>
          <w:b/>
          <w:color w:val="000000"/>
          <w:sz w:val="28"/>
          <w:szCs w:val="28"/>
        </w:rPr>
        <w:lastRenderedPageBreak/>
        <w:t>Tool 3 Administration and Analysis</w:t>
      </w:r>
    </w:p>
    <w:p w:rsidR="00C00063" w:rsidRDefault="00C00063" w:rsidP="00C00063">
      <w:pPr>
        <w:rPr>
          <w:rFonts w:ascii="Calibri" w:hAnsi="Calibri"/>
          <w:color w:val="000000"/>
          <w:sz w:val="22"/>
          <w:szCs w:val="22"/>
        </w:rPr>
      </w:pPr>
    </w:p>
    <w:p w:rsidR="00C00063" w:rsidRPr="00F04D45" w:rsidRDefault="00F04D45" w:rsidP="00F04D45">
      <w:pPr>
        <w:shd w:val="clear" w:color="auto" w:fill="E5B8B7" w:themeFill="accent2" w:themeFillTint="66"/>
        <w:rPr>
          <w:rFonts w:ascii="Calibri" w:hAnsi="Calibri"/>
          <w:b/>
          <w:color w:val="000000"/>
        </w:rPr>
      </w:pPr>
      <w:r>
        <w:rPr>
          <w:rFonts w:ascii="Calibri" w:hAnsi="Calibri"/>
          <w:b/>
          <w:color w:val="000000"/>
        </w:rPr>
        <w:t>Before You Administer the Tool</w:t>
      </w:r>
    </w:p>
    <w:p w:rsidR="00C00063" w:rsidRDefault="00C00063" w:rsidP="00F04D45">
      <w:pPr>
        <w:rPr>
          <w:rFonts w:ascii="Calibri" w:hAnsi="Calibri"/>
          <w:color w:val="000000"/>
          <w:sz w:val="22"/>
          <w:szCs w:val="22"/>
        </w:rPr>
      </w:pPr>
    </w:p>
    <w:p w:rsidR="00F04D45" w:rsidRPr="00F04D45" w:rsidRDefault="00F04D45" w:rsidP="00A84928">
      <w:pPr>
        <w:pStyle w:val="ListParagraph"/>
        <w:numPr>
          <w:ilvl w:val="0"/>
          <w:numId w:val="39"/>
        </w:numPr>
        <w:rPr>
          <w:rFonts w:ascii="Calibri" w:hAnsi="Calibri"/>
          <w:color w:val="000000"/>
          <w:sz w:val="22"/>
          <w:szCs w:val="22"/>
        </w:rPr>
      </w:pPr>
      <w:r w:rsidRPr="00F04D45">
        <w:rPr>
          <w:rFonts w:ascii="Calibri" w:hAnsi="Calibri"/>
          <w:color w:val="000000"/>
          <w:sz w:val="22"/>
          <w:szCs w:val="22"/>
        </w:rPr>
        <w:t xml:space="preserve">Review the stages in the value chains that the project is involved in and, together with the project’s marketing specialist, ensure that the enumerator team has a clear grasp of the general dynamics of the chain. </w:t>
      </w:r>
    </w:p>
    <w:p w:rsidR="00F04D45" w:rsidRPr="00F04D45" w:rsidRDefault="00F04D45" w:rsidP="00A84928">
      <w:pPr>
        <w:pStyle w:val="ListParagraph"/>
        <w:numPr>
          <w:ilvl w:val="0"/>
          <w:numId w:val="39"/>
        </w:numPr>
        <w:rPr>
          <w:rFonts w:ascii="Calibri" w:hAnsi="Calibri"/>
          <w:color w:val="000000"/>
          <w:sz w:val="22"/>
          <w:szCs w:val="22"/>
        </w:rPr>
      </w:pPr>
      <w:r w:rsidRPr="00F04D45">
        <w:rPr>
          <w:rFonts w:ascii="Calibri" w:hAnsi="Calibri"/>
          <w:color w:val="000000"/>
          <w:sz w:val="22"/>
          <w:szCs w:val="22"/>
        </w:rPr>
        <w:t xml:space="preserve">Ensure that the team has adequate supplies of flip chart paper, markers, cameras to take pictures of diagrams, sheets on which to record material, analysis question sheets, etc. </w:t>
      </w:r>
    </w:p>
    <w:p w:rsidR="00F04D45" w:rsidRPr="00F04D45" w:rsidRDefault="00F04D45" w:rsidP="00A84928">
      <w:pPr>
        <w:pStyle w:val="ListParagraph"/>
        <w:numPr>
          <w:ilvl w:val="0"/>
          <w:numId w:val="39"/>
        </w:numPr>
        <w:rPr>
          <w:rFonts w:ascii="Calibri" w:hAnsi="Calibri"/>
          <w:color w:val="000000"/>
          <w:sz w:val="22"/>
          <w:szCs w:val="22"/>
        </w:rPr>
      </w:pPr>
      <w:r w:rsidRPr="00F04D45">
        <w:rPr>
          <w:rFonts w:ascii="Calibri" w:hAnsi="Calibri"/>
          <w:color w:val="000000"/>
          <w:sz w:val="22"/>
          <w:szCs w:val="22"/>
        </w:rPr>
        <w:t xml:space="preserve">Ensure that the project results database has a place to store the findings from this exercise. </w:t>
      </w:r>
    </w:p>
    <w:p w:rsidR="00F04D45" w:rsidRPr="00F04D45" w:rsidRDefault="00F04D45" w:rsidP="00A84928">
      <w:pPr>
        <w:pStyle w:val="ListParagraph"/>
        <w:numPr>
          <w:ilvl w:val="0"/>
          <w:numId w:val="39"/>
        </w:numPr>
        <w:rPr>
          <w:rFonts w:ascii="Calibri" w:hAnsi="Calibri"/>
          <w:color w:val="000000"/>
          <w:sz w:val="22"/>
          <w:szCs w:val="22"/>
        </w:rPr>
      </w:pPr>
      <w:r w:rsidRPr="00F04D45">
        <w:rPr>
          <w:rFonts w:ascii="Calibri" w:hAnsi="Calibri"/>
          <w:color w:val="000000"/>
          <w:sz w:val="22"/>
          <w:szCs w:val="22"/>
        </w:rPr>
        <w:t xml:space="preserve">Determine the size and composition of the focus groups. Will they be women and men involved in only one chain or will they be involved in a number of chains? </w:t>
      </w:r>
    </w:p>
    <w:p w:rsidR="00F04D45" w:rsidRDefault="00F04D45" w:rsidP="00F04D45">
      <w:pPr>
        <w:rPr>
          <w:rFonts w:ascii="Calibri" w:hAnsi="Calibri"/>
          <w:color w:val="000000"/>
          <w:sz w:val="22"/>
          <w:szCs w:val="22"/>
        </w:rPr>
      </w:pPr>
    </w:p>
    <w:p w:rsidR="00F04D45" w:rsidRPr="00ED06D7" w:rsidRDefault="00F04D45" w:rsidP="00F04D45">
      <w:pPr>
        <w:rPr>
          <w:rFonts w:ascii="Calibri" w:hAnsi="Calibri"/>
          <w:color w:val="000000"/>
          <w:sz w:val="22"/>
          <w:szCs w:val="22"/>
        </w:rPr>
      </w:pPr>
    </w:p>
    <w:p w:rsidR="00C00063" w:rsidRPr="00F578D8" w:rsidRDefault="00C00063" w:rsidP="00C00063">
      <w:pPr>
        <w:shd w:val="clear" w:color="auto" w:fill="E5B8B7" w:themeFill="accent2" w:themeFillTint="66"/>
        <w:rPr>
          <w:rFonts w:ascii="Calibri" w:hAnsi="Calibri"/>
          <w:b/>
          <w:color w:val="000000"/>
        </w:rPr>
      </w:pPr>
      <w:r w:rsidRPr="00F578D8">
        <w:rPr>
          <w:rFonts w:ascii="Calibri" w:hAnsi="Calibri"/>
          <w:b/>
          <w:color w:val="000000"/>
        </w:rPr>
        <w:t xml:space="preserve">After Baseline Data Has Been Collected </w:t>
      </w:r>
    </w:p>
    <w:p w:rsidR="00C00063" w:rsidRDefault="00C00063" w:rsidP="00C00063">
      <w:pPr>
        <w:rPr>
          <w:rFonts w:ascii="Calibri" w:hAnsi="Calibri"/>
          <w:color w:val="000000"/>
          <w:sz w:val="22"/>
          <w:szCs w:val="22"/>
        </w:rPr>
      </w:pPr>
    </w:p>
    <w:p w:rsidR="00F04D45" w:rsidRPr="009A2EB4" w:rsidRDefault="00F04D45" w:rsidP="00A84928">
      <w:pPr>
        <w:pStyle w:val="ListParagraph"/>
        <w:numPr>
          <w:ilvl w:val="0"/>
          <w:numId w:val="43"/>
        </w:numPr>
        <w:rPr>
          <w:rFonts w:ascii="Calibri" w:hAnsi="Calibri"/>
          <w:color w:val="000000"/>
          <w:sz w:val="22"/>
          <w:szCs w:val="22"/>
        </w:rPr>
      </w:pPr>
      <w:r w:rsidRPr="009A2EB4">
        <w:rPr>
          <w:rFonts w:ascii="Calibri" w:hAnsi="Calibri"/>
          <w:color w:val="000000"/>
          <w:sz w:val="22"/>
          <w:szCs w:val="22"/>
        </w:rPr>
        <w:t xml:space="preserve">Analyse the baseline data as part of the focus group discussion. Use the analysis guide and examples </w:t>
      </w:r>
      <w:r w:rsidR="00A369D0" w:rsidRPr="009A2EB4">
        <w:rPr>
          <w:rFonts w:ascii="Calibri" w:hAnsi="Calibri"/>
          <w:color w:val="000000"/>
          <w:sz w:val="22"/>
          <w:szCs w:val="22"/>
        </w:rPr>
        <w:t>b</w:t>
      </w:r>
      <w:r w:rsidRPr="009A2EB4">
        <w:rPr>
          <w:rFonts w:ascii="Calibri" w:hAnsi="Calibri"/>
          <w:color w:val="000000"/>
          <w:sz w:val="22"/>
          <w:szCs w:val="22"/>
        </w:rPr>
        <w:t xml:space="preserve">elow. </w:t>
      </w:r>
    </w:p>
    <w:p w:rsidR="00A369D0" w:rsidRPr="005A4238" w:rsidRDefault="00A369D0" w:rsidP="00A369D0">
      <w:pPr>
        <w:rPr>
          <w:rFonts w:asciiTheme="minorHAnsi" w:hAnsiTheme="minorHAnsi"/>
          <w:b/>
          <w:sz w:val="22"/>
          <w:szCs w:val="22"/>
        </w:rPr>
      </w:pPr>
    </w:p>
    <w:p w:rsidR="00A369D0" w:rsidRPr="00F04D45" w:rsidRDefault="00A369D0" w:rsidP="00A369D0">
      <w:pPr>
        <w:jc w:val="center"/>
        <w:rPr>
          <w:rFonts w:asciiTheme="minorHAnsi" w:hAnsiTheme="minorHAnsi"/>
          <w:b/>
          <w:sz w:val="22"/>
          <w:szCs w:val="22"/>
        </w:rPr>
      </w:pPr>
      <w:r w:rsidRPr="00F04D45">
        <w:rPr>
          <w:rFonts w:asciiTheme="minorHAnsi" w:hAnsiTheme="minorHAnsi"/>
          <w:b/>
          <w:sz w:val="22"/>
          <w:szCs w:val="22"/>
        </w:rPr>
        <w:t>Sample Step 6 Diagram</w:t>
      </w:r>
    </w:p>
    <w:p w:rsidR="00A369D0" w:rsidRDefault="00E92C31" w:rsidP="00A369D0">
      <w:pPr>
        <w:rPr>
          <w:rFonts w:asciiTheme="minorHAnsi" w:hAnsiTheme="minorHAnsi"/>
          <w:sz w:val="22"/>
          <w:szCs w:val="22"/>
        </w:rPr>
      </w:pPr>
      <w:r>
        <w:rPr>
          <w:rFonts w:asciiTheme="minorHAnsi" w:hAnsiTheme="minorHAnsi"/>
          <w:b/>
          <w:noProof/>
          <w:sz w:val="22"/>
          <w:szCs w:val="22"/>
          <w:lang w:val="en-CA" w:eastAsia="en-CA"/>
        </w:rPr>
        <w:pict>
          <v:group id="_x0000_s1225" editas="canvas" style="position:absolute;margin-left:-43.5pt;margin-top:9.5pt;width:550.85pt;height:265.85pt;z-index:-251637760" coordorigin="1492,8693" coordsize="8474,40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6" type="#_x0000_t75" style="position:absolute;left:1492;top:8693;width:8474;height:4090"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7" type="#_x0000_t13" style="position:absolute;left:1605;top:10037;width:1287;height:1121">
              <v:textbox style="mso-next-textbox:#_x0000_s1227">
                <w:txbxContent>
                  <w:p w:rsidR="00E92C31" w:rsidRPr="003A56FA" w:rsidRDefault="00E92C31" w:rsidP="00A369D0">
                    <w:pPr>
                      <w:rPr>
                        <w:rFonts w:asciiTheme="minorHAnsi" w:hAnsiTheme="minorHAnsi"/>
                        <w:sz w:val="22"/>
                        <w:szCs w:val="22"/>
                      </w:rPr>
                    </w:pPr>
                    <w:r>
                      <w:rPr>
                        <w:rFonts w:asciiTheme="minorHAnsi" w:hAnsiTheme="minorHAnsi"/>
                        <w:sz w:val="22"/>
                        <w:szCs w:val="22"/>
                      </w:rPr>
                      <w:t>G</w:t>
                    </w:r>
                    <w:r w:rsidRPr="003A56FA">
                      <w:rPr>
                        <w:rFonts w:asciiTheme="minorHAnsi" w:hAnsiTheme="minorHAnsi"/>
                        <w:sz w:val="22"/>
                        <w:szCs w:val="22"/>
                      </w:rPr>
                      <w:t>row and</w:t>
                    </w:r>
                    <w:r>
                      <w:rPr>
                        <w:rFonts w:asciiTheme="minorHAnsi" w:hAnsiTheme="minorHAnsi"/>
                        <w:sz w:val="22"/>
                        <w:szCs w:val="22"/>
                      </w:rPr>
                      <w:t>/or</w:t>
                    </w:r>
                    <w:r w:rsidRPr="003A56FA">
                      <w:rPr>
                        <w:rFonts w:asciiTheme="minorHAnsi" w:hAnsiTheme="minorHAnsi"/>
                        <w:sz w:val="22"/>
                        <w:szCs w:val="22"/>
                      </w:rPr>
                      <w:t xml:space="preserve"> buy </w:t>
                    </w:r>
                    <w:r>
                      <w:rPr>
                        <w:rFonts w:asciiTheme="minorHAnsi" w:hAnsiTheme="minorHAnsi"/>
                        <w:sz w:val="22"/>
                        <w:szCs w:val="22"/>
                      </w:rPr>
                      <w:t>peanuts</w:t>
                    </w:r>
                  </w:p>
                </w:txbxContent>
              </v:textbox>
            </v:shape>
            <v:shape id="_x0000_s1228" type="#_x0000_t13" style="position:absolute;left:6714;top:10465;width:1422;height:2318">
              <v:textbox style="mso-next-textbox:#_x0000_s1228">
                <w:txbxContent>
                  <w:p w:rsidR="00E92C31" w:rsidRPr="003A56FA" w:rsidRDefault="00E92C31" w:rsidP="00A369D0">
                    <w:pPr>
                      <w:rPr>
                        <w:rFonts w:asciiTheme="minorHAnsi" w:hAnsiTheme="minorHAnsi"/>
                        <w:sz w:val="22"/>
                        <w:szCs w:val="22"/>
                      </w:rPr>
                    </w:pPr>
                    <w:r>
                      <w:rPr>
                        <w:rFonts w:asciiTheme="minorHAnsi" w:hAnsiTheme="minorHAnsi"/>
                        <w:sz w:val="22"/>
                        <w:szCs w:val="22"/>
                      </w:rPr>
                      <w:t>Trader bottles bulk peanut butter and sells to retail outlets.</w:t>
                    </w:r>
                  </w:p>
                </w:txbxContent>
              </v:textbox>
            </v:shape>
            <v:shape id="_x0000_s1229" type="#_x0000_t13" style="position:absolute;left:3163;top:9115;width:1422;height:3003">
              <v:textbox style="mso-next-textbox:#_x0000_s1229">
                <w:txbxContent>
                  <w:p w:rsidR="00E92C31" w:rsidRPr="003A56FA" w:rsidRDefault="00E92C31" w:rsidP="00A369D0">
                    <w:pPr>
                      <w:rPr>
                        <w:rFonts w:asciiTheme="minorHAnsi" w:hAnsiTheme="minorHAnsi"/>
                        <w:sz w:val="22"/>
                        <w:szCs w:val="22"/>
                      </w:rPr>
                    </w:pPr>
                    <w:r>
                      <w:rPr>
                        <w:rFonts w:asciiTheme="minorHAnsi" w:hAnsiTheme="minorHAnsi"/>
                        <w:sz w:val="22"/>
                        <w:szCs w:val="22"/>
                      </w:rPr>
                      <w:t>R</w:t>
                    </w:r>
                    <w:r w:rsidRPr="003A56FA">
                      <w:rPr>
                        <w:rFonts w:asciiTheme="minorHAnsi" w:hAnsiTheme="minorHAnsi"/>
                        <w:sz w:val="22"/>
                        <w:szCs w:val="22"/>
                      </w:rPr>
                      <w:t>oast and mash pe</w:t>
                    </w:r>
                    <w:r>
                      <w:rPr>
                        <w:rFonts w:asciiTheme="minorHAnsi" w:hAnsiTheme="minorHAnsi"/>
                        <w:sz w:val="22"/>
                        <w:szCs w:val="22"/>
                      </w:rPr>
                      <w:t>anuts into peanut butter. Package in buckets or bottles</w:t>
                    </w:r>
                    <w:r w:rsidRPr="003A56FA">
                      <w:rPr>
                        <w:rFonts w:asciiTheme="minorHAnsi" w:hAnsiTheme="minorHAnsi"/>
                        <w:sz w:val="22"/>
                        <w:szCs w:val="22"/>
                      </w:rPr>
                      <w:t xml:space="preserve">. </w:t>
                    </w:r>
                  </w:p>
                </w:txbxContent>
              </v:textbox>
            </v:shape>
            <v:shape id="_x0000_s1230" type="#_x0000_t13" style="position:absolute;left:4979;top:8693;width:1423;height:1892">
              <v:textbox style="mso-next-textbox:#_x0000_s1230">
                <w:txbxContent>
                  <w:p w:rsidR="00E92C31" w:rsidRPr="003A56FA" w:rsidRDefault="00E92C31" w:rsidP="00A369D0">
                    <w:pPr>
                      <w:rPr>
                        <w:rFonts w:asciiTheme="minorHAnsi" w:hAnsiTheme="minorHAnsi"/>
                        <w:sz w:val="22"/>
                        <w:szCs w:val="22"/>
                      </w:rPr>
                    </w:pPr>
                    <w:r>
                      <w:rPr>
                        <w:rFonts w:asciiTheme="minorHAnsi" w:hAnsiTheme="minorHAnsi"/>
                        <w:sz w:val="22"/>
                        <w:szCs w:val="22"/>
                      </w:rPr>
                      <w:t>Sell bottled peanut butter in local market.</w:t>
                    </w:r>
                  </w:p>
                </w:txbxContent>
              </v:textbox>
            </v:shape>
            <v:shape id="_x0000_s1231" type="#_x0000_t13" style="position:absolute;left:4984;top:10703;width:1418;height:1866">
              <v:textbox style="mso-next-textbox:#_x0000_s1231">
                <w:txbxContent>
                  <w:p w:rsidR="00E92C31" w:rsidRPr="005A4238" w:rsidRDefault="00E92C31" w:rsidP="00A369D0">
                    <w:pPr>
                      <w:rPr>
                        <w:rFonts w:asciiTheme="minorHAnsi" w:hAnsiTheme="minorHAnsi"/>
                        <w:sz w:val="22"/>
                        <w:szCs w:val="22"/>
                      </w:rPr>
                    </w:pPr>
                    <w:r w:rsidRPr="005A4238">
                      <w:rPr>
                        <w:rFonts w:asciiTheme="minorHAnsi" w:hAnsiTheme="minorHAnsi"/>
                        <w:sz w:val="22"/>
                        <w:szCs w:val="22"/>
                      </w:rPr>
                      <w:t>Sell bulk peanut butter to trader for sale in city.</w:t>
                    </w:r>
                  </w:p>
                </w:txbxContent>
              </v:textbox>
            </v:shape>
            <v:shape id="_x0000_s1232" type="#_x0000_t13" style="position:absolute;left:8372;top:10842;width:1422;height:1555">
              <v:textbox style="mso-next-textbox:#_x0000_s1232">
                <w:txbxContent>
                  <w:p w:rsidR="00E92C31" w:rsidRPr="003A56FA" w:rsidRDefault="00E92C31" w:rsidP="00A369D0">
                    <w:pPr>
                      <w:rPr>
                        <w:rFonts w:asciiTheme="minorHAnsi" w:hAnsiTheme="minorHAnsi"/>
                        <w:sz w:val="22"/>
                        <w:szCs w:val="22"/>
                      </w:rPr>
                    </w:pPr>
                    <w:r>
                      <w:rPr>
                        <w:rFonts w:asciiTheme="minorHAnsi" w:hAnsiTheme="minorHAnsi"/>
                        <w:sz w:val="22"/>
                        <w:szCs w:val="22"/>
                      </w:rPr>
                      <w:t xml:space="preserve">Retail outlets sell to city customers. </w:t>
                    </w:r>
                  </w:p>
                </w:txbxContent>
              </v:textbox>
            </v:shape>
            <w10:wrap type="square"/>
          </v:group>
        </w:pict>
      </w:r>
    </w:p>
    <w:p w:rsidR="00A369D0" w:rsidRPr="00EC27BE" w:rsidRDefault="00A369D0" w:rsidP="00EC27BE">
      <w:pPr>
        <w:jc w:val="center"/>
        <w:rPr>
          <w:rFonts w:asciiTheme="minorHAnsi" w:hAnsiTheme="minorHAnsi"/>
          <w:b/>
          <w:sz w:val="22"/>
          <w:szCs w:val="22"/>
        </w:rPr>
      </w:pPr>
      <w:r w:rsidRPr="00EC27BE">
        <w:rPr>
          <w:rFonts w:asciiTheme="minorHAnsi" w:hAnsiTheme="minorHAnsi"/>
          <w:b/>
          <w:sz w:val="22"/>
          <w:szCs w:val="22"/>
        </w:rPr>
        <w:t xml:space="preserve">Sample </w:t>
      </w:r>
      <w:r w:rsidR="00EC27BE" w:rsidRPr="00EC27BE">
        <w:rPr>
          <w:rFonts w:asciiTheme="minorHAnsi" w:hAnsiTheme="minorHAnsi"/>
          <w:b/>
          <w:sz w:val="22"/>
          <w:szCs w:val="22"/>
        </w:rPr>
        <w:t>Step 7 Diagram</w:t>
      </w:r>
    </w:p>
    <w:p w:rsidR="00A369D0" w:rsidRDefault="00A369D0" w:rsidP="00A369D0">
      <w:pPr>
        <w:rPr>
          <w:rFonts w:asciiTheme="minorHAnsi" w:hAnsiTheme="minorHAnsi"/>
          <w:sz w:val="22"/>
          <w:szCs w:val="22"/>
        </w:rPr>
      </w:pPr>
    </w:p>
    <w:p w:rsidR="00A369D0" w:rsidRDefault="00E92C31" w:rsidP="00A369D0">
      <w:pPr>
        <w:rPr>
          <w:rFonts w:asciiTheme="minorHAnsi" w:hAnsiTheme="minorHAnsi"/>
          <w:sz w:val="22"/>
          <w:szCs w:val="22"/>
        </w:rPr>
      </w:pPr>
      <w:r>
        <w:rPr>
          <w:rFonts w:asciiTheme="minorHAnsi" w:hAnsiTheme="minorHAnsi"/>
          <w:noProof/>
          <w:sz w:val="22"/>
          <w:szCs w:val="22"/>
          <w:lang w:val="en-CA" w:eastAsia="en-CA"/>
        </w:rPr>
        <w:lastRenderedPageBreak/>
        <w:pict>
          <v:group id="_x0000_s1250" editas="canvas" style="position:absolute;margin-left:-46.05pt;margin-top:6.1pt;width:550.85pt;height:265.85pt;z-index:-251635712" coordorigin="1492,8693" coordsize="8474,4090">
            <o:lock v:ext="edit" aspectratio="t"/>
            <v:shape id="_x0000_s1251" type="#_x0000_t75" style="position:absolute;left:1492;top:8693;width:8474;height:4090" o:preferrelative="f">
              <v:fill o:detectmouseclick="t"/>
              <v:path o:extrusionok="t" o:connecttype="none"/>
              <o:lock v:ext="edit" text="t"/>
            </v:shape>
            <v:shape id="_x0000_s1252" type="#_x0000_t13" style="position:absolute;left:1605;top:10037;width:1287;height:1121">
              <v:textbox style="mso-next-textbox:#_x0000_s1252">
                <w:txbxContent>
                  <w:p w:rsidR="00E92C31" w:rsidRPr="003A56FA" w:rsidRDefault="00E92C31" w:rsidP="00A369D0">
                    <w:pPr>
                      <w:rPr>
                        <w:rFonts w:asciiTheme="minorHAnsi" w:hAnsiTheme="minorHAnsi"/>
                        <w:sz w:val="22"/>
                        <w:szCs w:val="22"/>
                      </w:rPr>
                    </w:pPr>
                    <w:r>
                      <w:rPr>
                        <w:rFonts w:asciiTheme="minorHAnsi" w:hAnsiTheme="minorHAnsi"/>
                        <w:sz w:val="22"/>
                        <w:szCs w:val="22"/>
                      </w:rPr>
                      <w:t>G</w:t>
                    </w:r>
                    <w:r w:rsidRPr="003A56FA">
                      <w:rPr>
                        <w:rFonts w:asciiTheme="minorHAnsi" w:hAnsiTheme="minorHAnsi"/>
                        <w:sz w:val="22"/>
                        <w:szCs w:val="22"/>
                      </w:rPr>
                      <w:t>row and</w:t>
                    </w:r>
                    <w:r>
                      <w:rPr>
                        <w:rFonts w:asciiTheme="minorHAnsi" w:hAnsiTheme="minorHAnsi"/>
                        <w:sz w:val="22"/>
                        <w:szCs w:val="22"/>
                      </w:rPr>
                      <w:t>/or</w:t>
                    </w:r>
                    <w:r w:rsidRPr="003A56FA">
                      <w:rPr>
                        <w:rFonts w:asciiTheme="minorHAnsi" w:hAnsiTheme="minorHAnsi"/>
                        <w:sz w:val="22"/>
                        <w:szCs w:val="22"/>
                      </w:rPr>
                      <w:t xml:space="preserve"> buy </w:t>
                    </w:r>
                    <w:r>
                      <w:rPr>
                        <w:rFonts w:asciiTheme="minorHAnsi" w:hAnsiTheme="minorHAnsi"/>
                        <w:sz w:val="22"/>
                        <w:szCs w:val="22"/>
                      </w:rPr>
                      <w:t>peanuts</w:t>
                    </w:r>
                  </w:p>
                </w:txbxContent>
              </v:textbox>
            </v:shape>
            <v:shape id="_x0000_s1253" type="#_x0000_t13" style="position:absolute;left:6714;top:10465;width:1422;height:2318">
              <v:textbox style="mso-next-textbox:#_x0000_s1253">
                <w:txbxContent>
                  <w:p w:rsidR="00E92C31" w:rsidRPr="003A56FA" w:rsidRDefault="00E92C31" w:rsidP="00A369D0">
                    <w:pPr>
                      <w:rPr>
                        <w:rFonts w:asciiTheme="minorHAnsi" w:hAnsiTheme="minorHAnsi"/>
                        <w:sz w:val="22"/>
                        <w:szCs w:val="22"/>
                      </w:rPr>
                    </w:pPr>
                    <w:r>
                      <w:rPr>
                        <w:rFonts w:asciiTheme="minorHAnsi" w:hAnsiTheme="minorHAnsi"/>
                        <w:sz w:val="22"/>
                        <w:szCs w:val="22"/>
                      </w:rPr>
                      <w:t>Trader bottles bulk peanut butter and sells to retail outlets.</w:t>
                    </w:r>
                  </w:p>
                </w:txbxContent>
              </v:textbox>
            </v:shape>
            <v:shape id="_x0000_s1254" type="#_x0000_t13" style="position:absolute;left:3163;top:9115;width:1422;height:3003">
              <v:textbox style="mso-next-textbox:#_x0000_s1254">
                <w:txbxContent>
                  <w:p w:rsidR="00E92C31" w:rsidRPr="003A56FA" w:rsidRDefault="00E92C31" w:rsidP="00A369D0">
                    <w:pPr>
                      <w:rPr>
                        <w:rFonts w:asciiTheme="minorHAnsi" w:hAnsiTheme="minorHAnsi"/>
                        <w:sz w:val="22"/>
                        <w:szCs w:val="22"/>
                      </w:rPr>
                    </w:pPr>
                    <w:r>
                      <w:rPr>
                        <w:rFonts w:asciiTheme="minorHAnsi" w:hAnsiTheme="minorHAnsi"/>
                        <w:sz w:val="22"/>
                        <w:szCs w:val="22"/>
                      </w:rPr>
                      <w:t>R</w:t>
                    </w:r>
                    <w:r w:rsidRPr="003A56FA">
                      <w:rPr>
                        <w:rFonts w:asciiTheme="minorHAnsi" w:hAnsiTheme="minorHAnsi"/>
                        <w:sz w:val="22"/>
                        <w:szCs w:val="22"/>
                      </w:rPr>
                      <w:t>oast and mash pe</w:t>
                    </w:r>
                    <w:r>
                      <w:rPr>
                        <w:rFonts w:asciiTheme="minorHAnsi" w:hAnsiTheme="minorHAnsi"/>
                        <w:sz w:val="22"/>
                        <w:szCs w:val="22"/>
                      </w:rPr>
                      <w:t>anuts into peanut butter. Package in buckets or bottles</w:t>
                    </w:r>
                    <w:r w:rsidRPr="003A56FA">
                      <w:rPr>
                        <w:rFonts w:asciiTheme="minorHAnsi" w:hAnsiTheme="minorHAnsi"/>
                        <w:sz w:val="22"/>
                        <w:szCs w:val="22"/>
                      </w:rPr>
                      <w:t xml:space="preserve">. </w:t>
                    </w:r>
                  </w:p>
                </w:txbxContent>
              </v:textbox>
            </v:shape>
            <v:shape id="_x0000_s1255" type="#_x0000_t13" style="position:absolute;left:4979;top:8693;width:1423;height:1892">
              <v:textbox style="mso-next-textbox:#_x0000_s1255">
                <w:txbxContent>
                  <w:p w:rsidR="00E92C31" w:rsidRPr="003A56FA" w:rsidRDefault="00E92C31" w:rsidP="00A369D0">
                    <w:pPr>
                      <w:rPr>
                        <w:rFonts w:asciiTheme="minorHAnsi" w:hAnsiTheme="minorHAnsi"/>
                        <w:sz w:val="22"/>
                        <w:szCs w:val="22"/>
                      </w:rPr>
                    </w:pPr>
                    <w:r>
                      <w:rPr>
                        <w:rFonts w:asciiTheme="minorHAnsi" w:hAnsiTheme="minorHAnsi"/>
                        <w:sz w:val="22"/>
                        <w:szCs w:val="22"/>
                      </w:rPr>
                      <w:t>Sell bottled peanut butter in local market.</w:t>
                    </w:r>
                  </w:p>
                </w:txbxContent>
              </v:textbox>
            </v:shape>
            <v:shape id="_x0000_s1256" type="#_x0000_t13" style="position:absolute;left:4984;top:10703;width:1418;height:1866">
              <v:textbox style="mso-next-textbox:#_x0000_s1256">
                <w:txbxContent>
                  <w:p w:rsidR="00E92C31" w:rsidRPr="005A4238" w:rsidRDefault="00E92C31" w:rsidP="00A369D0">
                    <w:pPr>
                      <w:rPr>
                        <w:rFonts w:asciiTheme="minorHAnsi" w:hAnsiTheme="minorHAnsi"/>
                        <w:sz w:val="22"/>
                        <w:szCs w:val="22"/>
                      </w:rPr>
                    </w:pPr>
                    <w:r w:rsidRPr="005A4238">
                      <w:rPr>
                        <w:rFonts w:asciiTheme="minorHAnsi" w:hAnsiTheme="minorHAnsi"/>
                        <w:sz w:val="22"/>
                        <w:szCs w:val="22"/>
                      </w:rPr>
                      <w:t>Sell bulk peanut butter to trader for sale in city.</w:t>
                    </w:r>
                  </w:p>
                </w:txbxContent>
              </v:textbox>
            </v:shape>
            <v:shape id="_x0000_s1257" type="#_x0000_t13" style="position:absolute;left:8466;top:10842;width:1422;height:1555">
              <v:textbox style="mso-next-textbox:#_x0000_s1257">
                <w:txbxContent>
                  <w:p w:rsidR="00E92C31" w:rsidRPr="003A56FA" w:rsidRDefault="00E92C31" w:rsidP="00A369D0">
                    <w:pPr>
                      <w:rPr>
                        <w:rFonts w:asciiTheme="minorHAnsi" w:hAnsiTheme="minorHAnsi"/>
                        <w:sz w:val="22"/>
                        <w:szCs w:val="22"/>
                      </w:rPr>
                    </w:pPr>
                    <w:r>
                      <w:rPr>
                        <w:rFonts w:asciiTheme="minorHAnsi" w:hAnsiTheme="minorHAnsi"/>
                        <w:sz w:val="22"/>
                        <w:szCs w:val="22"/>
                      </w:rPr>
                      <w:t xml:space="preserve">Retail outlets sell to city customers. </w:t>
                    </w:r>
                  </w:p>
                </w:txbxContent>
              </v:textbox>
            </v:shape>
            <v:shape id="_x0000_s1258" type="#_x0000_t75" style="position:absolute;left:7717;top:10842;width:870;height:1555">
              <v:imagedata r:id="rId11" o:title=""/>
            </v:shape>
            <v:shape id="_x0000_s1259" type="#_x0000_t75" style="position:absolute;left:6020;top:11042;width:635;height:1136">
              <v:imagedata r:id="rId11" o:title=""/>
            </v:shape>
            <v:shape id="_x0000_s1260" type="#_x0000_t75" style="position:absolute;left:4515;top:11277;width:424;height:758">
              <v:imagedata r:id="rId11" o:title=""/>
            </v:shape>
            <v:shape id="_x0000_s1261" type="#_x0000_t75" style="position:absolute;left:4616;top:9334;width:323;height:581">
              <v:imagedata r:id="rId11" o:title=""/>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262" type="#_x0000_t72" style="position:absolute;left:2007;top:10677;width:1599;height:1892" fillcolor="#f2dbdb [661]">
              <v:textbox>
                <w:txbxContent>
                  <w:p w:rsidR="00E92C31" w:rsidRPr="00F95755" w:rsidRDefault="00E92C31" w:rsidP="00A369D0">
                    <w:pPr>
                      <w:jc w:val="center"/>
                      <w:rPr>
                        <w:rFonts w:ascii="Bradley Hand ITC" w:hAnsi="Bradley Hand ITC"/>
                        <w:b/>
                        <w:sz w:val="22"/>
                        <w:szCs w:val="22"/>
                      </w:rPr>
                    </w:pPr>
                    <w:r w:rsidRPr="00F95755">
                      <w:rPr>
                        <w:rFonts w:ascii="Bradley Hand ITC" w:hAnsi="Bradley Hand ITC"/>
                        <w:b/>
                        <w:sz w:val="22"/>
                        <w:szCs w:val="22"/>
                      </w:rPr>
                      <w:t>this costs us money!</w:t>
                    </w:r>
                  </w:p>
                </w:txbxContent>
              </v:textbox>
            </v:shape>
            <w10:wrap type="square"/>
          </v:group>
        </w:pict>
      </w:r>
    </w:p>
    <w:p w:rsidR="00EC27BE" w:rsidRDefault="00EC27BE" w:rsidP="00EC27BE">
      <w:pPr>
        <w:rPr>
          <w:rFonts w:asciiTheme="minorHAnsi" w:hAnsiTheme="minorHAnsi"/>
          <w:sz w:val="22"/>
          <w:szCs w:val="22"/>
        </w:rPr>
      </w:pPr>
      <w:r>
        <w:rPr>
          <w:rFonts w:asciiTheme="minorHAnsi" w:hAnsiTheme="minorHAnsi"/>
          <w:sz w:val="22"/>
          <w:szCs w:val="22"/>
        </w:rPr>
        <w:t xml:space="preserve">In this diagram, the larger the dollar sign, the greater the profit. </w:t>
      </w:r>
    </w:p>
    <w:p w:rsidR="00EC27BE" w:rsidRDefault="00EC27BE" w:rsidP="00A369D0">
      <w:pPr>
        <w:rPr>
          <w:rFonts w:asciiTheme="minorHAnsi" w:hAnsiTheme="minorHAnsi"/>
          <w:sz w:val="22"/>
          <w:szCs w:val="22"/>
        </w:rPr>
      </w:pPr>
    </w:p>
    <w:p w:rsidR="00EC27BE" w:rsidRPr="00EC27BE" w:rsidRDefault="00EC27BE" w:rsidP="00EC27BE">
      <w:pPr>
        <w:jc w:val="center"/>
        <w:rPr>
          <w:rFonts w:asciiTheme="minorHAnsi" w:hAnsiTheme="minorHAnsi"/>
          <w:b/>
          <w:sz w:val="22"/>
          <w:szCs w:val="22"/>
        </w:rPr>
      </w:pPr>
      <w:r w:rsidRPr="00EC27BE">
        <w:rPr>
          <w:rFonts w:asciiTheme="minorHAnsi" w:hAnsiTheme="minorHAnsi"/>
          <w:b/>
          <w:sz w:val="22"/>
          <w:szCs w:val="22"/>
        </w:rPr>
        <w:t>Sample Step 8 Diagram</w:t>
      </w:r>
    </w:p>
    <w:p w:rsidR="00EC27BE" w:rsidRDefault="00EC27BE" w:rsidP="00A369D0">
      <w:pPr>
        <w:rPr>
          <w:rFonts w:asciiTheme="minorHAnsi" w:hAnsiTheme="minorHAnsi"/>
          <w:sz w:val="22"/>
          <w:szCs w:val="22"/>
        </w:rPr>
      </w:pPr>
    </w:p>
    <w:p w:rsidR="00A369D0" w:rsidRDefault="00E92C31" w:rsidP="00A369D0">
      <w:pPr>
        <w:rPr>
          <w:rFonts w:asciiTheme="minorHAnsi" w:hAnsiTheme="minorHAnsi"/>
          <w:sz w:val="22"/>
          <w:szCs w:val="22"/>
        </w:rPr>
      </w:pPr>
      <w:r>
        <w:rPr>
          <w:rFonts w:asciiTheme="minorHAnsi" w:hAnsiTheme="minorHAnsi"/>
          <w:noProof/>
          <w:sz w:val="22"/>
          <w:szCs w:val="22"/>
          <w:lang w:val="en-CA" w:eastAsia="en-CA"/>
        </w:rPr>
        <w:pict>
          <v:group id="_x0000_s1233" editas="canvas" style="position:absolute;margin-left:-41pt;margin-top:1.2pt;width:550.85pt;height:280.8pt;z-index:-251636736" coordorigin="1492,8463" coordsize="8474,4320">
            <o:lock v:ext="edit" aspectratio="t"/>
            <v:shape id="_x0000_s1234" type="#_x0000_t75" style="position:absolute;left:1492;top:8463;width:8474;height:4320" o:preferrelative="f">
              <v:fill o:detectmouseclick="t"/>
              <v:path o:extrusionok="t" o:connecttype="none"/>
              <o:lock v:ext="edit" text="t"/>
            </v:shape>
            <v:shape id="_x0000_s1235" type="#_x0000_t13" style="position:absolute;left:1605;top:10037;width:1287;height:1121">
              <v:textbox style="mso-next-textbox:#_x0000_s1235">
                <w:txbxContent>
                  <w:p w:rsidR="00E92C31" w:rsidRPr="003A56FA" w:rsidRDefault="00E92C31" w:rsidP="00A369D0">
                    <w:pPr>
                      <w:rPr>
                        <w:rFonts w:asciiTheme="minorHAnsi" w:hAnsiTheme="minorHAnsi"/>
                        <w:sz w:val="22"/>
                        <w:szCs w:val="22"/>
                      </w:rPr>
                    </w:pPr>
                    <w:r>
                      <w:rPr>
                        <w:rFonts w:asciiTheme="minorHAnsi" w:hAnsiTheme="minorHAnsi"/>
                        <w:sz w:val="22"/>
                        <w:szCs w:val="22"/>
                      </w:rPr>
                      <w:t>G</w:t>
                    </w:r>
                    <w:r w:rsidRPr="003A56FA">
                      <w:rPr>
                        <w:rFonts w:asciiTheme="minorHAnsi" w:hAnsiTheme="minorHAnsi"/>
                        <w:sz w:val="22"/>
                        <w:szCs w:val="22"/>
                      </w:rPr>
                      <w:t>row and</w:t>
                    </w:r>
                    <w:r>
                      <w:rPr>
                        <w:rFonts w:asciiTheme="minorHAnsi" w:hAnsiTheme="minorHAnsi"/>
                        <w:sz w:val="22"/>
                        <w:szCs w:val="22"/>
                      </w:rPr>
                      <w:t>/or</w:t>
                    </w:r>
                    <w:r w:rsidRPr="003A56FA">
                      <w:rPr>
                        <w:rFonts w:asciiTheme="minorHAnsi" w:hAnsiTheme="minorHAnsi"/>
                        <w:sz w:val="22"/>
                        <w:szCs w:val="22"/>
                      </w:rPr>
                      <w:t xml:space="preserve"> buy </w:t>
                    </w:r>
                    <w:r>
                      <w:rPr>
                        <w:rFonts w:asciiTheme="minorHAnsi" w:hAnsiTheme="minorHAnsi"/>
                        <w:sz w:val="22"/>
                        <w:szCs w:val="22"/>
                      </w:rPr>
                      <w:t>peanuts</w:t>
                    </w:r>
                  </w:p>
                </w:txbxContent>
              </v:textbox>
            </v:shape>
            <v:shape id="_x0000_s1236" type="#_x0000_t13" style="position:absolute;left:6714;top:10465;width:1422;height:2318">
              <v:textbox style="mso-next-textbox:#_x0000_s1236">
                <w:txbxContent>
                  <w:p w:rsidR="00E92C31" w:rsidRPr="003A56FA" w:rsidRDefault="00E92C31" w:rsidP="00A369D0">
                    <w:pPr>
                      <w:rPr>
                        <w:rFonts w:asciiTheme="minorHAnsi" w:hAnsiTheme="minorHAnsi"/>
                        <w:sz w:val="22"/>
                        <w:szCs w:val="22"/>
                      </w:rPr>
                    </w:pPr>
                    <w:r>
                      <w:rPr>
                        <w:rFonts w:asciiTheme="minorHAnsi" w:hAnsiTheme="minorHAnsi"/>
                        <w:sz w:val="22"/>
                        <w:szCs w:val="22"/>
                      </w:rPr>
                      <w:t>Trader bottles bulk peanut butter and sells to retail outlets.</w:t>
                    </w:r>
                  </w:p>
                </w:txbxContent>
              </v:textbox>
            </v:shape>
            <v:shape id="_x0000_s1237" type="#_x0000_t13" style="position:absolute;left:3163;top:9115;width:1422;height:3003">
              <v:textbox style="mso-next-textbox:#_x0000_s1237">
                <w:txbxContent>
                  <w:p w:rsidR="00E92C31" w:rsidRPr="003A56FA" w:rsidRDefault="00E92C31" w:rsidP="00A369D0">
                    <w:pPr>
                      <w:rPr>
                        <w:rFonts w:asciiTheme="minorHAnsi" w:hAnsiTheme="minorHAnsi"/>
                        <w:sz w:val="22"/>
                        <w:szCs w:val="22"/>
                      </w:rPr>
                    </w:pPr>
                    <w:r>
                      <w:rPr>
                        <w:rFonts w:asciiTheme="minorHAnsi" w:hAnsiTheme="minorHAnsi"/>
                        <w:sz w:val="22"/>
                        <w:szCs w:val="22"/>
                      </w:rPr>
                      <w:t>R</w:t>
                    </w:r>
                    <w:r w:rsidRPr="003A56FA">
                      <w:rPr>
                        <w:rFonts w:asciiTheme="minorHAnsi" w:hAnsiTheme="minorHAnsi"/>
                        <w:sz w:val="22"/>
                        <w:szCs w:val="22"/>
                      </w:rPr>
                      <w:t>oast and mash pe</w:t>
                    </w:r>
                    <w:r>
                      <w:rPr>
                        <w:rFonts w:asciiTheme="minorHAnsi" w:hAnsiTheme="minorHAnsi"/>
                        <w:sz w:val="22"/>
                        <w:szCs w:val="22"/>
                      </w:rPr>
                      <w:t>anuts into peanut butter. Package in buckets or bottles</w:t>
                    </w:r>
                    <w:r w:rsidRPr="003A56FA">
                      <w:rPr>
                        <w:rFonts w:asciiTheme="minorHAnsi" w:hAnsiTheme="minorHAnsi"/>
                        <w:sz w:val="22"/>
                        <w:szCs w:val="22"/>
                      </w:rPr>
                      <w:t xml:space="preserve">. </w:t>
                    </w:r>
                  </w:p>
                </w:txbxContent>
              </v:textbox>
            </v:shape>
            <v:shape id="_x0000_s1238" type="#_x0000_t13" style="position:absolute;left:4979;top:8693;width:1423;height:1892">
              <v:textbox style="mso-next-textbox:#_x0000_s1238">
                <w:txbxContent>
                  <w:p w:rsidR="00E92C31" w:rsidRPr="003A56FA" w:rsidRDefault="00E92C31" w:rsidP="00A369D0">
                    <w:pPr>
                      <w:rPr>
                        <w:rFonts w:asciiTheme="minorHAnsi" w:hAnsiTheme="minorHAnsi"/>
                        <w:sz w:val="22"/>
                        <w:szCs w:val="22"/>
                      </w:rPr>
                    </w:pPr>
                    <w:r>
                      <w:rPr>
                        <w:rFonts w:asciiTheme="minorHAnsi" w:hAnsiTheme="minorHAnsi"/>
                        <w:sz w:val="22"/>
                        <w:szCs w:val="22"/>
                      </w:rPr>
                      <w:t>Sell bottled peanut butter in local market.</w:t>
                    </w:r>
                  </w:p>
                </w:txbxContent>
              </v:textbox>
            </v:shape>
            <v:shape id="_x0000_s1239" type="#_x0000_t13" style="position:absolute;left:4984;top:10703;width:1418;height:1866">
              <v:textbox style="mso-next-textbox:#_x0000_s1239">
                <w:txbxContent>
                  <w:p w:rsidR="00E92C31" w:rsidRPr="005A4238" w:rsidRDefault="00E92C31" w:rsidP="00A369D0">
                    <w:pPr>
                      <w:rPr>
                        <w:rFonts w:asciiTheme="minorHAnsi" w:hAnsiTheme="minorHAnsi"/>
                        <w:sz w:val="22"/>
                        <w:szCs w:val="22"/>
                      </w:rPr>
                    </w:pPr>
                    <w:r w:rsidRPr="005A4238">
                      <w:rPr>
                        <w:rFonts w:asciiTheme="minorHAnsi" w:hAnsiTheme="minorHAnsi"/>
                        <w:sz w:val="22"/>
                        <w:szCs w:val="22"/>
                      </w:rPr>
                      <w:t>Sell bulk peanut butter to trader for sale in city.</w:t>
                    </w:r>
                  </w:p>
                </w:txbxContent>
              </v:textbox>
            </v:shape>
            <v:shape id="_x0000_s1240" type="#_x0000_t13" style="position:absolute;left:8466;top:10842;width:1422;height:1555">
              <v:textbox style="mso-next-textbox:#_x0000_s1240">
                <w:txbxContent>
                  <w:p w:rsidR="00E92C31" w:rsidRPr="003A56FA" w:rsidRDefault="00E92C31" w:rsidP="00A369D0">
                    <w:pPr>
                      <w:rPr>
                        <w:rFonts w:asciiTheme="minorHAnsi" w:hAnsiTheme="minorHAnsi"/>
                        <w:sz w:val="22"/>
                        <w:szCs w:val="22"/>
                      </w:rPr>
                    </w:pPr>
                    <w:r>
                      <w:rPr>
                        <w:rFonts w:asciiTheme="minorHAnsi" w:hAnsiTheme="minorHAnsi"/>
                        <w:sz w:val="22"/>
                        <w:szCs w:val="22"/>
                      </w:rPr>
                      <w:t xml:space="preserve">Retail outlets sell to city customers. </w:t>
                    </w:r>
                  </w:p>
                </w:txbxContent>
              </v:textbox>
            </v:shape>
            <v:shape id="_x0000_s1241" type="#_x0000_t75" style="position:absolute;left:7717;top:10842;width:870;height:1555">
              <v:imagedata r:id="rId11" o:title=""/>
            </v:shape>
            <v:shape id="_x0000_s1242" type="#_x0000_t75" style="position:absolute;left:6020;top:11042;width:635;height:1136">
              <v:imagedata r:id="rId11" o:title=""/>
            </v:shape>
            <v:shape id="_x0000_s1243" type="#_x0000_t75" style="position:absolute;left:4515;top:11277;width:424;height:758">
              <v:imagedata r:id="rId11" o:title=""/>
            </v:shape>
            <v:shape id="_x0000_s1244" type="#_x0000_t75" style="position:absolute;left:4616;top:9334;width:323;height:581">
              <v:imagedata r:id="rId11" o:title=""/>
            </v:shape>
            <v:shape id="_x0000_s1245" type="#_x0000_t72" style="position:absolute;left:2007;top:10677;width:1599;height:1892" fillcolor="#f2dbdb [661]">
              <v:textbox>
                <w:txbxContent>
                  <w:p w:rsidR="00E92C31" w:rsidRPr="00F95755" w:rsidRDefault="00E92C31" w:rsidP="00A369D0">
                    <w:pPr>
                      <w:jc w:val="center"/>
                      <w:rPr>
                        <w:rFonts w:ascii="Bradley Hand ITC" w:hAnsi="Bradley Hand ITC"/>
                        <w:b/>
                        <w:sz w:val="22"/>
                        <w:szCs w:val="22"/>
                      </w:rPr>
                    </w:pPr>
                    <w:r w:rsidRPr="00F95755">
                      <w:rPr>
                        <w:rFonts w:ascii="Bradley Hand ITC" w:hAnsi="Bradley Hand ITC"/>
                        <w:b/>
                        <w:sz w:val="22"/>
                        <w:szCs w:val="22"/>
                      </w:rPr>
                      <w:t>this costs us money!</w:t>
                    </w:r>
                  </w:p>
                </w:txbxContent>
              </v:textbox>
            </v:shape>
            <v:shape id="_x0000_s1246" type="#_x0000_t75" style="position:absolute;left:3494;top:9115;width:415;height:680">
              <v:imagedata r:id="rId12" o:title=""/>
            </v:shape>
            <v:shape id="_x0000_s1247" type="#_x0000_t75" style="position:absolute;left:5299;top:8513;width:415;height:680">
              <v:imagedata r:id="rId12" o:title=""/>
            </v:shape>
            <v:shape id="_x0000_s1248" type="#_x0000_t75" style="position:absolute;left:1903;top:9670;width:304;height:498">
              <v:imagedata r:id="rId12" o:title=""/>
            </v:shape>
            <v:shape id="_x0000_s1249" type="#_x0000_t75" style="position:absolute;left:6463;top:9193;width:665;height:945">
              <v:imagedata r:id="rId13" o:title=""/>
            </v:shape>
            <w10:wrap type="square"/>
          </v:group>
        </w:pict>
      </w:r>
    </w:p>
    <w:p w:rsidR="00A369D0" w:rsidRDefault="00A369D0" w:rsidP="00A369D0">
      <w:pPr>
        <w:rPr>
          <w:rFonts w:asciiTheme="minorHAnsi" w:hAnsiTheme="minorHAnsi"/>
          <w:sz w:val="22"/>
          <w:szCs w:val="22"/>
        </w:rPr>
      </w:pPr>
    </w:p>
    <w:p w:rsidR="00EC27BE" w:rsidRPr="00EC27BE" w:rsidRDefault="00EC27BE" w:rsidP="00EC27BE">
      <w:pPr>
        <w:rPr>
          <w:rFonts w:asciiTheme="minorHAnsi" w:hAnsiTheme="minorHAnsi"/>
          <w:b/>
          <w:sz w:val="22"/>
          <w:szCs w:val="22"/>
        </w:rPr>
      </w:pPr>
      <w:r w:rsidRPr="00EC27BE">
        <w:rPr>
          <w:rFonts w:asciiTheme="minorHAnsi" w:hAnsiTheme="minorHAnsi"/>
          <w:sz w:val="22"/>
          <w:szCs w:val="22"/>
        </w:rPr>
        <w:t xml:space="preserve">In the sample </w:t>
      </w:r>
      <w:r>
        <w:rPr>
          <w:rFonts w:asciiTheme="minorHAnsi" w:hAnsiTheme="minorHAnsi"/>
          <w:sz w:val="22"/>
          <w:szCs w:val="22"/>
        </w:rPr>
        <w:t>above</w:t>
      </w:r>
      <w:r w:rsidRPr="00EC27BE">
        <w:rPr>
          <w:rFonts w:asciiTheme="minorHAnsi" w:hAnsiTheme="minorHAnsi"/>
          <w:sz w:val="22"/>
          <w:szCs w:val="22"/>
        </w:rPr>
        <w:t xml:space="preserve">, “participation” is marked by the black sign for woman and “control” is marked for the </w:t>
      </w:r>
      <w:r w:rsidRPr="00EC27BE">
        <w:rPr>
          <w:rFonts w:asciiTheme="minorHAnsi" w:hAnsiTheme="minorHAnsi"/>
          <w:b/>
          <w:color w:val="FF66CC"/>
          <w:sz w:val="22"/>
          <w:szCs w:val="22"/>
        </w:rPr>
        <w:t>pink</w:t>
      </w:r>
      <w:r w:rsidRPr="00EC27BE">
        <w:rPr>
          <w:rFonts w:asciiTheme="minorHAnsi" w:hAnsiTheme="minorHAnsi"/>
          <w:sz w:val="22"/>
          <w:szCs w:val="22"/>
        </w:rPr>
        <w:t xml:space="preserve"> sign for woman. The larger the symbol, the more participation or control the woman </w:t>
      </w:r>
      <w:r>
        <w:rPr>
          <w:rFonts w:asciiTheme="minorHAnsi" w:hAnsiTheme="minorHAnsi"/>
          <w:sz w:val="22"/>
          <w:szCs w:val="22"/>
        </w:rPr>
        <w:t>has</w:t>
      </w:r>
      <w:r w:rsidRPr="00EC27BE">
        <w:rPr>
          <w:rFonts w:asciiTheme="minorHAnsi" w:hAnsiTheme="minorHAnsi"/>
          <w:sz w:val="22"/>
          <w:szCs w:val="22"/>
        </w:rPr>
        <w:t xml:space="preserve">. </w:t>
      </w:r>
      <w:r w:rsidRPr="00EC27BE">
        <w:rPr>
          <w:rFonts w:asciiTheme="minorHAnsi" w:hAnsiTheme="minorHAnsi"/>
          <w:b/>
          <w:sz w:val="22"/>
          <w:szCs w:val="22"/>
        </w:rPr>
        <w:t xml:space="preserve"> </w:t>
      </w:r>
    </w:p>
    <w:p w:rsidR="00A369D0" w:rsidRDefault="00A369D0" w:rsidP="00A369D0">
      <w:pPr>
        <w:rPr>
          <w:rFonts w:asciiTheme="minorHAnsi" w:hAnsiTheme="minorHAnsi"/>
          <w:sz w:val="22"/>
          <w:szCs w:val="22"/>
        </w:rPr>
      </w:pPr>
    </w:p>
    <w:p w:rsidR="00A369D0" w:rsidRDefault="00A369D0" w:rsidP="00A369D0">
      <w:pPr>
        <w:rPr>
          <w:rFonts w:asciiTheme="minorHAnsi" w:hAnsiTheme="minorHAnsi"/>
          <w:sz w:val="22"/>
          <w:szCs w:val="22"/>
        </w:rPr>
      </w:pPr>
    </w:p>
    <w:p w:rsidR="00A369D0" w:rsidRPr="00EC27BE" w:rsidRDefault="00EC27BE" w:rsidP="00EC27BE">
      <w:pPr>
        <w:jc w:val="center"/>
        <w:rPr>
          <w:rFonts w:asciiTheme="minorHAnsi" w:hAnsiTheme="minorHAnsi"/>
          <w:b/>
          <w:sz w:val="22"/>
          <w:szCs w:val="22"/>
        </w:rPr>
      </w:pPr>
      <w:r w:rsidRPr="00EC27BE">
        <w:rPr>
          <w:rFonts w:asciiTheme="minorHAnsi" w:hAnsiTheme="minorHAnsi"/>
          <w:b/>
          <w:sz w:val="22"/>
          <w:szCs w:val="22"/>
        </w:rPr>
        <w:t>Sample Step 8 Diagram</w:t>
      </w:r>
    </w:p>
    <w:p w:rsidR="00A369D0" w:rsidRDefault="00A369D0" w:rsidP="00A369D0">
      <w:pPr>
        <w:rPr>
          <w:rFonts w:asciiTheme="minorHAnsi" w:hAnsiTheme="minorHAnsi"/>
          <w:sz w:val="22"/>
          <w:szCs w:val="22"/>
        </w:rPr>
      </w:pPr>
    </w:p>
    <w:p w:rsidR="00A369D0" w:rsidRDefault="00A369D0" w:rsidP="00A369D0">
      <w:pPr>
        <w:rPr>
          <w:rFonts w:asciiTheme="minorHAnsi" w:hAnsiTheme="minorHAnsi"/>
          <w:sz w:val="22"/>
          <w:szCs w:val="22"/>
        </w:rPr>
      </w:pPr>
    </w:p>
    <w:p w:rsidR="00A369D0" w:rsidRDefault="00E92C31" w:rsidP="00A369D0">
      <w:pPr>
        <w:rPr>
          <w:rFonts w:asciiTheme="minorHAnsi" w:hAnsiTheme="minorHAnsi"/>
          <w:sz w:val="22"/>
          <w:szCs w:val="22"/>
        </w:rPr>
      </w:pPr>
      <w:r>
        <w:rPr>
          <w:rFonts w:asciiTheme="minorHAnsi" w:hAnsiTheme="minorHAnsi"/>
          <w:noProof/>
          <w:sz w:val="22"/>
          <w:szCs w:val="22"/>
          <w:lang w:val="en-CA" w:eastAsia="en-CA"/>
        </w:rPr>
        <w:pict>
          <v:group id="_x0000_s1263" editas="canvas" style="position:absolute;margin-left:-29pt;margin-top:1.55pt;width:550.85pt;height:280.8pt;z-index:-251634688" coordorigin="1492,8463" coordsize="8474,4320">
            <o:lock v:ext="edit" aspectratio="t"/>
            <v:shape id="_x0000_s1264" type="#_x0000_t75" style="position:absolute;left:1492;top:8463;width:8474;height:4320" o:preferrelative="f">
              <v:fill o:detectmouseclick="t"/>
              <v:path o:extrusionok="t" o:connecttype="none"/>
              <o:lock v:ext="edit" text="t"/>
            </v:shape>
            <v:shape id="_x0000_s1265" type="#_x0000_t13" style="position:absolute;left:1605;top:10037;width:1287;height:1121">
              <v:textbox style="mso-next-textbox:#_x0000_s1265">
                <w:txbxContent>
                  <w:p w:rsidR="00E92C31" w:rsidRPr="003A56FA" w:rsidRDefault="00E92C31" w:rsidP="00A369D0">
                    <w:pPr>
                      <w:rPr>
                        <w:rFonts w:asciiTheme="minorHAnsi" w:hAnsiTheme="minorHAnsi"/>
                        <w:sz w:val="22"/>
                        <w:szCs w:val="22"/>
                      </w:rPr>
                    </w:pPr>
                    <w:r>
                      <w:rPr>
                        <w:rFonts w:asciiTheme="minorHAnsi" w:hAnsiTheme="minorHAnsi"/>
                        <w:sz w:val="22"/>
                        <w:szCs w:val="22"/>
                      </w:rPr>
                      <w:t>G</w:t>
                    </w:r>
                    <w:r w:rsidRPr="003A56FA">
                      <w:rPr>
                        <w:rFonts w:asciiTheme="minorHAnsi" w:hAnsiTheme="minorHAnsi"/>
                        <w:sz w:val="22"/>
                        <w:szCs w:val="22"/>
                      </w:rPr>
                      <w:t>row and</w:t>
                    </w:r>
                    <w:r>
                      <w:rPr>
                        <w:rFonts w:asciiTheme="minorHAnsi" w:hAnsiTheme="minorHAnsi"/>
                        <w:sz w:val="22"/>
                        <w:szCs w:val="22"/>
                      </w:rPr>
                      <w:t>/or</w:t>
                    </w:r>
                    <w:r w:rsidRPr="003A56FA">
                      <w:rPr>
                        <w:rFonts w:asciiTheme="minorHAnsi" w:hAnsiTheme="minorHAnsi"/>
                        <w:sz w:val="22"/>
                        <w:szCs w:val="22"/>
                      </w:rPr>
                      <w:t xml:space="preserve"> buy </w:t>
                    </w:r>
                    <w:r>
                      <w:rPr>
                        <w:rFonts w:asciiTheme="minorHAnsi" w:hAnsiTheme="minorHAnsi"/>
                        <w:sz w:val="22"/>
                        <w:szCs w:val="22"/>
                      </w:rPr>
                      <w:t>peanuts</w:t>
                    </w:r>
                  </w:p>
                </w:txbxContent>
              </v:textbox>
            </v:shape>
            <v:shape id="_x0000_s1266" type="#_x0000_t13" style="position:absolute;left:6714;top:10465;width:1422;height:2318">
              <v:textbox style="mso-next-textbox:#_x0000_s1266">
                <w:txbxContent>
                  <w:p w:rsidR="00E92C31" w:rsidRPr="003A56FA" w:rsidRDefault="00E92C31" w:rsidP="00A369D0">
                    <w:pPr>
                      <w:rPr>
                        <w:rFonts w:asciiTheme="minorHAnsi" w:hAnsiTheme="minorHAnsi"/>
                        <w:sz w:val="22"/>
                        <w:szCs w:val="22"/>
                      </w:rPr>
                    </w:pPr>
                    <w:r>
                      <w:rPr>
                        <w:rFonts w:asciiTheme="minorHAnsi" w:hAnsiTheme="minorHAnsi"/>
                        <w:sz w:val="22"/>
                        <w:szCs w:val="22"/>
                      </w:rPr>
                      <w:t>Trader bottles bulk peanut butter and sells to retail outlets.</w:t>
                    </w:r>
                  </w:p>
                </w:txbxContent>
              </v:textbox>
            </v:shape>
            <v:shape id="_x0000_s1267" type="#_x0000_t13" style="position:absolute;left:3163;top:9115;width:1422;height:3003">
              <v:textbox style="mso-next-textbox:#_x0000_s1267">
                <w:txbxContent>
                  <w:p w:rsidR="00E92C31" w:rsidRPr="003A56FA" w:rsidRDefault="00E92C31" w:rsidP="00A369D0">
                    <w:pPr>
                      <w:rPr>
                        <w:rFonts w:asciiTheme="minorHAnsi" w:hAnsiTheme="minorHAnsi"/>
                        <w:sz w:val="22"/>
                        <w:szCs w:val="22"/>
                      </w:rPr>
                    </w:pPr>
                    <w:r>
                      <w:rPr>
                        <w:rFonts w:asciiTheme="minorHAnsi" w:hAnsiTheme="minorHAnsi"/>
                        <w:sz w:val="22"/>
                        <w:szCs w:val="22"/>
                      </w:rPr>
                      <w:t>R</w:t>
                    </w:r>
                    <w:r w:rsidRPr="003A56FA">
                      <w:rPr>
                        <w:rFonts w:asciiTheme="minorHAnsi" w:hAnsiTheme="minorHAnsi"/>
                        <w:sz w:val="22"/>
                        <w:szCs w:val="22"/>
                      </w:rPr>
                      <w:t>oast and mash pe</w:t>
                    </w:r>
                    <w:r>
                      <w:rPr>
                        <w:rFonts w:asciiTheme="minorHAnsi" w:hAnsiTheme="minorHAnsi"/>
                        <w:sz w:val="22"/>
                        <w:szCs w:val="22"/>
                      </w:rPr>
                      <w:t>anuts into peanut butter. Package in buckets or bottles</w:t>
                    </w:r>
                    <w:r w:rsidRPr="003A56FA">
                      <w:rPr>
                        <w:rFonts w:asciiTheme="minorHAnsi" w:hAnsiTheme="minorHAnsi"/>
                        <w:sz w:val="22"/>
                        <w:szCs w:val="22"/>
                      </w:rPr>
                      <w:t xml:space="preserve">. </w:t>
                    </w:r>
                  </w:p>
                </w:txbxContent>
              </v:textbox>
            </v:shape>
            <v:shape id="_x0000_s1268" type="#_x0000_t13" style="position:absolute;left:4979;top:8693;width:1423;height:1892">
              <v:textbox style="mso-next-textbox:#_x0000_s1268">
                <w:txbxContent>
                  <w:p w:rsidR="00E92C31" w:rsidRPr="003A56FA" w:rsidRDefault="00E92C31" w:rsidP="00A369D0">
                    <w:pPr>
                      <w:rPr>
                        <w:rFonts w:asciiTheme="minorHAnsi" w:hAnsiTheme="minorHAnsi"/>
                        <w:sz w:val="22"/>
                        <w:szCs w:val="22"/>
                      </w:rPr>
                    </w:pPr>
                    <w:r>
                      <w:rPr>
                        <w:rFonts w:asciiTheme="minorHAnsi" w:hAnsiTheme="minorHAnsi"/>
                        <w:sz w:val="22"/>
                        <w:szCs w:val="22"/>
                      </w:rPr>
                      <w:t>Sell bottled peanut butter in local market.</w:t>
                    </w:r>
                  </w:p>
                </w:txbxContent>
              </v:textbox>
            </v:shape>
            <v:shape id="_x0000_s1269" type="#_x0000_t13" style="position:absolute;left:4984;top:10703;width:1418;height:1866">
              <v:textbox style="mso-next-textbox:#_x0000_s1269">
                <w:txbxContent>
                  <w:p w:rsidR="00E92C31" w:rsidRPr="005A4238" w:rsidRDefault="00E92C31" w:rsidP="00A369D0">
                    <w:pPr>
                      <w:rPr>
                        <w:rFonts w:asciiTheme="minorHAnsi" w:hAnsiTheme="minorHAnsi"/>
                        <w:sz w:val="22"/>
                        <w:szCs w:val="22"/>
                      </w:rPr>
                    </w:pPr>
                    <w:r w:rsidRPr="005A4238">
                      <w:rPr>
                        <w:rFonts w:asciiTheme="minorHAnsi" w:hAnsiTheme="minorHAnsi"/>
                        <w:sz w:val="22"/>
                        <w:szCs w:val="22"/>
                      </w:rPr>
                      <w:t>Sell bulk peanut butter to trader for sale in city.</w:t>
                    </w:r>
                  </w:p>
                </w:txbxContent>
              </v:textbox>
            </v:shape>
            <v:shape id="_x0000_s1270" type="#_x0000_t13" style="position:absolute;left:8466;top:10842;width:1422;height:1555">
              <v:textbox style="mso-next-textbox:#_x0000_s1270">
                <w:txbxContent>
                  <w:p w:rsidR="00E92C31" w:rsidRPr="003A56FA" w:rsidRDefault="00E92C31" w:rsidP="00A369D0">
                    <w:pPr>
                      <w:rPr>
                        <w:rFonts w:asciiTheme="minorHAnsi" w:hAnsiTheme="minorHAnsi"/>
                        <w:sz w:val="22"/>
                        <w:szCs w:val="22"/>
                      </w:rPr>
                    </w:pPr>
                    <w:r>
                      <w:rPr>
                        <w:rFonts w:asciiTheme="minorHAnsi" w:hAnsiTheme="minorHAnsi"/>
                        <w:sz w:val="22"/>
                        <w:szCs w:val="22"/>
                      </w:rPr>
                      <w:t xml:space="preserve">Retail outlets sell to city customers. </w:t>
                    </w:r>
                  </w:p>
                </w:txbxContent>
              </v:textbox>
            </v:shape>
            <v:shape id="_x0000_s1271" type="#_x0000_t75" style="position:absolute;left:7717;top:10842;width:870;height:1555">
              <v:imagedata r:id="rId11" o:title=""/>
            </v:shape>
            <v:shape id="_x0000_s1272" type="#_x0000_t75" style="position:absolute;left:6020;top:11042;width:635;height:1136">
              <v:imagedata r:id="rId11" o:title=""/>
            </v:shape>
            <v:shape id="_x0000_s1273" type="#_x0000_t75" style="position:absolute;left:4515;top:11277;width:424;height:758">
              <v:imagedata r:id="rId11" o:title=""/>
            </v:shape>
            <v:shape id="_x0000_s1274" type="#_x0000_t75" style="position:absolute;left:4616;top:9334;width:323;height:581">
              <v:imagedata r:id="rId11" o:title=""/>
            </v:shape>
            <v:shape id="_x0000_s1275" type="#_x0000_t72" style="position:absolute;left:2007;top:10677;width:1599;height:1892" fillcolor="#f2dbdb [661]">
              <v:textbox>
                <w:txbxContent>
                  <w:p w:rsidR="00E92C31" w:rsidRPr="00F95755" w:rsidRDefault="00E92C31" w:rsidP="00A369D0">
                    <w:pPr>
                      <w:jc w:val="center"/>
                      <w:rPr>
                        <w:rFonts w:ascii="Bradley Hand ITC" w:hAnsi="Bradley Hand ITC"/>
                        <w:b/>
                        <w:sz w:val="22"/>
                        <w:szCs w:val="22"/>
                      </w:rPr>
                    </w:pPr>
                    <w:r w:rsidRPr="00F95755">
                      <w:rPr>
                        <w:rFonts w:ascii="Bradley Hand ITC" w:hAnsi="Bradley Hand ITC"/>
                        <w:b/>
                        <w:sz w:val="22"/>
                        <w:szCs w:val="22"/>
                      </w:rPr>
                      <w:t>this costs us money!</w:t>
                    </w:r>
                  </w:p>
                </w:txbxContent>
              </v:textbox>
            </v:shape>
            <v:shape id="_x0000_s1276" type="#_x0000_t75" style="position:absolute;left:3494;top:9115;width:415;height:680">
              <v:imagedata r:id="rId12" o:title=""/>
            </v:shape>
            <v:shape id="_x0000_s1277" type="#_x0000_t75" style="position:absolute;left:5400;top:8513;width:416;height:680">
              <v:imagedata r:id="rId12" o:title=""/>
            </v:shape>
            <v:shape id="_x0000_s1278" type="#_x0000_t75" style="position:absolute;left:1903;top:9665;width:307;height:503">
              <v:imagedata r:id="rId12" o:title=""/>
            </v:shape>
            <v:shape id="_x0000_s1279" type="#_x0000_t75" style="position:absolute;left:6402;top:8693;width:579;height:825">
              <v:imagedata r:id="rId13" o:title=""/>
            </v:shape>
            <v:shape id="_x0000_s1280" type="#_x0000_t75" style="position:absolute;left:1681;top:10969;width:706;height:716">
              <v:imagedata r:id="rId14" o:title=""/>
            </v:shape>
            <v:shape id="_x0000_s1281" type="#_x0000_t75" style="position:absolute;left:4984;top:10168;width:546;height:555">
              <v:imagedata r:id="rId14" o:title=""/>
            </v:shape>
            <v:shape id="_x0000_s1282" type="#_x0000_t75" style="position:absolute;left:4925;top:12118;width:605;height:615">
              <v:imagedata r:id="rId14" o:title=""/>
            </v:shape>
            <v:shape id="_x0000_s1283" type="#_x0000_t75" style="position:absolute;left:6599;top:12036;width:689;height:697">
              <v:imagedata r:id="rId14" o:title=""/>
            </v:shape>
            <v:shape id="_x0000_s1284" type="#_x0000_t75" style="position:absolute;left:8285;top:11871;width:819;height:829">
              <v:imagedata r:id="rId14" o:title=""/>
            </v:shape>
            <v:shape id="_x0000_s1285" type="#_x0000_t75" style="position:absolute;left:8868;top:10703;width:236;height:385">
              <v:imagedata r:id="rId12" o:title=""/>
            </v:shape>
            <v:shape id="_x0000_s1286" type="#_x0000_t75" style="position:absolute;left:9135;top:10802;width:201;height:286">
              <v:imagedata r:id="rId13" o:title=""/>
            </v:shape>
            <v:shape id="_x0000_s1287" type="#_x0000_t75" style="position:absolute;left:2639;top:10168;width:567;height:785">
              <v:imagedata r:id="rId15" o:title=""/>
            </v:shape>
            <v:shape id="_x0000_s1288" type="#_x0000_t75" style="position:absolute;left:8995;top:11693;width:842;height:1061;rotation:1288508fd">
              <v:imagedata r:id="rId15" o:title=""/>
            </v:shape>
            <v:shape id="_x0000_s1289" type="#_x0000_t75" style="position:absolute;left:7253;top:11796;width:764;height:987;rotation:1199295fd">
              <v:imagedata r:id="rId15" o:title=""/>
            </v:shape>
            <v:shape id="_x0000_s1290" type="#_x0000_t75" style="position:absolute;left:5530;top:11893;width:646;height:890;rotation:1183980fd">
              <v:imagedata r:id="rId15" o:title=""/>
            </v:shape>
            <v:shape id="_x0000_s1291" type="#_x0000_t75" style="position:absolute;left:6486;top:9665;width:565;height:781">
              <v:imagedata r:id="rId15" o:title=""/>
            </v:shape>
            <w10:wrap type="square"/>
          </v:group>
        </w:pict>
      </w:r>
    </w:p>
    <w:p w:rsidR="00EC27BE" w:rsidRDefault="00EC27BE" w:rsidP="00EC27BE">
      <w:pPr>
        <w:rPr>
          <w:rFonts w:asciiTheme="minorHAnsi" w:hAnsiTheme="minorHAnsi"/>
          <w:sz w:val="22"/>
          <w:szCs w:val="22"/>
        </w:rPr>
      </w:pPr>
      <w:r w:rsidRPr="00EC27BE">
        <w:rPr>
          <w:rFonts w:asciiTheme="minorHAnsi" w:hAnsiTheme="minorHAnsi"/>
          <w:sz w:val="22"/>
          <w:szCs w:val="22"/>
        </w:rPr>
        <w:t xml:space="preserve">In the sample </w:t>
      </w:r>
      <w:r>
        <w:rPr>
          <w:rFonts w:asciiTheme="minorHAnsi" w:hAnsiTheme="minorHAnsi"/>
          <w:sz w:val="22"/>
          <w:szCs w:val="22"/>
        </w:rPr>
        <w:t>above</w:t>
      </w:r>
      <w:r w:rsidRPr="00EC27BE">
        <w:rPr>
          <w:rFonts w:asciiTheme="minorHAnsi" w:hAnsiTheme="minorHAnsi"/>
          <w:sz w:val="22"/>
          <w:szCs w:val="22"/>
        </w:rPr>
        <w:t xml:space="preserve">, the black symbols for man represent participation and the </w:t>
      </w:r>
      <w:r w:rsidRPr="00EC27BE">
        <w:rPr>
          <w:rFonts w:asciiTheme="minorHAnsi" w:hAnsiTheme="minorHAnsi"/>
          <w:b/>
          <w:color w:val="0066FF"/>
          <w:sz w:val="22"/>
          <w:szCs w:val="22"/>
        </w:rPr>
        <w:t>blue</w:t>
      </w:r>
      <w:r w:rsidRPr="00EC27BE">
        <w:rPr>
          <w:rFonts w:asciiTheme="minorHAnsi" w:hAnsiTheme="minorHAnsi"/>
          <w:sz w:val="22"/>
          <w:szCs w:val="22"/>
        </w:rPr>
        <w:t xml:space="preserve"> symbols represent control. The larger the symbol, the greater control or participation. </w:t>
      </w:r>
    </w:p>
    <w:p w:rsidR="00EC27BE" w:rsidRDefault="00EC27BE" w:rsidP="00EC27BE">
      <w:pPr>
        <w:rPr>
          <w:rFonts w:asciiTheme="minorHAnsi" w:hAnsiTheme="minorHAnsi"/>
          <w:sz w:val="22"/>
          <w:szCs w:val="22"/>
        </w:rPr>
      </w:pPr>
    </w:p>
    <w:p w:rsidR="00EC27BE" w:rsidRPr="009A2EB4" w:rsidRDefault="00EC27BE" w:rsidP="00A84928">
      <w:pPr>
        <w:pStyle w:val="ListParagraph"/>
        <w:numPr>
          <w:ilvl w:val="0"/>
          <w:numId w:val="43"/>
        </w:numPr>
        <w:rPr>
          <w:rFonts w:asciiTheme="minorHAnsi" w:hAnsiTheme="minorHAnsi"/>
          <w:b/>
          <w:sz w:val="22"/>
          <w:szCs w:val="22"/>
        </w:rPr>
      </w:pPr>
      <w:r w:rsidRPr="009A2EB4">
        <w:rPr>
          <w:rFonts w:asciiTheme="minorHAnsi" w:hAnsiTheme="minorHAnsi"/>
          <w:b/>
          <w:sz w:val="22"/>
          <w:szCs w:val="22"/>
        </w:rPr>
        <w:t xml:space="preserve">Summary of the charts and discussion </w:t>
      </w:r>
    </w:p>
    <w:p w:rsidR="00EC27BE" w:rsidRPr="00EC27BE" w:rsidRDefault="00EC27BE" w:rsidP="00EC27BE">
      <w:pPr>
        <w:rPr>
          <w:rFonts w:asciiTheme="minorHAnsi" w:hAnsiTheme="minorHAnsi"/>
          <w:sz w:val="22"/>
          <w:szCs w:val="22"/>
        </w:rPr>
      </w:pPr>
      <w:r>
        <w:rPr>
          <w:rFonts w:asciiTheme="minorHAnsi" w:hAnsiTheme="minorHAnsi"/>
          <w:sz w:val="22"/>
          <w:szCs w:val="22"/>
        </w:rPr>
        <w:t>Respondents noted that women have some role in growing peanuts, but the bulk of peanuts need to be bought, and this is men’s job. Women are primarily responsible for making and bottling peanut butter. Women and men equally sell peanut butter in local markets and their control over the profits from this venture is about equal. It is primarily men who sell outside the village</w:t>
      </w:r>
      <w:r w:rsidR="00AF7750">
        <w:rPr>
          <w:rFonts w:asciiTheme="minorHAnsi" w:hAnsiTheme="minorHAnsi"/>
          <w:sz w:val="22"/>
          <w:szCs w:val="22"/>
        </w:rPr>
        <w:t xml:space="preserve">. There is a little more money to be made here, and men tend to hold this as part of household profits. </w:t>
      </w:r>
      <w:r>
        <w:rPr>
          <w:rFonts w:asciiTheme="minorHAnsi" w:hAnsiTheme="minorHAnsi"/>
          <w:sz w:val="22"/>
          <w:szCs w:val="22"/>
        </w:rPr>
        <w:t>Men are also primarily involved in</w:t>
      </w:r>
      <w:r w:rsidR="00AF7750">
        <w:rPr>
          <w:rFonts w:asciiTheme="minorHAnsi" w:hAnsiTheme="minorHAnsi"/>
          <w:sz w:val="22"/>
          <w:szCs w:val="22"/>
        </w:rPr>
        <w:t xml:space="preserve"> and control interactions related to</w:t>
      </w:r>
      <w:r>
        <w:rPr>
          <w:rFonts w:asciiTheme="minorHAnsi" w:hAnsiTheme="minorHAnsi"/>
          <w:sz w:val="22"/>
          <w:szCs w:val="22"/>
        </w:rPr>
        <w:t xml:space="preserve"> trading. This is where the most money is to be made. There are some women involved in retail sales and, if they own their own shops, they will control the profits, but mostly it is men who run these shops or own them and </w:t>
      </w:r>
      <w:r w:rsidR="00AF7750">
        <w:rPr>
          <w:rFonts w:asciiTheme="minorHAnsi" w:hAnsiTheme="minorHAnsi"/>
          <w:sz w:val="22"/>
          <w:szCs w:val="22"/>
        </w:rPr>
        <w:t xml:space="preserve">they </w:t>
      </w:r>
      <w:r>
        <w:rPr>
          <w:rFonts w:asciiTheme="minorHAnsi" w:hAnsiTheme="minorHAnsi"/>
          <w:sz w:val="22"/>
          <w:szCs w:val="22"/>
        </w:rPr>
        <w:t xml:space="preserve">control </w:t>
      </w:r>
      <w:r w:rsidR="00AF7750">
        <w:rPr>
          <w:rFonts w:asciiTheme="minorHAnsi" w:hAnsiTheme="minorHAnsi"/>
          <w:sz w:val="22"/>
          <w:szCs w:val="22"/>
        </w:rPr>
        <w:t>related</w:t>
      </w:r>
      <w:r>
        <w:rPr>
          <w:rFonts w:asciiTheme="minorHAnsi" w:hAnsiTheme="minorHAnsi"/>
          <w:sz w:val="22"/>
          <w:szCs w:val="22"/>
        </w:rPr>
        <w:t xml:space="preserve"> profits. </w:t>
      </w:r>
    </w:p>
    <w:p w:rsidR="00F04D45" w:rsidRDefault="00F04D45" w:rsidP="00C00063">
      <w:pPr>
        <w:rPr>
          <w:rFonts w:ascii="Calibri" w:hAnsi="Calibri"/>
          <w:color w:val="000000"/>
          <w:sz w:val="22"/>
          <w:szCs w:val="22"/>
        </w:rPr>
      </w:pPr>
    </w:p>
    <w:p w:rsidR="00F04D45" w:rsidRPr="009A2EB4" w:rsidRDefault="00EC27BE" w:rsidP="00A84928">
      <w:pPr>
        <w:pStyle w:val="ListParagraph"/>
        <w:numPr>
          <w:ilvl w:val="0"/>
          <w:numId w:val="43"/>
        </w:numPr>
        <w:rPr>
          <w:rFonts w:ascii="Calibri" w:hAnsi="Calibri"/>
          <w:color w:val="000000"/>
          <w:sz w:val="22"/>
          <w:szCs w:val="22"/>
        </w:rPr>
      </w:pPr>
      <w:r w:rsidRPr="009A2EB4">
        <w:rPr>
          <w:rFonts w:ascii="Calibri" w:hAnsi="Calibri"/>
          <w:color w:val="000000"/>
          <w:sz w:val="22"/>
          <w:szCs w:val="22"/>
        </w:rPr>
        <w:t xml:space="preserve">Once this basic discussion has been recorded, dig deeper with focus group members. </w:t>
      </w:r>
    </w:p>
    <w:p w:rsidR="003A56FA" w:rsidRPr="00C3236B" w:rsidRDefault="003A56FA" w:rsidP="00A84928">
      <w:pPr>
        <w:pStyle w:val="ListParagraph"/>
        <w:numPr>
          <w:ilvl w:val="0"/>
          <w:numId w:val="27"/>
        </w:numPr>
        <w:rPr>
          <w:rFonts w:asciiTheme="minorHAnsi" w:hAnsiTheme="minorHAnsi"/>
          <w:sz w:val="22"/>
          <w:szCs w:val="22"/>
        </w:rPr>
      </w:pPr>
      <w:r w:rsidRPr="00C3236B">
        <w:rPr>
          <w:rFonts w:asciiTheme="minorHAnsi" w:hAnsiTheme="minorHAnsi"/>
          <w:sz w:val="22"/>
          <w:szCs w:val="22"/>
        </w:rPr>
        <w:t xml:space="preserve">Are women primarily concentrated in one or two processes in the value chain? Are these the most valued? the most skilled? the best remunerated? </w:t>
      </w:r>
    </w:p>
    <w:p w:rsidR="003A56FA" w:rsidRPr="00C3236B" w:rsidRDefault="003A56FA" w:rsidP="00A84928">
      <w:pPr>
        <w:pStyle w:val="ListParagraph"/>
        <w:numPr>
          <w:ilvl w:val="0"/>
          <w:numId w:val="27"/>
        </w:numPr>
        <w:rPr>
          <w:rFonts w:asciiTheme="minorHAnsi" w:hAnsiTheme="minorHAnsi"/>
          <w:sz w:val="22"/>
          <w:szCs w:val="22"/>
        </w:rPr>
      </w:pPr>
      <w:r w:rsidRPr="00C3236B">
        <w:rPr>
          <w:rFonts w:asciiTheme="minorHAnsi" w:hAnsiTheme="minorHAnsi"/>
          <w:sz w:val="22"/>
          <w:szCs w:val="22"/>
        </w:rPr>
        <w:t>Who are key actors in the processes that are the most valuable, women or men?</w:t>
      </w:r>
    </w:p>
    <w:p w:rsidR="003A56FA" w:rsidRPr="00C3236B" w:rsidRDefault="003A56FA" w:rsidP="00A84928">
      <w:pPr>
        <w:pStyle w:val="ListParagraph"/>
        <w:numPr>
          <w:ilvl w:val="0"/>
          <w:numId w:val="27"/>
        </w:numPr>
        <w:rPr>
          <w:rFonts w:asciiTheme="minorHAnsi" w:hAnsiTheme="minorHAnsi"/>
          <w:sz w:val="22"/>
          <w:szCs w:val="22"/>
        </w:rPr>
      </w:pPr>
      <w:r w:rsidRPr="00C3236B">
        <w:rPr>
          <w:rFonts w:asciiTheme="minorHAnsi" w:hAnsiTheme="minorHAnsi"/>
          <w:sz w:val="22"/>
          <w:szCs w:val="22"/>
        </w:rPr>
        <w:lastRenderedPageBreak/>
        <w:t xml:space="preserve">What can women do in this project to get into processes that are more valuable or that have more value add and control? </w:t>
      </w:r>
    </w:p>
    <w:p w:rsidR="003A56FA" w:rsidRPr="004B6929" w:rsidRDefault="003A56FA" w:rsidP="003A56FA">
      <w:pPr>
        <w:rPr>
          <w:rFonts w:asciiTheme="minorHAnsi" w:hAnsiTheme="minorHAnsi"/>
          <w:sz w:val="22"/>
          <w:szCs w:val="22"/>
        </w:rPr>
      </w:pPr>
    </w:p>
    <w:p w:rsidR="00C00063" w:rsidRDefault="00C00063" w:rsidP="00C00063">
      <w:pPr>
        <w:rPr>
          <w:rFonts w:ascii="Calibri" w:hAnsi="Calibri"/>
          <w:color w:val="000000"/>
          <w:sz w:val="22"/>
          <w:szCs w:val="22"/>
        </w:rPr>
      </w:pPr>
    </w:p>
    <w:p w:rsidR="00C00063" w:rsidRPr="00F578D8" w:rsidRDefault="00C00063" w:rsidP="00C00063">
      <w:pPr>
        <w:shd w:val="clear" w:color="auto" w:fill="E5B8B7" w:themeFill="accent2" w:themeFillTint="66"/>
        <w:rPr>
          <w:rFonts w:ascii="Calibri" w:hAnsi="Calibri"/>
          <w:b/>
          <w:color w:val="000000"/>
        </w:rPr>
      </w:pPr>
      <w:r w:rsidRPr="00F578D8">
        <w:rPr>
          <w:rFonts w:ascii="Calibri" w:hAnsi="Calibri"/>
          <w:b/>
          <w:color w:val="000000"/>
        </w:rPr>
        <w:t>After Year 1</w:t>
      </w:r>
    </w:p>
    <w:p w:rsidR="00C00063" w:rsidRDefault="00C00063" w:rsidP="00C00063">
      <w:pPr>
        <w:rPr>
          <w:rFonts w:ascii="Calibri" w:hAnsi="Calibri"/>
          <w:b/>
          <w:color w:val="000000"/>
          <w:sz w:val="22"/>
          <w:szCs w:val="22"/>
        </w:rPr>
      </w:pPr>
    </w:p>
    <w:p w:rsidR="00EC27BE" w:rsidRPr="009A2EB4" w:rsidRDefault="00EC27BE" w:rsidP="00A84928">
      <w:pPr>
        <w:pStyle w:val="ListParagraph"/>
        <w:numPr>
          <w:ilvl w:val="0"/>
          <w:numId w:val="43"/>
        </w:numPr>
        <w:rPr>
          <w:rFonts w:ascii="Calibri" w:hAnsi="Calibri"/>
          <w:color w:val="000000"/>
          <w:sz w:val="22"/>
          <w:szCs w:val="22"/>
        </w:rPr>
      </w:pPr>
      <w:r w:rsidRPr="009A2EB4">
        <w:rPr>
          <w:rFonts w:ascii="Calibri" w:hAnsi="Calibri"/>
          <w:color w:val="000000"/>
          <w:sz w:val="22"/>
          <w:szCs w:val="22"/>
        </w:rPr>
        <w:t xml:space="preserve">Either by using the baseline diagrams and revising them or by drawing new diagrams, hold another discussion with the same focus groups as at baseline. </w:t>
      </w:r>
      <w:r w:rsidR="00AF7750" w:rsidRPr="009A2EB4">
        <w:rPr>
          <w:rFonts w:ascii="Calibri" w:hAnsi="Calibri"/>
          <w:color w:val="000000"/>
          <w:sz w:val="22"/>
          <w:szCs w:val="22"/>
        </w:rPr>
        <w:t xml:space="preserve">Ask the following analysis questions and use the answers to report against Immediate Outcome 2.2 in the LINKAGES annual report. </w:t>
      </w:r>
    </w:p>
    <w:p w:rsidR="00AF7750" w:rsidRPr="00C3236B" w:rsidRDefault="00AF7750" w:rsidP="00A84928">
      <w:pPr>
        <w:pStyle w:val="ListParagraph"/>
        <w:numPr>
          <w:ilvl w:val="0"/>
          <w:numId w:val="28"/>
        </w:numPr>
        <w:ind w:left="1260"/>
        <w:rPr>
          <w:rFonts w:asciiTheme="minorHAnsi" w:hAnsiTheme="minorHAnsi"/>
          <w:sz w:val="22"/>
          <w:szCs w:val="22"/>
        </w:rPr>
      </w:pPr>
      <w:r w:rsidRPr="00C3236B">
        <w:rPr>
          <w:rFonts w:asciiTheme="minorHAnsi" w:hAnsiTheme="minorHAnsi"/>
          <w:sz w:val="22"/>
          <w:szCs w:val="22"/>
        </w:rPr>
        <w:t xml:space="preserve">Has there been any change to where women are placed in the value chain? Where men are placed? </w:t>
      </w:r>
    </w:p>
    <w:p w:rsidR="00AF7750" w:rsidRPr="00C3236B" w:rsidRDefault="00AF7750" w:rsidP="00A84928">
      <w:pPr>
        <w:pStyle w:val="ListParagraph"/>
        <w:numPr>
          <w:ilvl w:val="0"/>
          <w:numId w:val="28"/>
        </w:numPr>
        <w:ind w:left="1260"/>
        <w:rPr>
          <w:rFonts w:asciiTheme="minorHAnsi" w:hAnsiTheme="minorHAnsi"/>
          <w:sz w:val="22"/>
          <w:szCs w:val="22"/>
        </w:rPr>
      </w:pPr>
      <w:r w:rsidRPr="00C3236B">
        <w:rPr>
          <w:rFonts w:asciiTheme="minorHAnsi" w:hAnsiTheme="minorHAnsi"/>
          <w:sz w:val="22"/>
          <w:szCs w:val="22"/>
        </w:rPr>
        <w:t>Are women controlling more valued processes?</w:t>
      </w:r>
    </w:p>
    <w:p w:rsidR="00AF7750" w:rsidRPr="00C3236B" w:rsidRDefault="00AF7750" w:rsidP="00A84928">
      <w:pPr>
        <w:pStyle w:val="ListParagraph"/>
        <w:numPr>
          <w:ilvl w:val="0"/>
          <w:numId w:val="28"/>
        </w:numPr>
        <w:ind w:left="1260"/>
        <w:rPr>
          <w:rFonts w:asciiTheme="minorHAnsi" w:hAnsiTheme="minorHAnsi"/>
          <w:sz w:val="22"/>
          <w:szCs w:val="22"/>
        </w:rPr>
      </w:pPr>
      <w:r w:rsidRPr="00C3236B">
        <w:rPr>
          <w:rFonts w:asciiTheme="minorHAnsi" w:hAnsiTheme="minorHAnsi"/>
          <w:sz w:val="22"/>
          <w:szCs w:val="22"/>
        </w:rPr>
        <w:t xml:space="preserve">Are there more women involved in the more valued areas in the value chain? </w:t>
      </w:r>
    </w:p>
    <w:p w:rsidR="00AF7750" w:rsidRPr="00C3236B" w:rsidRDefault="00AF7750" w:rsidP="00A84928">
      <w:pPr>
        <w:pStyle w:val="ListParagraph"/>
        <w:numPr>
          <w:ilvl w:val="0"/>
          <w:numId w:val="28"/>
        </w:numPr>
        <w:ind w:left="1260"/>
        <w:rPr>
          <w:rFonts w:asciiTheme="minorHAnsi" w:hAnsiTheme="minorHAnsi"/>
          <w:sz w:val="22"/>
          <w:szCs w:val="22"/>
        </w:rPr>
      </w:pPr>
      <w:r w:rsidRPr="00C3236B">
        <w:rPr>
          <w:rFonts w:asciiTheme="minorHAnsi" w:hAnsiTheme="minorHAnsi"/>
          <w:sz w:val="22"/>
          <w:szCs w:val="22"/>
        </w:rPr>
        <w:t xml:space="preserve">Where have men moved to? Have they taken on less skilled, less well-paid tasks? </w:t>
      </w:r>
    </w:p>
    <w:p w:rsidR="00AF7750" w:rsidRPr="00C3236B" w:rsidRDefault="00AF7750" w:rsidP="00A84928">
      <w:pPr>
        <w:pStyle w:val="ListParagraph"/>
        <w:numPr>
          <w:ilvl w:val="0"/>
          <w:numId w:val="28"/>
        </w:numPr>
        <w:ind w:left="1260"/>
        <w:rPr>
          <w:rFonts w:asciiTheme="minorHAnsi" w:hAnsiTheme="minorHAnsi"/>
          <w:sz w:val="22"/>
          <w:szCs w:val="22"/>
        </w:rPr>
      </w:pPr>
      <w:r w:rsidRPr="00C3236B">
        <w:rPr>
          <w:rFonts w:asciiTheme="minorHAnsi" w:hAnsiTheme="minorHAnsi"/>
          <w:sz w:val="22"/>
          <w:szCs w:val="22"/>
        </w:rPr>
        <w:t>Are men entering any areas where it used to be mostly women working, but where men are now seeing greater profit and opportunity because this area’s value has increased?</w:t>
      </w:r>
    </w:p>
    <w:p w:rsidR="00AF7750" w:rsidRPr="00C3236B" w:rsidRDefault="00AF7750" w:rsidP="00A84928">
      <w:pPr>
        <w:pStyle w:val="ListParagraph"/>
        <w:numPr>
          <w:ilvl w:val="0"/>
          <w:numId w:val="28"/>
        </w:numPr>
        <w:ind w:left="1260"/>
        <w:rPr>
          <w:rFonts w:asciiTheme="minorHAnsi" w:hAnsiTheme="minorHAnsi"/>
          <w:sz w:val="22"/>
          <w:szCs w:val="22"/>
        </w:rPr>
      </w:pPr>
      <w:r w:rsidRPr="00C3236B">
        <w:rPr>
          <w:rFonts w:asciiTheme="minorHAnsi" w:hAnsiTheme="minorHAnsi"/>
          <w:sz w:val="22"/>
          <w:szCs w:val="22"/>
        </w:rPr>
        <w:t xml:space="preserve">Are the activities to increase women’s access to and control over the more valued areas in the value chain working? What can the project do better? </w:t>
      </w:r>
    </w:p>
    <w:p w:rsidR="00EC27BE" w:rsidRDefault="00EC27BE" w:rsidP="00C00063">
      <w:pPr>
        <w:rPr>
          <w:rFonts w:ascii="Calibri" w:hAnsi="Calibri"/>
          <w:b/>
          <w:color w:val="000000"/>
          <w:sz w:val="22"/>
          <w:szCs w:val="22"/>
        </w:rPr>
      </w:pPr>
    </w:p>
    <w:p w:rsidR="00C00063" w:rsidRDefault="00C00063" w:rsidP="00C00063">
      <w:pPr>
        <w:rPr>
          <w:rFonts w:ascii="Calibri" w:hAnsi="Calibri"/>
          <w:color w:val="000000"/>
          <w:sz w:val="22"/>
          <w:szCs w:val="22"/>
        </w:rPr>
      </w:pPr>
    </w:p>
    <w:p w:rsidR="00C00063" w:rsidRPr="00F578D8" w:rsidRDefault="00C00063" w:rsidP="00C00063">
      <w:pPr>
        <w:shd w:val="clear" w:color="auto" w:fill="E5B8B7" w:themeFill="accent2" w:themeFillTint="66"/>
        <w:rPr>
          <w:rFonts w:ascii="Calibri" w:hAnsi="Calibri"/>
          <w:b/>
          <w:color w:val="000000"/>
        </w:rPr>
      </w:pPr>
      <w:r w:rsidRPr="00F578D8">
        <w:rPr>
          <w:rFonts w:ascii="Calibri" w:hAnsi="Calibri"/>
          <w:b/>
          <w:color w:val="000000"/>
        </w:rPr>
        <w:t>At End Line</w:t>
      </w:r>
    </w:p>
    <w:p w:rsidR="00C00063" w:rsidRPr="009A2EB4" w:rsidRDefault="00C00063" w:rsidP="00A84928">
      <w:pPr>
        <w:pStyle w:val="ListParagraph"/>
        <w:numPr>
          <w:ilvl w:val="0"/>
          <w:numId w:val="43"/>
        </w:numPr>
        <w:rPr>
          <w:rFonts w:ascii="Calibri" w:hAnsi="Calibri"/>
          <w:color w:val="000000"/>
          <w:sz w:val="22"/>
          <w:szCs w:val="22"/>
        </w:rPr>
      </w:pPr>
      <w:r w:rsidRPr="009A2EB4">
        <w:rPr>
          <w:rFonts w:ascii="Calibri" w:hAnsi="Calibri"/>
          <w:color w:val="000000"/>
          <w:sz w:val="22"/>
          <w:szCs w:val="22"/>
        </w:rPr>
        <w:t xml:space="preserve">Prepare Data for Analysis </w:t>
      </w:r>
    </w:p>
    <w:p w:rsidR="00C00063" w:rsidRDefault="00C00063" w:rsidP="00C00063">
      <w:pPr>
        <w:rPr>
          <w:rFonts w:ascii="Calibri" w:hAnsi="Calibri"/>
          <w:color w:val="000000"/>
          <w:sz w:val="22"/>
          <w:szCs w:val="22"/>
        </w:rPr>
      </w:pPr>
    </w:p>
    <w:p w:rsidR="00AF7750" w:rsidRPr="009A2EB4" w:rsidRDefault="00C00063" w:rsidP="00A84928">
      <w:pPr>
        <w:pStyle w:val="ListParagraph"/>
        <w:numPr>
          <w:ilvl w:val="0"/>
          <w:numId w:val="43"/>
        </w:numPr>
        <w:rPr>
          <w:rFonts w:asciiTheme="minorHAnsi" w:hAnsiTheme="minorHAnsi"/>
          <w:sz w:val="22"/>
          <w:szCs w:val="22"/>
        </w:rPr>
      </w:pPr>
      <w:r w:rsidRPr="009A2EB4">
        <w:rPr>
          <w:rFonts w:ascii="Calibri" w:hAnsi="Calibri"/>
          <w:color w:val="000000"/>
          <w:sz w:val="22"/>
          <w:szCs w:val="22"/>
        </w:rPr>
        <w:t xml:space="preserve">Analyse Findings </w:t>
      </w:r>
    </w:p>
    <w:p w:rsidR="00AF7750" w:rsidRPr="00C3236B" w:rsidRDefault="00AF7750" w:rsidP="00A84928">
      <w:pPr>
        <w:pStyle w:val="ListParagraph"/>
        <w:numPr>
          <w:ilvl w:val="1"/>
          <w:numId w:val="40"/>
        </w:numPr>
        <w:tabs>
          <w:tab w:val="left" w:pos="900"/>
        </w:tabs>
        <w:rPr>
          <w:rFonts w:asciiTheme="minorHAnsi" w:hAnsiTheme="minorHAnsi"/>
          <w:sz w:val="22"/>
          <w:szCs w:val="22"/>
        </w:rPr>
      </w:pPr>
      <w:r w:rsidRPr="00C3236B">
        <w:rPr>
          <w:rFonts w:asciiTheme="minorHAnsi" w:hAnsiTheme="minorHAnsi"/>
          <w:sz w:val="22"/>
          <w:szCs w:val="22"/>
        </w:rPr>
        <w:t>Analysis at the end of the project</w:t>
      </w:r>
    </w:p>
    <w:p w:rsidR="00AF7750" w:rsidRDefault="00AF7750" w:rsidP="00A84928">
      <w:pPr>
        <w:pStyle w:val="ListParagraph"/>
        <w:numPr>
          <w:ilvl w:val="0"/>
          <w:numId w:val="28"/>
        </w:numPr>
        <w:ind w:left="1260"/>
        <w:rPr>
          <w:rFonts w:asciiTheme="minorHAnsi" w:hAnsiTheme="minorHAnsi"/>
          <w:sz w:val="22"/>
          <w:szCs w:val="22"/>
        </w:rPr>
      </w:pPr>
      <w:r>
        <w:rPr>
          <w:rFonts w:asciiTheme="minorHAnsi" w:hAnsiTheme="minorHAnsi"/>
          <w:sz w:val="22"/>
          <w:szCs w:val="22"/>
        </w:rPr>
        <w:t>Has there been</w:t>
      </w:r>
      <w:r w:rsidRPr="00C3236B">
        <w:rPr>
          <w:rFonts w:asciiTheme="minorHAnsi" w:hAnsiTheme="minorHAnsi"/>
          <w:sz w:val="22"/>
          <w:szCs w:val="22"/>
        </w:rPr>
        <w:t xml:space="preserve"> any change to where women are placed in the value chain? Where men are placed? </w:t>
      </w:r>
    </w:p>
    <w:p w:rsidR="00AF7750" w:rsidRPr="00C3236B" w:rsidRDefault="00AF7750" w:rsidP="00A84928">
      <w:pPr>
        <w:pStyle w:val="ListParagraph"/>
        <w:numPr>
          <w:ilvl w:val="0"/>
          <w:numId w:val="28"/>
        </w:numPr>
        <w:ind w:left="1260"/>
        <w:rPr>
          <w:rFonts w:asciiTheme="minorHAnsi" w:hAnsiTheme="minorHAnsi"/>
          <w:sz w:val="22"/>
          <w:szCs w:val="22"/>
        </w:rPr>
      </w:pPr>
      <w:r w:rsidRPr="00C3236B">
        <w:rPr>
          <w:rFonts w:asciiTheme="minorHAnsi" w:hAnsiTheme="minorHAnsi"/>
          <w:sz w:val="22"/>
          <w:szCs w:val="22"/>
        </w:rPr>
        <w:t>Are women controlling more valued processes?</w:t>
      </w:r>
    </w:p>
    <w:p w:rsidR="00AF7750" w:rsidRDefault="00AF7750" w:rsidP="00AF7750">
      <w:pPr>
        <w:rPr>
          <w:rFonts w:ascii="Calibri" w:hAnsi="Calibri"/>
          <w:color w:val="000000"/>
          <w:sz w:val="22"/>
          <w:szCs w:val="22"/>
        </w:rPr>
      </w:pPr>
    </w:p>
    <w:p w:rsidR="000123B3" w:rsidRDefault="000123B3" w:rsidP="000123B3"/>
    <w:p w:rsidR="00C00063" w:rsidRDefault="00C00063" w:rsidP="00C00063"/>
    <w:p w:rsidR="00C00063" w:rsidRDefault="00C00063" w:rsidP="00C00063">
      <w:r>
        <w:br w:type="page"/>
      </w:r>
    </w:p>
    <w:p w:rsidR="00AE071D" w:rsidRPr="004E766E" w:rsidRDefault="00AE071D" w:rsidP="00AE071D">
      <w:pPr>
        <w:shd w:val="clear" w:color="auto" w:fill="F79646" w:themeFill="accent6"/>
        <w:rPr>
          <w:rFonts w:asciiTheme="minorHAnsi" w:hAnsiTheme="minorHAnsi" w:cstheme="minorBidi"/>
          <w:sz w:val="32"/>
          <w:szCs w:val="32"/>
          <w:lang w:val="en-CA"/>
        </w:rPr>
      </w:pPr>
    </w:p>
    <w:p w:rsidR="00AE071D" w:rsidRPr="004E766E" w:rsidRDefault="00AE071D" w:rsidP="00AE071D">
      <w:pPr>
        <w:shd w:val="clear" w:color="auto" w:fill="F79646" w:themeFill="accent6"/>
        <w:tabs>
          <w:tab w:val="left" w:pos="2880"/>
        </w:tabs>
        <w:ind w:left="2880" w:hanging="2880"/>
        <w:rPr>
          <w:rFonts w:asciiTheme="minorHAnsi" w:hAnsiTheme="minorHAnsi" w:cstheme="minorBidi"/>
          <w:sz w:val="32"/>
          <w:szCs w:val="32"/>
        </w:rPr>
      </w:pPr>
      <w:r w:rsidRPr="004E766E">
        <w:rPr>
          <w:rFonts w:asciiTheme="minorHAnsi" w:hAnsiTheme="minorHAnsi" w:cstheme="minorBidi"/>
          <w:b/>
          <w:sz w:val="32"/>
          <w:szCs w:val="32"/>
          <w:lang w:val="en-CA"/>
        </w:rPr>
        <w:t>GLOBAL INDICATOR 3</w:t>
      </w:r>
      <w:r w:rsidRPr="004E766E">
        <w:rPr>
          <w:rFonts w:asciiTheme="minorHAnsi" w:hAnsiTheme="minorHAnsi" w:cstheme="minorBidi"/>
          <w:sz w:val="32"/>
          <w:szCs w:val="32"/>
          <w:lang w:val="en-CA"/>
        </w:rPr>
        <w:t>: Enabling organizations exhibit at least two characteristics of a gender sensitive organization (from a standard international best practice list).</w:t>
      </w:r>
      <w:r w:rsidRPr="004E766E">
        <w:rPr>
          <w:rFonts w:asciiTheme="minorHAnsi" w:hAnsiTheme="minorHAnsi" w:cstheme="minorBidi"/>
          <w:sz w:val="32"/>
          <w:szCs w:val="32"/>
        </w:rPr>
        <w:t xml:space="preserve"> </w:t>
      </w:r>
    </w:p>
    <w:p w:rsidR="00AE071D" w:rsidRPr="004E766E" w:rsidRDefault="00AE071D" w:rsidP="00AE071D">
      <w:pPr>
        <w:shd w:val="clear" w:color="auto" w:fill="F79646" w:themeFill="accent6"/>
        <w:rPr>
          <w:rFonts w:asciiTheme="minorHAnsi" w:hAnsiTheme="minorHAnsi" w:cstheme="minorBidi"/>
          <w:sz w:val="32"/>
          <w:szCs w:val="32"/>
        </w:rPr>
      </w:pPr>
    </w:p>
    <w:p w:rsidR="00AE071D" w:rsidRPr="004E766E" w:rsidRDefault="00AE071D" w:rsidP="00AE071D">
      <w:pPr>
        <w:rPr>
          <w:rFonts w:ascii="Calibri" w:hAnsi="Calibri"/>
          <w:color w:val="000000"/>
          <w:sz w:val="22"/>
          <w:szCs w:val="22"/>
          <w:lang w:val="en-CA"/>
        </w:rPr>
      </w:pPr>
    </w:p>
    <w:p w:rsidR="00AE071D" w:rsidRPr="004E766E" w:rsidRDefault="00AE071D" w:rsidP="00AE071D">
      <w:pPr>
        <w:rPr>
          <w:rFonts w:ascii="Calibri" w:hAnsi="Calibri"/>
          <w:color w:val="000000"/>
          <w:sz w:val="22"/>
          <w:szCs w:val="22"/>
          <w:lang w:val="en-CA"/>
        </w:rPr>
      </w:pPr>
      <w:r w:rsidRPr="004E766E">
        <w:rPr>
          <w:rFonts w:ascii="Calibri" w:hAnsi="Calibri"/>
          <w:color w:val="000000"/>
          <w:sz w:val="22"/>
          <w:szCs w:val="22"/>
          <w:lang w:val="en-CA"/>
        </w:rPr>
        <w:t>This indicator is measured using one tool.</w:t>
      </w:r>
    </w:p>
    <w:p w:rsidR="00AE071D" w:rsidRPr="004E766E" w:rsidRDefault="00AE071D" w:rsidP="00AE071D">
      <w:pPr>
        <w:rPr>
          <w:rFonts w:ascii="Calibri" w:hAnsi="Calibri"/>
          <w:color w:val="000000"/>
          <w:sz w:val="22"/>
          <w:szCs w:val="22"/>
          <w:lang w:val="en-CA"/>
        </w:rPr>
      </w:pPr>
    </w:p>
    <w:tbl>
      <w:tblPr>
        <w:tblStyle w:val="TableGrid"/>
        <w:tblW w:w="0" w:type="auto"/>
        <w:tblLook w:val="04A0" w:firstRow="1" w:lastRow="0" w:firstColumn="1" w:lastColumn="0" w:noHBand="0" w:noVBand="1"/>
      </w:tblPr>
      <w:tblGrid>
        <w:gridCol w:w="1368"/>
        <w:gridCol w:w="3420"/>
        <w:gridCol w:w="4788"/>
      </w:tblGrid>
      <w:tr w:rsidR="00AE071D" w:rsidRPr="004E766E" w:rsidTr="00065012">
        <w:tc>
          <w:tcPr>
            <w:tcW w:w="1368" w:type="dxa"/>
            <w:shd w:val="clear" w:color="auto" w:fill="FABF8F" w:themeFill="accent6" w:themeFillTint="99"/>
          </w:tcPr>
          <w:p w:rsidR="00AE071D" w:rsidRPr="004E766E" w:rsidRDefault="00AE071D" w:rsidP="00065012">
            <w:pPr>
              <w:rPr>
                <w:rFonts w:ascii="Calibri" w:hAnsi="Calibri"/>
                <w:b/>
                <w:color w:val="000000"/>
                <w:lang w:val="en-CA"/>
              </w:rPr>
            </w:pPr>
            <w:r w:rsidRPr="004E766E">
              <w:rPr>
                <w:rFonts w:ascii="Calibri" w:hAnsi="Calibri"/>
                <w:b/>
                <w:color w:val="000000"/>
                <w:sz w:val="22"/>
                <w:szCs w:val="22"/>
                <w:lang w:val="en-CA"/>
              </w:rPr>
              <w:t>Tool 1:</w:t>
            </w:r>
          </w:p>
        </w:tc>
        <w:tc>
          <w:tcPr>
            <w:tcW w:w="8208" w:type="dxa"/>
            <w:gridSpan w:val="2"/>
            <w:shd w:val="clear" w:color="auto" w:fill="FABF8F" w:themeFill="accent6" w:themeFillTint="99"/>
          </w:tcPr>
          <w:p w:rsidR="00AE071D" w:rsidRPr="004E766E" w:rsidRDefault="00AE071D" w:rsidP="00065012">
            <w:pPr>
              <w:rPr>
                <w:rFonts w:ascii="Calibri" w:hAnsi="Calibri"/>
                <w:color w:val="000000"/>
                <w:lang w:val="en-CA"/>
              </w:rPr>
            </w:pPr>
            <w:r w:rsidRPr="004E766E">
              <w:rPr>
                <w:rFonts w:ascii="Calibri" w:hAnsi="Calibri"/>
                <w:color w:val="000000"/>
                <w:sz w:val="22"/>
                <w:szCs w:val="22"/>
                <w:lang w:val="en-CA"/>
              </w:rPr>
              <w:t>Gender Equality Organisational Capacity Checklist</w:t>
            </w:r>
          </w:p>
        </w:tc>
      </w:tr>
      <w:tr w:rsidR="00AE071D" w:rsidRPr="004E766E" w:rsidTr="00065012">
        <w:tc>
          <w:tcPr>
            <w:tcW w:w="4788" w:type="dxa"/>
            <w:gridSpan w:val="2"/>
          </w:tcPr>
          <w:p w:rsidR="00AE071D" w:rsidRPr="004E766E" w:rsidRDefault="00AE071D" w:rsidP="00065012">
            <w:pPr>
              <w:rPr>
                <w:rFonts w:ascii="Calibri" w:hAnsi="Calibri"/>
                <w:b/>
                <w:color w:val="000000"/>
                <w:lang w:val="en-CA"/>
              </w:rPr>
            </w:pPr>
            <w:r w:rsidRPr="004E766E">
              <w:rPr>
                <w:rFonts w:ascii="Calibri" w:hAnsi="Calibri"/>
                <w:b/>
                <w:color w:val="000000"/>
                <w:sz w:val="22"/>
                <w:szCs w:val="22"/>
                <w:lang w:val="en-CA"/>
              </w:rPr>
              <w:t>What does this tool measure?</w:t>
            </w:r>
          </w:p>
        </w:tc>
        <w:tc>
          <w:tcPr>
            <w:tcW w:w="4788" w:type="dxa"/>
          </w:tcPr>
          <w:p w:rsidR="00AE071D" w:rsidRPr="004E766E" w:rsidRDefault="00AE071D" w:rsidP="00065012">
            <w:pPr>
              <w:rPr>
                <w:rFonts w:ascii="Calibri" w:hAnsi="Calibri"/>
                <w:b/>
                <w:color w:val="000000"/>
                <w:lang w:val="en-CA"/>
              </w:rPr>
            </w:pPr>
            <w:r w:rsidRPr="004E766E">
              <w:rPr>
                <w:rFonts w:ascii="Calibri" w:hAnsi="Calibri"/>
                <w:b/>
                <w:color w:val="000000"/>
                <w:sz w:val="22"/>
                <w:szCs w:val="22"/>
                <w:lang w:val="en-CA"/>
              </w:rPr>
              <w:t>What is the goal of using this tool?</w:t>
            </w:r>
          </w:p>
        </w:tc>
      </w:tr>
      <w:tr w:rsidR="00AE071D" w:rsidRPr="004E766E" w:rsidTr="00065012">
        <w:tc>
          <w:tcPr>
            <w:tcW w:w="4788" w:type="dxa"/>
            <w:gridSpan w:val="2"/>
          </w:tcPr>
          <w:p w:rsidR="00AE071D" w:rsidRPr="004E766E" w:rsidRDefault="00AE071D" w:rsidP="00065012">
            <w:pPr>
              <w:rPr>
                <w:rFonts w:ascii="Calibri" w:hAnsi="Calibri"/>
                <w:color w:val="000000"/>
                <w:lang w:val="en-CA"/>
              </w:rPr>
            </w:pPr>
            <w:r w:rsidRPr="004E766E">
              <w:rPr>
                <w:rFonts w:ascii="Calibri" w:hAnsi="Calibri"/>
                <w:color w:val="000000"/>
                <w:sz w:val="22"/>
                <w:szCs w:val="22"/>
                <w:lang w:val="en-CA"/>
              </w:rPr>
              <w:t xml:space="preserve">This tool measures the extent to which organizations have key gender equality tools, systems and processes in place.  </w:t>
            </w:r>
          </w:p>
        </w:tc>
        <w:tc>
          <w:tcPr>
            <w:tcW w:w="4788" w:type="dxa"/>
          </w:tcPr>
          <w:p w:rsidR="00AE071D" w:rsidRPr="004E766E" w:rsidRDefault="00AE071D" w:rsidP="00065012">
            <w:pPr>
              <w:rPr>
                <w:rFonts w:ascii="Calibri" w:hAnsi="Calibri"/>
                <w:color w:val="000000"/>
                <w:lang w:val="en-CA"/>
              </w:rPr>
            </w:pPr>
            <w:r w:rsidRPr="004E766E">
              <w:rPr>
                <w:rFonts w:ascii="Calibri" w:hAnsi="Calibri"/>
                <w:color w:val="000000"/>
                <w:sz w:val="22"/>
                <w:szCs w:val="22"/>
                <w:lang w:val="en-CA"/>
              </w:rPr>
              <w:t xml:space="preserve">The goal of using this tool is to determine if the organization has the systems and structures necessary to ensure sustainable gender equality results in its work. It can be used as the backbone of a gender audit or gender equality partnership assessment. </w:t>
            </w:r>
          </w:p>
        </w:tc>
      </w:tr>
    </w:tbl>
    <w:p w:rsidR="00AE071D" w:rsidRPr="004E766E" w:rsidRDefault="00AE071D" w:rsidP="00AE071D">
      <w:pPr>
        <w:rPr>
          <w:rFonts w:ascii="Calibri" w:hAnsi="Calibri"/>
          <w:color w:val="000000"/>
          <w:sz w:val="22"/>
          <w:szCs w:val="22"/>
          <w:lang w:val="en-CA"/>
        </w:rPr>
      </w:pPr>
    </w:p>
    <w:p w:rsidR="00AE071D" w:rsidRPr="004E766E" w:rsidRDefault="00AE071D" w:rsidP="00AE071D">
      <w:pPr>
        <w:rPr>
          <w:rFonts w:asciiTheme="minorHAnsi" w:eastAsiaTheme="majorEastAsia" w:hAnsiTheme="minorHAnsi" w:cstheme="majorBidi"/>
          <w:bCs/>
          <w:sz w:val="22"/>
          <w:szCs w:val="22"/>
          <w:lang w:val="en-CA" w:eastAsia="en-US"/>
        </w:rPr>
      </w:pPr>
    </w:p>
    <w:p w:rsidR="00AE071D" w:rsidRPr="004E766E" w:rsidRDefault="00AE071D" w:rsidP="00AE071D">
      <w:pPr>
        <w:rPr>
          <w:rFonts w:asciiTheme="minorHAnsi" w:eastAsiaTheme="majorEastAsia" w:hAnsiTheme="minorHAnsi" w:cstheme="majorBidi"/>
          <w:b/>
          <w:bCs/>
          <w:sz w:val="22"/>
          <w:szCs w:val="22"/>
          <w:lang w:val="en-CA" w:eastAsia="en-US"/>
        </w:rPr>
      </w:pPr>
      <w:r w:rsidRPr="004E766E">
        <w:rPr>
          <w:rFonts w:asciiTheme="minorHAnsi" w:eastAsiaTheme="majorEastAsia" w:hAnsiTheme="minorHAnsi" w:cstheme="majorBidi"/>
          <w:b/>
          <w:bCs/>
          <w:sz w:val="22"/>
          <w:szCs w:val="22"/>
          <w:lang w:val="en-CA" w:eastAsia="en-US"/>
        </w:rPr>
        <w:br w:type="page"/>
      </w:r>
    </w:p>
    <w:p w:rsidR="00AE071D" w:rsidRPr="004E766E" w:rsidRDefault="00AE071D" w:rsidP="00AE071D">
      <w:pPr>
        <w:pBdr>
          <w:bottom w:val="single" w:sz="18" w:space="1" w:color="8064A2" w:themeColor="accent4"/>
        </w:pBdr>
        <w:shd w:val="clear" w:color="auto" w:fill="B2A1C7" w:themeFill="accent4" w:themeFillTint="99"/>
        <w:jc w:val="center"/>
        <w:rPr>
          <w:rFonts w:ascii="Calibri" w:hAnsi="Calibri"/>
          <w:b/>
          <w:color w:val="000000"/>
          <w:sz w:val="28"/>
          <w:szCs w:val="28"/>
        </w:rPr>
      </w:pPr>
      <w:r w:rsidRPr="004E766E">
        <w:rPr>
          <w:rFonts w:ascii="Calibri" w:hAnsi="Calibri"/>
          <w:b/>
          <w:color w:val="000000"/>
          <w:sz w:val="28"/>
          <w:szCs w:val="28"/>
        </w:rPr>
        <w:lastRenderedPageBreak/>
        <w:t>Tool 4: Enumerator’s Checklist</w:t>
      </w:r>
    </w:p>
    <w:p w:rsidR="00AE071D" w:rsidRPr="004E766E" w:rsidRDefault="00AE071D" w:rsidP="00AE071D">
      <w:pPr>
        <w:jc w:val="center"/>
        <w:rPr>
          <w:rFonts w:ascii="Calibri" w:hAnsi="Calibri"/>
          <w:i/>
          <w:color w:val="000000"/>
          <w:sz w:val="22"/>
          <w:szCs w:val="22"/>
        </w:rPr>
      </w:pPr>
      <w:r w:rsidRPr="004E766E">
        <w:rPr>
          <w:rFonts w:ascii="Calibri" w:hAnsi="Calibri"/>
          <w:i/>
          <w:color w:val="000000"/>
          <w:sz w:val="22"/>
          <w:szCs w:val="22"/>
        </w:rPr>
        <w:t>(instructions in italics)</w:t>
      </w:r>
    </w:p>
    <w:p w:rsidR="00AE071D" w:rsidRPr="004E766E" w:rsidRDefault="00AE071D" w:rsidP="00AE071D">
      <w:pPr>
        <w:rPr>
          <w:rFonts w:ascii="Calibri" w:hAnsi="Calibri"/>
          <w:color w:val="000000"/>
          <w:sz w:val="22"/>
          <w:szCs w:val="22"/>
        </w:rPr>
      </w:pPr>
    </w:p>
    <w:p w:rsidR="00AE071D" w:rsidRPr="004E766E" w:rsidRDefault="00AE071D" w:rsidP="00AE071D">
      <w:pPr>
        <w:rPr>
          <w:rFonts w:ascii="Calibri" w:hAnsi="Calibri"/>
          <w:b/>
          <w:color w:val="000000"/>
          <w:sz w:val="22"/>
          <w:szCs w:val="22"/>
        </w:rPr>
      </w:pPr>
      <w:r w:rsidRPr="004E766E">
        <w:rPr>
          <w:rFonts w:ascii="Calibri" w:hAnsi="Calibri"/>
          <w:b/>
          <w:color w:val="000000"/>
          <w:sz w:val="22"/>
          <w:szCs w:val="22"/>
        </w:rPr>
        <w:t>Name of Interviewee:______________________</w:t>
      </w:r>
    </w:p>
    <w:p w:rsidR="00AE071D" w:rsidRPr="004E766E" w:rsidRDefault="00AE071D" w:rsidP="00AE071D">
      <w:pPr>
        <w:rPr>
          <w:rFonts w:ascii="Calibri" w:hAnsi="Calibri"/>
          <w:color w:val="000000"/>
          <w:sz w:val="22"/>
          <w:szCs w:val="22"/>
        </w:rPr>
      </w:pPr>
    </w:p>
    <w:p w:rsidR="00AE071D" w:rsidRPr="004E766E" w:rsidRDefault="00AE071D" w:rsidP="00AE071D">
      <w:pPr>
        <w:rPr>
          <w:rFonts w:ascii="Calibri" w:hAnsi="Calibri"/>
          <w:b/>
          <w:color w:val="000000"/>
          <w:sz w:val="22"/>
          <w:szCs w:val="22"/>
        </w:rPr>
      </w:pPr>
      <w:r w:rsidRPr="004E766E">
        <w:rPr>
          <w:rFonts w:ascii="Calibri" w:hAnsi="Calibri"/>
          <w:b/>
          <w:color w:val="000000"/>
          <w:sz w:val="22"/>
          <w:szCs w:val="22"/>
        </w:rPr>
        <w:t>Position in Organization: ___________________</w:t>
      </w:r>
    </w:p>
    <w:p w:rsidR="00AE071D" w:rsidRPr="004E766E" w:rsidRDefault="00AE071D" w:rsidP="00AE071D">
      <w:pPr>
        <w:rPr>
          <w:rFonts w:ascii="Calibri" w:hAnsi="Calibri"/>
          <w:color w:val="000000"/>
          <w:sz w:val="22"/>
          <w:szCs w:val="22"/>
        </w:rPr>
      </w:pPr>
    </w:p>
    <w:p w:rsidR="00AE071D" w:rsidRPr="004E766E" w:rsidRDefault="00AE071D" w:rsidP="00AE071D">
      <w:pPr>
        <w:rPr>
          <w:rFonts w:ascii="Calibri" w:hAnsi="Calibri"/>
          <w:color w:val="000000"/>
          <w:sz w:val="22"/>
          <w:szCs w:val="22"/>
        </w:rPr>
      </w:pPr>
    </w:p>
    <w:p w:rsidR="00AE071D" w:rsidRPr="004E766E" w:rsidRDefault="00AE071D" w:rsidP="00AE071D">
      <w:pPr>
        <w:rPr>
          <w:rFonts w:ascii="Calibri" w:hAnsi="Calibri"/>
          <w:i/>
          <w:color w:val="000000"/>
          <w:sz w:val="22"/>
          <w:szCs w:val="22"/>
        </w:rPr>
      </w:pPr>
      <w:r w:rsidRPr="004E766E">
        <w:rPr>
          <w:rFonts w:ascii="Calibri" w:hAnsi="Calibri"/>
          <w:i/>
          <w:color w:val="000000"/>
          <w:sz w:val="22"/>
          <w:szCs w:val="22"/>
        </w:rPr>
        <w:t xml:space="preserve">Ask the interviewee each question below. Tick the appropriate box. Probe and make notes underneath the chart based on the conversation. </w:t>
      </w:r>
    </w:p>
    <w:p w:rsidR="00AE071D" w:rsidRPr="004E766E" w:rsidRDefault="00AE071D" w:rsidP="00AE071D">
      <w:pPr>
        <w:rPr>
          <w:rFonts w:ascii="Calibri" w:hAnsi="Calibri"/>
          <w:color w:val="000000"/>
          <w:sz w:val="22"/>
          <w:szCs w:val="22"/>
        </w:rPr>
      </w:pPr>
    </w:p>
    <w:tbl>
      <w:tblPr>
        <w:tblW w:w="96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742"/>
        <w:gridCol w:w="742"/>
      </w:tblGrid>
      <w:tr w:rsidR="00AE071D" w:rsidRPr="004E766E" w:rsidTr="00065012">
        <w:trPr>
          <w:tblHeader/>
        </w:trPr>
        <w:tc>
          <w:tcPr>
            <w:tcW w:w="8190" w:type="dxa"/>
            <w:tcBorders>
              <w:bottom w:val="single" w:sz="4" w:space="0" w:color="auto"/>
            </w:tcBorders>
            <w:shd w:val="clear" w:color="auto" w:fill="FABF8F" w:themeFill="accent6" w:themeFillTint="99"/>
            <w:vAlign w:val="center"/>
          </w:tcPr>
          <w:p w:rsidR="00AE071D" w:rsidRPr="004E766E" w:rsidRDefault="00AE071D" w:rsidP="00065012">
            <w:pPr>
              <w:jc w:val="center"/>
              <w:rPr>
                <w:rFonts w:asciiTheme="minorHAnsi" w:hAnsiTheme="minorHAnsi" w:cs="Arial"/>
                <w:b/>
              </w:rPr>
            </w:pPr>
            <w:r w:rsidRPr="004E766E">
              <w:rPr>
                <w:rFonts w:asciiTheme="minorHAnsi" w:hAnsiTheme="minorHAnsi" w:cs="Arial"/>
                <w:b/>
                <w:sz w:val="22"/>
                <w:szCs w:val="22"/>
              </w:rPr>
              <w:t>Organizational Gender Equality Assets</w:t>
            </w:r>
          </w:p>
        </w:tc>
        <w:tc>
          <w:tcPr>
            <w:tcW w:w="742" w:type="dxa"/>
            <w:tcBorders>
              <w:bottom w:val="single" w:sz="4" w:space="0" w:color="auto"/>
            </w:tcBorders>
            <w:shd w:val="clear" w:color="auto" w:fill="FABF8F" w:themeFill="accent6" w:themeFillTint="99"/>
            <w:vAlign w:val="center"/>
          </w:tcPr>
          <w:p w:rsidR="00AE071D" w:rsidRPr="004E766E" w:rsidRDefault="00AE071D" w:rsidP="00065012">
            <w:pPr>
              <w:jc w:val="center"/>
              <w:rPr>
                <w:rFonts w:asciiTheme="minorHAnsi" w:hAnsiTheme="minorHAnsi" w:cs="Arial"/>
                <w:b/>
              </w:rPr>
            </w:pPr>
            <w:r w:rsidRPr="004E766E">
              <w:rPr>
                <w:rFonts w:asciiTheme="minorHAnsi" w:hAnsiTheme="minorHAnsi" w:cs="Arial"/>
                <w:b/>
                <w:sz w:val="22"/>
                <w:szCs w:val="22"/>
              </w:rPr>
              <w:t>Yes</w:t>
            </w:r>
          </w:p>
        </w:tc>
        <w:tc>
          <w:tcPr>
            <w:tcW w:w="742" w:type="dxa"/>
            <w:tcBorders>
              <w:bottom w:val="single" w:sz="4" w:space="0" w:color="auto"/>
            </w:tcBorders>
            <w:shd w:val="clear" w:color="auto" w:fill="FABF8F" w:themeFill="accent6" w:themeFillTint="99"/>
            <w:vAlign w:val="center"/>
          </w:tcPr>
          <w:p w:rsidR="00AE071D" w:rsidRPr="004E766E" w:rsidRDefault="00AE071D" w:rsidP="00065012">
            <w:pPr>
              <w:jc w:val="center"/>
              <w:rPr>
                <w:rFonts w:asciiTheme="minorHAnsi" w:hAnsiTheme="minorHAnsi" w:cs="Arial"/>
                <w:b/>
              </w:rPr>
            </w:pPr>
            <w:r w:rsidRPr="004E766E">
              <w:rPr>
                <w:rFonts w:asciiTheme="minorHAnsi" w:hAnsiTheme="minorHAnsi" w:cs="Arial"/>
                <w:b/>
                <w:sz w:val="22"/>
                <w:szCs w:val="22"/>
              </w:rPr>
              <w:t>No</w:t>
            </w:r>
          </w:p>
        </w:tc>
      </w:tr>
      <w:tr w:rsidR="00AE071D" w:rsidRPr="004E766E" w:rsidTr="00065012">
        <w:trPr>
          <w:trHeight w:val="278"/>
        </w:trPr>
        <w:tc>
          <w:tcPr>
            <w:tcW w:w="9674" w:type="dxa"/>
            <w:gridSpan w:val="3"/>
            <w:shd w:val="clear" w:color="auto" w:fill="FDE9D9" w:themeFill="accent6" w:themeFillTint="33"/>
          </w:tcPr>
          <w:p w:rsidR="00AE071D" w:rsidRPr="004E766E" w:rsidRDefault="00AE071D" w:rsidP="00065012">
            <w:pPr>
              <w:jc w:val="center"/>
              <w:rPr>
                <w:rFonts w:asciiTheme="minorHAnsi" w:hAnsiTheme="minorHAnsi" w:cs="Arial"/>
                <w:b/>
              </w:rPr>
            </w:pPr>
            <w:r w:rsidRPr="004E766E">
              <w:rPr>
                <w:rFonts w:asciiTheme="minorHAnsi" w:hAnsiTheme="minorHAnsi" w:cs="Arial"/>
                <w:b/>
                <w:sz w:val="22"/>
                <w:szCs w:val="22"/>
              </w:rPr>
              <w:t>Organizational Culture</w:t>
            </w:r>
          </w:p>
        </w:tc>
      </w:tr>
      <w:tr w:rsidR="00AE071D" w:rsidRPr="004E766E" w:rsidTr="00065012">
        <w:trPr>
          <w:trHeight w:val="278"/>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Does the organization have a gender strategy or gender equality goals in its strategic planning document? </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170"/>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 annual reports, general publications and promotional material discuss gender issues and the organization’s gender equality programming? </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732"/>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Is the physical space in the organization friendly for both female and male employees? (Separate washrooms for men and women in good order; female staff has the same calibre of technology as male staff; female and male staff have equal access to cars and drivers; etc.) </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368"/>
        </w:trPr>
        <w:tc>
          <w:tcPr>
            <w:tcW w:w="8190" w:type="dxa"/>
            <w:tcBorders>
              <w:bottom w:val="single" w:sz="4" w:space="0" w:color="auto"/>
            </w:tcBorders>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Does the organization have a reputation of addressing gender equality as part of its work (check with local women’s organizations to answer this question)?  </w:t>
            </w:r>
          </w:p>
        </w:tc>
        <w:tc>
          <w:tcPr>
            <w:tcW w:w="742" w:type="dxa"/>
            <w:tcBorders>
              <w:bottom w:val="single" w:sz="4" w:space="0" w:color="auto"/>
            </w:tcBorders>
          </w:tcPr>
          <w:p w:rsidR="00AE071D" w:rsidRPr="004E766E" w:rsidRDefault="00AE071D" w:rsidP="00065012">
            <w:pPr>
              <w:rPr>
                <w:rFonts w:asciiTheme="minorHAnsi" w:hAnsiTheme="minorHAnsi" w:cs="Arial"/>
              </w:rPr>
            </w:pPr>
          </w:p>
        </w:tc>
        <w:tc>
          <w:tcPr>
            <w:tcW w:w="742" w:type="dxa"/>
            <w:tcBorders>
              <w:bottom w:val="single" w:sz="4" w:space="0" w:color="auto"/>
            </w:tcBorders>
          </w:tcPr>
          <w:p w:rsidR="00AE071D" w:rsidRPr="004E766E" w:rsidRDefault="00AE071D" w:rsidP="00065012">
            <w:pPr>
              <w:rPr>
                <w:rFonts w:asciiTheme="minorHAnsi" w:hAnsiTheme="minorHAnsi" w:cs="Arial"/>
              </w:rPr>
            </w:pPr>
          </w:p>
        </w:tc>
      </w:tr>
      <w:tr w:rsidR="00AE071D" w:rsidRPr="004E766E" w:rsidTr="00065012">
        <w:trPr>
          <w:trHeight w:val="278"/>
        </w:trPr>
        <w:tc>
          <w:tcPr>
            <w:tcW w:w="9674" w:type="dxa"/>
            <w:gridSpan w:val="3"/>
            <w:shd w:val="clear" w:color="auto" w:fill="FDE9D9" w:themeFill="accent6" w:themeFillTint="33"/>
          </w:tcPr>
          <w:p w:rsidR="00AE071D" w:rsidRPr="004E766E" w:rsidRDefault="00AE071D" w:rsidP="00065012">
            <w:pPr>
              <w:rPr>
                <w:rFonts w:asciiTheme="minorHAnsi" w:hAnsiTheme="minorHAnsi" w:cs="Arial"/>
              </w:rPr>
            </w:pPr>
            <w:r w:rsidRPr="004E766E">
              <w:rPr>
                <w:rFonts w:asciiTheme="minorHAnsi" w:hAnsiTheme="minorHAnsi" w:cs="Arial"/>
                <w:b/>
                <w:sz w:val="22"/>
                <w:szCs w:val="22"/>
              </w:rPr>
              <w:t>Political Will</w:t>
            </w:r>
          </w:p>
        </w:tc>
      </w:tr>
      <w:tr w:rsidR="00AE071D" w:rsidRPr="004E766E" w:rsidTr="00065012">
        <w:trPr>
          <w:trHeight w:val="179"/>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Has a budget been designated to implement the gender strategy or gender equality strategic goal? </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161"/>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Are gender issues routinely addressed in training on other topics (</w:t>
            </w:r>
            <w:proofErr w:type="spellStart"/>
            <w:r w:rsidRPr="004E766E">
              <w:rPr>
                <w:rFonts w:asciiTheme="minorHAnsi" w:hAnsiTheme="minorHAnsi" w:cs="Arial"/>
                <w:sz w:val="22"/>
                <w:szCs w:val="22"/>
              </w:rPr>
              <w:t>ie</w:t>
            </w:r>
            <w:proofErr w:type="spellEnd"/>
            <w:r w:rsidRPr="004E766E">
              <w:rPr>
                <w:rFonts w:asciiTheme="minorHAnsi" w:hAnsiTheme="minorHAnsi" w:cs="Arial"/>
                <w:sz w:val="22"/>
                <w:szCs w:val="22"/>
              </w:rPr>
              <w:t xml:space="preserve">: as part of agriculture extension training given to government extension agents)? </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279"/>
        </w:trPr>
        <w:tc>
          <w:tcPr>
            <w:tcW w:w="8190" w:type="dxa"/>
            <w:tcBorders>
              <w:bottom w:val="single" w:sz="4" w:space="0" w:color="auto"/>
            </w:tcBorders>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Are the policies on pay equity, maternity leave, promotion equity and similar enforced? </w:t>
            </w:r>
          </w:p>
        </w:tc>
        <w:tc>
          <w:tcPr>
            <w:tcW w:w="742" w:type="dxa"/>
            <w:tcBorders>
              <w:bottom w:val="single" w:sz="4" w:space="0" w:color="auto"/>
            </w:tcBorders>
          </w:tcPr>
          <w:p w:rsidR="00AE071D" w:rsidRPr="004E766E" w:rsidRDefault="00AE071D" w:rsidP="00065012">
            <w:pPr>
              <w:rPr>
                <w:rFonts w:asciiTheme="minorHAnsi" w:hAnsiTheme="minorHAnsi" w:cs="Arial"/>
              </w:rPr>
            </w:pPr>
          </w:p>
        </w:tc>
        <w:tc>
          <w:tcPr>
            <w:tcW w:w="742" w:type="dxa"/>
            <w:tcBorders>
              <w:bottom w:val="single" w:sz="4" w:space="0" w:color="auto"/>
            </w:tcBorders>
          </w:tcPr>
          <w:p w:rsidR="00AE071D" w:rsidRPr="004E766E" w:rsidRDefault="00AE071D" w:rsidP="00065012">
            <w:pPr>
              <w:rPr>
                <w:rFonts w:asciiTheme="minorHAnsi" w:hAnsiTheme="minorHAnsi" w:cs="Arial"/>
              </w:rPr>
            </w:pPr>
          </w:p>
        </w:tc>
      </w:tr>
      <w:tr w:rsidR="00AE071D" w:rsidRPr="004E766E" w:rsidTr="00065012">
        <w:trPr>
          <w:trHeight w:val="732"/>
        </w:trPr>
        <w:tc>
          <w:tcPr>
            <w:tcW w:w="8190" w:type="dxa"/>
            <w:tcBorders>
              <w:bottom w:val="single" w:sz="4" w:space="0" w:color="auto"/>
            </w:tcBorders>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What is the ratio of women to men </w:t>
            </w:r>
          </w:p>
          <w:p w:rsidR="00AE071D" w:rsidRPr="004E766E" w:rsidRDefault="00AE071D" w:rsidP="00A84928">
            <w:pPr>
              <w:pStyle w:val="ListParagraph"/>
              <w:numPr>
                <w:ilvl w:val="2"/>
                <w:numId w:val="15"/>
              </w:numPr>
              <w:ind w:left="702"/>
              <w:rPr>
                <w:rFonts w:asciiTheme="minorHAnsi" w:hAnsiTheme="minorHAnsi" w:cs="Arial"/>
              </w:rPr>
            </w:pPr>
            <w:r w:rsidRPr="004E766E">
              <w:rPr>
                <w:rFonts w:asciiTheme="minorHAnsi" w:hAnsiTheme="minorHAnsi" w:cs="Arial"/>
                <w:sz w:val="22"/>
                <w:szCs w:val="22"/>
              </w:rPr>
              <w:t xml:space="preserve">in executive leadership? </w:t>
            </w:r>
          </w:p>
          <w:p w:rsidR="00AE071D" w:rsidRPr="004E766E" w:rsidRDefault="00AE071D" w:rsidP="00A84928">
            <w:pPr>
              <w:pStyle w:val="ListParagraph"/>
              <w:numPr>
                <w:ilvl w:val="2"/>
                <w:numId w:val="15"/>
              </w:numPr>
              <w:ind w:left="702"/>
              <w:rPr>
                <w:rFonts w:asciiTheme="minorHAnsi" w:hAnsiTheme="minorHAnsi" w:cs="Arial"/>
              </w:rPr>
            </w:pPr>
            <w:r w:rsidRPr="004E766E">
              <w:rPr>
                <w:rFonts w:asciiTheme="minorHAnsi" w:hAnsiTheme="minorHAnsi" w:cs="Arial"/>
                <w:sz w:val="22"/>
                <w:szCs w:val="22"/>
              </w:rPr>
              <w:t>In staff/general membership?</w:t>
            </w:r>
          </w:p>
          <w:p w:rsidR="00AE071D" w:rsidRPr="004E766E" w:rsidRDefault="00AE071D" w:rsidP="00065012">
            <w:pPr>
              <w:rPr>
                <w:rFonts w:asciiTheme="minorHAnsi" w:hAnsiTheme="minorHAnsi" w:cs="Arial"/>
              </w:rPr>
            </w:pPr>
          </w:p>
          <w:p w:rsidR="00AE071D" w:rsidRPr="004E766E" w:rsidRDefault="00AE071D" w:rsidP="00065012">
            <w:pPr>
              <w:rPr>
                <w:rFonts w:asciiTheme="minorHAnsi" w:hAnsiTheme="minorHAnsi" w:cs="Arial"/>
                <w:i/>
              </w:rPr>
            </w:pPr>
            <w:r w:rsidRPr="004E766E">
              <w:rPr>
                <w:rFonts w:asciiTheme="minorHAnsi" w:hAnsiTheme="minorHAnsi" w:cs="Arial"/>
                <w:i/>
                <w:sz w:val="22"/>
                <w:szCs w:val="22"/>
              </w:rPr>
              <w:t>For this question, rather than answering “yes” or “no,” write the ratios in the space provided.</w:t>
            </w:r>
          </w:p>
        </w:tc>
        <w:tc>
          <w:tcPr>
            <w:tcW w:w="1484" w:type="dxa"/>
            <w:gridSpan w:val="2"/>
            <w:tcBorders>
              <w:bottom w:val="single" w:sz="4" w:space="0" w:color="auto"/>
            </w:tcBorders>
          </w:tcPr>
          <w:p w:rsidR="00AE071D" w:rsidRPr="004E766E" w:rsidRDefault="00AE071D" w:rsidP="00065012">
            <w:pPr>
              <w:rPr>
                <w:rFonts w:asciiTheme="minorHAnsi" w:hAnsiTheme="minorHAnsi" w:cs="Arial"/>
              </w:rPr>
            </w:pPr>
          </w:p>
          <w:p w:rsidR="00AE071D" w:rsidRPr="004E766E" w:rsidRDefault="00AE071D" w:rsidP="00A84928">
            <w:pPr>
              <w:pStyle w:val="ListParagraph"/>
              <w:numPr>
                <w:ilvl w:val="0"/>
                <w:numId w:val="16"/>
              </w:numPr>
              <w:ind w:left="342" w:hanging="342"/>
              <w:rPr>
                <w:rFonts w:asciiTheme="minorHAnsi" w:hAnsiTheme="minorHAnsi" w:cs="Arial"/>
              </w:rPr>
            </w:pPr>
          </w:p>
          <w:p w:rsidR="00AE071D" w:rsidRPr="004E766E" w:rsidRDefault="00AE071D" w:rsidP="00A84928">
            <w:pPr>
              <w:pStyle w:val="ListParagraph"/>
              <w:numPr>
                <w:ilvl w:val="0"/>
                <w:numId w:val="16"/>
              </w:numPr>
              <w:ind w:left="432" w:hanging="432"/>
              <w:rPr>
                <w:rFonts w:asciiTheme="minorHAnsi" w:hAnsiTheme="minorHAnsi" w:cs="Arial"/>
              </w:rPr>
            </w:pPr>
          </w:p>
        </w:tc>
      </w:tr>
      <w:tr w:rsidR="00AE071D" w:rsidRPr="004E766E" w:rsidTr="00065012">
        <w:trPr>
          <w:trHeight w:val="278"/>
        </w:trPr>
        <w:tc>
          <w:tcPr>
            <w:tcW w:w="9674" w:type="dxa"/>
            <w:gridSpan w:val="3"/>
            <w:shd w:val="clear" w:color="auto" w:fill="FDE9D9" w:themeFill="accent6" w:themeFillTint="33"/>
          </w:tcPr>
          <w:p w:rsidR="00AE071D" w:rsidRPr="004E766E" w:rsidRDefault="00AE071D" w:rsidP="00065012">
            <w:pPr>
              <w:jc w:val="center"/>
              <w:rPr>
                <w:rFonts w:asciiTheme="minorHAnsi" w:hAnsiTheme="minorHAnsi" w:cs="Arial"/>
              </w:rPr>
            </w:pPr>
            <w:r w:rsidRPr="004E766E">
              <w:rPr>
                <w:rFonts w:asciiTheme="minorHAnsi" w:hAnsiTheme="minorHAnsi" w:cs="Arial"/>
                <w:b/>
                <w:sz w:val="22"/>
                <w:szCs w:val="22"/>
              </w:rPr>
              <w:t>Accountability</w:t>
            </w:r>
          </w:p>
        </w:tc>
      </w:tr>
      <w:tr w:rsidR="00AE071D" w:rsidRPr="004E766E" w:rsidTr="00065012">
        <w:trPr>
          <w:trHeight w:val="53"/>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Does the organization have a quota and/or program to encourage women in leadership positions? </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143"/>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Are gender equality tasks integrated into job descriptions? </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53"/>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Does the organization use sex-disaggregated data to plan and manage its work and budgets?</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332"/>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 the organization’s policies on pay equity, maternity benefits, health benefits, parental leave, transport, and other issues meet or exceed national government legislation? </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323"/>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 the organization’s orientation and professional development programs include opportunities for training in gender equality?  </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278"/>
        </w:trPr>
        <w:tc>
          <w:tcPr>
            <w:tcW w:w="9674" w:type="dxa"/>
            <w:gridSpan w:val="3"/>
            <w:shd w:val="clear" w:color="auto" w:fill="FDE9D9" w:themeFill="accent6" w:themeFillTint="33"/>
          </w:tcPr>
          <w:p w:rsidR="00AE071D" w:rsidRPr="004E766E" w:rsidRDefault="00AE071D" w:rsidP="00065012">
            <w:pPr>
              <w:jc w:val="center"/>
              <w:rPr>
                <w:rFonts w:asciiTheme="minorHAnsi" w:hAnsiTheme="minorHAnsi" w:cs="Arial"/>
              </w:rPr>
            </w:pPr>
            <w:r w:rsidRPr="004E766E">
              <w:rPr>
                <w:rFonts w:asciiTheme="minorHAnsi" w:hAnsiTheme="minorHAnsi" w:cs="Arial"/>
                <w:b/>
                <w:sz w:val="22"/>
                <w:szCs w:val="22"/>
              </w:rPr>
              <w:t>Technical Capacity</w:t>
            </w:r>
          </w:p>
        </w:tc>
      </w:tr>
      <w:tr w:rsidR="00AE071D" w:rsidRPr="004E766E" w:rsidTr="00065012">
        <w:trPr>
          <w:trHeight w:val="179"/>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lastRenderedPageBreak/>
              <w:t xml:space="preserve">Does the staff demonstrate gender equality technical expertise sufficient to fulfil the GE tasks related to their job descriptions? </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53"/>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Does the organization have gender-specific programming? </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260"/>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Does the organization produce tip sheets, tools or guidance notes on gender equality as it relates to its work? </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62"/>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Does the organization partner with women’s organizations? </w:t>
            </w:r>
          </w:p>
        </w:tc>
        <w:tc>
          <w:tcPr>
            <w:tcW w:w="742" w:type="dxa"/>
          </w:tcPr>
          <w:p w:rsidR="00AE071D" w:rsidRPr="004E766E" w:rsidRDefault="00AE071D" w:rsidP="00065012">
            <w:pPr>
              <w:rPr>
                <w:rFonts w:asciiTheme="minorHAnsi" w:hAnsiTheme="minorHAnsi" w:cs="Arial"/>
              </w:rPr>
            </w:pPr>
          </w:p>
        </w:tc>
        <w:tc>
          <w:tcPr>
            <w:tcW w:w="742" w:type="dxa"/>
          </w:tcPr>
          <w:p w:rsidR="00AE071D" w:rsidRPr="004E766E" w:rsidRDefault="00AE071D" w:rsidP="00065012">
            <w:pPr>
              <w:rPr>
                <w:rFonts w:asciiTheme="minorHAnsi" w:hAnsiTheme="minorHAnsi" w:cs="Arial"/>
              </w:rPr>
            </w:pPr>
          </w:p>
        </w:tc>
      </w:tr>
    </w:tbl>
    <w:p w:rsidR="00AE071D" w:rsidRPr="004E766E" w:rsidRDefault="00AE071D" w:rsidP="00AE071D">
      <w:pPr>
        <w:rPr>
          <w:rFonts w:asciiTheme="minorHAnsi" w:hAnsiTheme="minorHAnsi" w:cs="Arial"/>
          <w:sz w:val="22"/>
          <w:szCs w:val="22"/>
        </w:rPr>
      </w:pPr>
    </w:p>
    <w:p w:rsidR="00AE071D" w:rsidRPr="004E766E" w:rsidRDefault="00AE071D" w:rsidP="00AE071D">
      <w:pPr>
        <w:rPr>
          <w:rFonts w:ascii="Calibri" w:hAnsi="Calibri"/>
          <w:color w:val="000000"/>
          <w:sz w:val="22"/>
          <w:szCs w:val="22"/>
        </w:rPr>
      </w:pPr>
    </w:p>
    <w:p w:rsidR="00AE071D" w:rsidRPr="004E766E" w:rsidRDefault="00AE071D" w:rsidP="00AE071D">
      <w:pPr>
        <w:rPr>
          <w:rFonts w:asciiTheme="minorHAnsi" w:eastAsiaTheme="majorEastAsia" w:hAnsiTheme="minorHAnsi" w:cstheme="majorBidi"/>
          <w:b/>
          <w:bCs/>
          <w:sz w:val="22"/>
          <w:szCs w:val="22"/>
          <w:lang w:eastAsia="en-US"/>
        </w:rPr>
      </w:pPr>
    </w:p>
    <w:p w:rsidR="00AE071D" w:rsidRPr="004E766E" w:rsidRDefault="00AE071D" w:rsidP="00AE071D">
      <w:pPr>
        <w:rPr>
          <w:rFonts w:ascii="Calibri" w:hAnsi="Calibri"/>
          <w:color w:val="000000"/>
          <w:sz w:val="22"/>
          <w:szCs w:val="22"/>
        </w:rPr>
      </w:pPr>
      <w:r w:rsidRPr="004E766E">
        <w:rPr>
          <w:rFonts w:ascii="Calibri" w:hAnsi="Calibri"/>
          <w:color w:val="000000"/>
          <w:sz w:val="22"/>
          <w:szCs w:val="22"/>
        </w:rPr>
        <w:br w:type="page"/>
      </w:r>
    </w:p>
    <w:p w:rsidR="00AE071D" w:rsidRPr="004E766E" w:rsidRDefault="00AE071D" w:rsidP="00AE071D">
      <w:pPr>
        <w:rPr>
          <w:rFonts w:ascii="Calibri" w:hAnsi="Calibri"/>
          <w:color w:val="000000"/>
          <w:sz w:val="22"/>
          <w:szCs w:val="22"/>
        </w:rPr>
      </w:pPr>
    </w:p>
    <w:p w:rsidR="00AE071D" w:rsidRPr="004E766E" w:rsidRDefault="00AE071D" w:rsidP="00AE071D">
      <w:pPr>
        <w:pBdr>
          <w:bottom w:val="single" w:sz="18" w:space="1" w:color="8064A2" w:themeColor="accent4"/>
        </w:pBdr>
        <w:shd w:val="clear" w:color="auto" w:fill="B2A1C7" w:themeFill="accent4" w:themeFillTint="99"/>
        <w:jc w:val="center"/>
        <w:rPr>
          <w:rFonts w:ascii="Calibri" w:hAnsi="Calibri"/>
          <w:b/>
          <w:color w:val="000000"/>
          <w:sz w:val="28"/>
          <w:szCs w:val="28"/>
        </w:rPr>
      </w:pPr>
      <w:r w:rsidRPr="004E766E">
        <w:rPr>
          <w:rFonts w:ascii="Calibri" w:hAnsi="Calibri"/>
          <w:b/>
          <w:color w:val="000000"/>
          <w:sz w:val="28"/>
          <w:szCs w:val="28"/>
        </w:rPr>
        <w:t>Tool 4: Administration and Analysis</w:t>
      </w:r>
    </w:p>
    <w:p w:rsidR="00AE071D" w:rsidRPr="004E766E" w:rsidRDefault="00AE071D" w:rsidP="00AE071D">
      <w:pPr>
        <w:rPr>
          <w:rFonts w:ascii="Calibri" w:hAnsi="Calibri"/>
          <w:color w:val="000000"/>
          <w:sz w:val="22"/>
          <w:szCs w:val="22"/>
        </w:rPr>
      </w:pPr>
    </w:p>
    <w:p w:rsidR="00AE071D" w:rsidRPr="004E766E" w:rsidRDefault="00AE071D" w:rsidP="00AE071D">
      <w:pPr>
        <w:shd w:val="clear" w:color="auto" w:fill="CCC0D9" w:themeFill="accent4" w:themeFillTint="66"/>
        <w:rPr>
          <w:rFonts w:ascii="Calibri" w:hAnsi="Calibri"/>
          <w:b/>
          <w:color w:val="000000"/>
        </w:rPr>
      </w:pPr>
      <w:r w:rsidRPr="004E766E">
        <w:rPr>
          <w:rFonts w:ascii="Calibri" w:hAnsi="Calibri"/>
          <w:b/>
          <w:color w:val="000000"/>
        </w:rPr>
        <w:t>Before You Administer the Tool</w:t>
      </w:r>
    </w:p>
    <w:p w:rsidR="00AE071D" w:rsidRPr="004E766E" w:rsidRDefault="00AE071D" w:rsidP="00AE071D">
      <w:pPr>
        <w:rPr>
          <w:rFonts w:asciiTheme="minorHAnsi" w:hAnsiTheme="minorHAnsi" w:cs="Arial"/>
          <w:sz w:val="22"/>
          <w:szCs w:val="22"/>
        </w:rPr>
      </w:pPr>
    </w:p>
    <w:p w:rsidR="00AE071D" w:rsidRPr="004E766E" w:rsidRDefault="00AE071D" w:rsidP="00A84928">
      <w:pPr>
        <w:pStyle w:val="ListParagraph"/>
        <w:numPr>
          <w:ilvl w:val="0"/>
          <w:numId w:val="31"/>
        </w:numPr>
        <w:rPr>
          <w:rFonts w:asciiTheme="minorHAnsi" w:hAnsiTheme="minorHAnsi" w:cs="Arial"/>
          <w:sz w:val="22"/>
          <w:szCs w:val="22"/>
        </w:rPr>
      </w:pPr>
      <w:r w:rsidRPr="004E766E">
        <w:rPr>
          <w:rFonts w:asciiTheme="minorHAnsi" w:hAnsiTheme="minorHAnsi" w:cs="Arial"/>
          <w:sz w:val="22"/>
          <w:szCs w:val="22"/>
        </w:rPr>
        <w:t xml:space="preserve">This checklist is designed to provide a rapid assessment of the gender equality fitness of a CARE partner organization. It includes some but not all of the internationally recognised standard criteria for a gender fit organization under </w:t>
      </w:r>
      <w:proofErr w:type="spellStart"/>
      <w:r w:rsidRPr="004E766E">
        <w:rPr>
          <w:rFonts w:asciiTheme="minorHAnsi" w:hAnsiTheme="minorHAnsi" w:cs="Arial"/>
          <w:sz w:val="22"/>
          <w:szCs w:val="22"/>
        </w:rPr>
        <w:t>InterAction’s</w:t>
      </w:r>
      <w:proofErr w:type="spellEnd"/>
      <w:r w:rsidRPr="004E766E">
        <w:rPr>
          <w:rFonts w:asciiTheme="minorHAnsi" w:hAnsiTheme="minorHAnsi" w:cs="Arial"/>
          <w:sz w:val="22"/>
          <w:szCs w:val="22"/>
        </w:rPr>
        <w:t xml:space="preserve"> four categories of gender equality organizational development: organizational culture, political will, accountability and technical capacity. It is closely aligned to the criteria that the Canadian International Development Agency (CIDA) uses to rank its partners. The checklist is not meant to replace the type of comprehensive, participatory exercise that would typically take place as part of an initial assessment of partner fit. Instead, it is meant to rapidly assess whether a partner has the organizational building blocks necessary to achieve sustainable gender equality programming results. Ask the same person(s) the same questions on the checklist each year and record the results in LINKAGES annual reports. </w:t>
      </w:r>
    </w:p>
    <w:p w:rsidR="00AE071D" w:rsidRPr="004E766E" w:rsidRDefault="00AE071D" w:rsidP="00AE071D">
      <w:pPr>
        <w:rPr>
          <w:rFonts w:asciiTheme="minorHAnsi" w:hAnsiTheme="minorHAnsi" w:cs="Arial"/>
          <w:sz w:val="22"/>
          <w:szCs w:val="22"/>
        </w:rPr>
      </w:pPr>
    </w:p>
    <w:p w:rsidR="00AE071D" w:rsidRPr="004E766E" w:rsidRDefault="00AE071D" w:rsidP="00A84928">
      <w:pPr>
        <w:pStyle w:val="ListParagraph"/>
        <w:numPr>
          <w:ilvl w:val="0"/>
          <w:numId w:val="31"/>
        </w:numPr>
        <w:rPr>
          <w:rFonts w:asciiTheme="minorHAnsi" w:hAnsiTheme="minorHAnsi" w:cs="Arial"/>
          <w:sz w:val="22"/>
          <w:szCs w:val="22"/>
        </w:rPr>
      </w:pPr>
      <w:r w:rsidRPr="004E766E">
        <w:rPr>
          <w:rFonts w:asciiTheme="minorHAnsi" w:hAnsiTheme="minorHAnsi" w:cs="Arial"/>
          <w:sz w:val="22"/>
          <w:szCs w:val="22"/>
        </w:rPr>
        <w:t xml:space="preserve">The tool is general and meant to be used with many types of partners. It will need some modification before it is used, but almost all of these questions are relevant to any type of organization, from a grassroots community grain bank to a regional NGO to a government department. </w:t>
      </w:r>
    </w:p>
    <w:p w:rsidR="00AE071D" w:rsidRPr="004E766E" w:rsidRDefault="00AE071D" w:rsidP="00AE071D">
      <w:pPr>
        <w:rPr>
          <w:rFonts w:asciiTheme="minorHAnsi" w:hAnsiTheme="minorHAnsi" w:cs="Arial"/>
          <w:sz w:val="22"/>
          <w:szCs w:val="22"/>
        </w:rPr>
      </w:pPr>
    </w:p>
    <w:p w:rsidR="00AE071D" w:rsidRPr="004E766E" w:rsidRDefault="00AE071D" w:rsidP="00A84928">
      <w:pPr>
        <w:pStyle w:val="ListParagraph"/>
        <w:numPr>
          <w:ilvl w:val="0"/>
          <w:numId w:val="31"/>
        </w:numPr>
        <w:rPr>
          <w:rFonts w:asciiTheme="minorHAnsi" w:hAnsiTheme="minorHAnsi" w:cs="Arial"/>
          <w:sz w:val="22"/>
          <w:szCs w:val="22"/>
        </w:rPr>
      </w:pPr>
      <w:r w:rsidRPr="004E766E">
        <w:rPr>
          <w:rFonts w:asciiTheme="minorHAnsi" w:hAnsiTheme="minorHAnsi" w:cs="Arial"/>
          <w:sz w:val="22"/>
          <w:szCs w:val="22"/>
        </w:rPr>
        <w:t xml:space="preserve">There are two ways to use this tool, and the team will need to decide on which way they are going to use. </w:t>
      </w:r>
    </w:p>
    <w:p w:rsidR="00AE071D" w:rsidRPr="004E766E" w:rsidRDefault="00AE071D" w:rsidP="00A84928">
      <w:pPr>
        <w:pStyle w:val="ListParagraph"/>
        <w:numPr>
          <w:ilvl w:val="1"/>
          <w:numId w:val="31"/>
        </w:numPr>
        <w:rPr>
          <w:rFonts w:asciiTheme="minorHAnsi" w:hAnsiTheme="minorHAnsi" w:cs="Arial"/>
          <w:sz w:val="22"/>
          <w:szCs w:val="22"/>
        </w:rPr>
      </w:pPr>
      <w:r w:rsidRPr="004E766E">
        <w:rPr>
          <w:rFonts w:asciiTheme="minorHAnsi" w:hAnsiTheme="minorHAnsi" w:cs="Arial"/>
          <w:b/>
          <w:sz w:val="22"/>
          <w:szCs w:val="22"/>
        </w:rPr>
        <w:t>Rapid assessment method:</w:t>
      </w:r>
      <w:r w:rsidRPr="004E766E">
        <w:rPr>
          <w:rFonts w:asciiTheme="minorHAnsi" w:hAnsiTheme="minorHAnsi" w:cs="Arial"/>
          <w:sz w:val="22"/>
          <w:szCs w:val="22"/>
        </w:rPr>
        <w:t xml:space="preserve"> Using participant observation, a one-on-one meeting with key partner staff, or a focus group discussion to answer the questions in the checklist with the partner using a closed answer style. </w:t>
      </w:r>
    </w:p>
    <w:p w:rsidR="00AE071D" w:rsidRPr="004E766E" w:rsidRDefault="00AE071D" w:rsidP="00A84928">
      <w:pPr>
        <w:pStyle w:val="ListParagraph"/>
        <w:numPr>
          <w:ilvl w:val="1"/>
          <w:numId w:val="31"/>
        </w:numPr>
        <w:rPr>
          <w:rFonts w:asciiTheme="minorHAnsi" w:hAnsiTheme="minorHAnsi" w:cs="Arial"/>
          <w:sz w:val="22"/>
          <w:szCs w:val="22"/>
        </w:rPr>
      </w:pPr>
      <w:r w:rsidRPr="004E766E">
        <w:rPr>
          <w:rFonts w:asciiTheme="minorHAnsi" w:hAnsiTheme="minorHAnsi" w:cs="Arial"/>
          <w:b/>
          <w:sz w:val="22"/>
          <w:szCs w:val="22"/>
        </w:rPr>
        <w:t>Action research method:</w:t>
      </w:r>
      <w:r w:rsidRPr="004E766E">
        <w:rPr>
          <w:rFonts w:asciiTheme="minorHAnsi" w:hAnsiTheme="minorHAnsi" w:cs="Arial"/>
          <w:sz w:val="22"/>
          <w:szCs w:val="22"/>
        </w:rPr>
        <w:t xml:space="preserve"> Use the questions below as a skeleton checklist and build a more participatory action research process with the partner, in which partner staff are assigned various questions below, answer them through research interactions with colleagues. Answers are more open ended and the group debriefs to answer the question:</w:t>
      </w:r>
    </w:p>
    <w:p w:rsidR="00AE071D" w:rsidRPr="004E766E" w:rsidRDefault="00AE071D" w:rsidP="00AE071D">
      <w:pPr>
        <w:rPr>
          <w:rFonts w:asciiTheme="minorHAnsi" w:hAnsiTheme="minorHAnsi" w:cs="Arial"/>
          <w:sz w:val="22"/>
          <w:szCs w:val="22"/>
        </w:rPr>
      </w:pPr>
    </w:p>
    <w:p w:rsidR="00AE071D" w:rsidRPr="004E766E" w:rsidRDefault="00AE071D" w:rsidP="00AE071D">
      <w:pPr>
        <w:jc w:val="center"/>
        <w:rPr>
          <w:rFonts w:asciiTheme="minorHAnsi" w:hAnsiTheme="minorHAnsi" w:cs="Arial"/>
          <w:sz w:val="22"/>
          <w:szCs w:val="22"/>
        </w:rPr>
      </w:pPr>
      <w:r w:rsidRPr="004E766E">
        <w:rPr>
          <w:rFonts w:asciiTheme="minorHAnsi" w:hAnsiTheme="minorHAnsi" w:cs="Arial"/>
          <w:b/>
          <w:sz w:val="22"/>
          <w:szCs w:val="22"/>
        </w:rPr>
        <w:t>“What have we learned about the gender equality fitness of our organization?”</w:t>
      </w:r>
    </w:p>
    <w:p w:rsidR="00AE071D" w:rsidRPr="004E766E" w:rsidRDefault="00AE071D" w:rsidP="00AE071D">
      <w:pPr>
        <w:rPr>
          <w:rFonts w:ascii="Calibri" w:hAnsi="Calibri"/>
          <w:b/>
          <w:color w:val="000000"/>
          <w:sz w:val="22"/>
          <w:szCs w:val="22"/>
        </w:rPr>
      </w:pPr>
    </w:p>
    <w:p w:rsidR="00AE071D" w:rsidRPr="004E766E" w:rsidRDefault="00AE071D" w:rsidP="00A84928">
      <w:pPr>
        <w:pStyle w:val="ListParagraph"/>
        <w:numPr>
          <w:ilvl w:val="0"/>
          <w:numId w:val="31"/>
        </w:numPr>
        <w:rPr>
          <w:rFonts w:ascii="Calibri" w:hAnsi="Calibri"/>
          <w:color w:val="000000"/>
          <w:sz w:val="22"/>
          <w:szCs w:val="22"/>
        </w:rPr>
      </w:pPr>
      <w:r w:rsidRPr="004E766E">
        <w:rPr>
          <w:rFonts w:ascii="Calibri" w:hAnsi="Calibri"/>
          <w:color w:val="000000"/>
          <w:sz w:val="22"/>
          <w:szCs w:val="22"/>
        </w:rPr>
        <w:t xml:space="preserve">Set up a space in your project database to compare the answers from the baseline, Year 1 and subsequent years. Use the examples below. </w:t>
      </w:r>
    </w:p>
    <w:p w:rsidR="00AE071D" w:rsidRPr="004E766E" w:rsidRDefault="00AE071D" w:rsidP="00AE071D">
      <w:pPr>
        <w:rPr>
          <w:rFonts w:ascii="Calibri" w:hAnsi="Calibri"/>
          <w:b/>
          <w:color w:val="000000"/>
          <w:sz w:val="22"/>
          <w:szCs w:val="22"/>
        </w:rPr>
      </w:pPr>
    </w:p>
    <w:p w:rsidR="00AE071D" w:rsidRPr="004E766E" w:rsidRDefault="00AE071D" w:rsidP="00AE071D">
      <w:pPr>
        <w:shd w:val="clear" w:color="auto" w:fill="CCC0D9" w:themeFill="accent4" w:themeFillTint="66"/>
        <w:rPr>
          <w:rFonts w:ascii="Calibri" w:hAnsi="Calibri"/>
          <w:b/>
          <w:color w:val="000000"/>
        </w:rPr>
      </w:pPr>
      <w:r w:rsidRPr="004E766E">
        <w:rPr>
          <w:rFonts w:ascii="Calibri" w:hAnsi="Calibri"/>
          <w:b/>
          <w:color w:val="000000"/>
        </w:rPr>
        <w:t xml:space="preserve">After Baseline Data Has Been Collected </w:t>
      </w:r>
    </w:p>
    <w:p w:rsidR="00AE071D" w:rsidRPr="004E766E" w:rsidRDefault="00AE071D" w:rsidP="00AE071D">
      <w:pPr>
        <w:rPr>
          <w:rFonts w:ascii="Calibri" w:hAnsi="Calibri"/>
          <w:color w:val="000000"/>
          <w:sz w:val="22"/>
          <w:szCs w:val="22"/>
        </w:rPr>
      </w:pPr>
    </w:p>
    <w:p w:rsidR="00AE071D" w:rsidRPr="004E766E" w:rsidRDefault="00AE071D" w:rsidP="00A84928">
      <w:pPr>
        <w:pStyle w:val="ListParagraph"/>
        <w:numPr>
          <w:ilvl w:val="0"/>
          <w:numId w:val="31"/>
        </w:numPr>
        <w:rPr>
          <w:rFonts w:asciiTheme="minorHAnsi" w:hAnsiTheme="minorHAnsi" w:cs="Arial"/>
          <w:sz w:val="22"/>
          <w:szCs w:val="22"/>
        </w:rPr>
      </w:pPr>
      <w:r w:rsidRPr="004E766E">
        <w:rPr>
          <w:rFonts w:asciiTheme="minorHAnsi" w:hAnsiTheme="minorHAnsi" w:cs="Arial"/>
          <w:sz w:val="22"/>
          <w:szCs w:val="22"/>
        </w:rPr>
        <w:t xml:space="preserve">Identify the number of “yes” answers and the number of “no” answers under each of the four categories. Identify the percentage of women and men in leadership positions and in regular positions. Identify where the organization’s strengths and weaknesses are and use this to start a discussion or formulate a plan for organizational strengthening. </w:t>
      </w:r>
    </w:p>
    <w:p w:rsidR="00AE071D" w:rsidRPr="004E766E" w:rsidRDefault="00AE071D" w:rsidP="00AE071D">
      <w:pPr>
        <w:rPr>
          <w:rFonts w:asciiTheme="minorHAnsi" w:hAnsiTheme="minorHAnsi" w:cs="Arial"/>
          <w:sz w:val="22"/>
          <w:szCs w:val="22"/>
        </w:rPr>
      </w:pPr>
    </w:p>
    <w:p w:rsidR="00AE071D" w:rsidRPr="004E766E" w:rsidRDefault="00AE071D" w:rsidP="00A84928">
      <w:pPr>
        <w:pStyle w:val="ListParagraph"/>
        <w:numPr>
          <w:ilvl w:val="0"/>
          <w:numId w:val="31"/>
        </w:numPr>
        <w:rPr>
          <w:rFonts w:asciiTheme="minorHAnsi" w:hAnsiTheme="minorHAnsi" w:cs="Arial"/>
          <w:sz w:val="22"/>
          <w:szCs w:val="22"/>
        </w:rPr>
      </w:pPr>
      <w:r w:rsidRPr="004E766E">
        <w:rPr>
          <w:rFonts w:asciiTheme="minorHAnsi" w:hAnsiTheme="minorHAnsi" w:cs="Arial"/>
          <w:b/>
          <w:sz w:val="22"/>
          <w:szCs w:val="22"/>
        </w:rPr>
        <w:t>Analyse findings</w:t>
      </w:r>
      <w:r w:rsidRPr="004E766E">
        <w:rPr>
          <w:rFonts w:asciiTheme="minorHAnsi" w:hAnsiTheme="minorHAnsi" w:cs="Arial"/>
          <w:sz w:val="22"/>
          <w:szCs w:val="22"/>
        </w:rPr>
        <w:t xml:space="preserve"> using the following questions.</w:t>
      </w:r>
    </w:p>
    <w:p w:rsidR="00AE071D" w:rsidRPr="004E766E" w:rsidRDefault="00AE071D" w:rsidP="00A84928">
      <w:pPr>
        <w:pStyle w:val="ListParagraph"/>
        <w:numPr>
          <w:ilvl w:val="0"/>
          <w:numId w:val="17"/>
        </w:numPr>
        <w:rPr>
          <w:rFonts w:asciiTheme="minorHAnsi" w:hAnsiTheme="minorHAnsi" w:cs="Arial"/>
          <w:sz w:val="22"/>
          <w:szCs w:val="22"/>
        </w:rPr>
      </w:pPr>
      <w:r w:rsidRPr="004E766E">
        <w:rPr>
          <w:rFonts w:asciiTheme="minorHAnsi" w:hAnsiTheme="minorHAnsi" w:cs="Arial"/>
          <w:sz w:val="22"/>
          <w:szCs w:val="22"/>
        </w:rPr>
        <w:t xml:space="preserve">Does the organization have at least one “yes” in all four areas of organizational development? </w:t>
      </w:r>
    </w:p>
    <w:p w:rsidR="00AE071D" w:rsidRPr="004E766E" w:rsidRDefault="00AE071D" w:rsidP="00A84928">
      <w:pPr>
        <w:pStyle w:val="ListParagraph"/>
        <w:numPr>
          <w:ilvl w:val="0"/>
          <w:numId w:val="17"/>
        </w:numPr>
        <w:rPr>
          <w:rFonts w:asciiTheme="minorHAnsi" w:hAnsiTheme="minorHAnsi" w:cs="Arial"/>
          <w:sz w:val="22"/>
          <w:szCs w:val="22"/>
        </w:rPr>
      </w:pPr>
      <w:r w:rsidRPr="004E766E">
        <w:rPr>
          <w:rFonts w:asciiTheme="minorHAnsi" w:hAnsiTheme="minorHAnsi" w:cs="Arial"/>
          <w:sz w:val="22"/>
          <w:szCs w:val="22"/>
        </w:rPr>
        <w:t xml:space="preserve">If the organization currently does not have a gender equality strategy or goal, how will it work towards one during the lifetime of the project? </w:t>
      </w:r>
    </w:p>
    <w:p w:rsidR="00AE071D" w:rsidRPr="004E766E" w:rsidRDefault="00AE071D" w:rsidP="00A84928">
      <w:pPr>
        <w:pStyle w:val="ListParagraph"/>
        <w:numPr>
          <w:ilvl w:val="0"/>
          <w:numId w:val="17"/>
        </w:numPr>
        <w:rPr>
          <w:rFonts w:asciiTheme="minorHAnsi" w:hAnsiTheme="minorHAnsi" w:cs="Arial"/>
          <w:sz w:val="22"/>
          <w:szCs w:val="22"/>
        </w:rPr>
      </w:pPr>
      <w:r w:rsidRPr="004E766E">
        <w:rPr>
          <w:rFonts w:asciiTheme="minorHAnsi" w:hAnsiTheme="minorHAnsi" w:cs="Arial"/>
          <w:sz w:val="22"/>
          <w:szCs w:val="22"/>
        </w:rPr>
        <w:lastRenderedPageBreak/>
        <w:t xml:space="preserve">If the organization currently does not designate funding towards implementing this goal, how does this affect the effectiveness of the organization? </w:t>
      </w:r>
    </w:p>
    <w:p w:rsidR="00AE071D" w:rsidRPr="004E766E" w:rsidRDefault="00AE071D" w:rsidP="00A84928">
      <w:pPr>
        <w:pStyle w:val="ListParagraph"/>
        <w:numPr>
          <w:ilvl w:val="0"/>
          <w:numId w:val="17"/>
        </w:numPr>
        <w:rPr>
          <w:rFonts w:asciiTheme="minorHAnsi" w:hAnsiTheme="minorHAnsi" w:cs="Arial"/>
          <w:sz w:val="22"/>
          <w:szCs w:val="22"/>
        </w:rPr>
      </w:pPr>
      <w:r w:rsidRPr="004E766E">
        <w:rPr>
          <w:rFonts w:asciiTheme="minorHAnsi" w:hAnsiTheme="minorHAnsi" w:cs="Arial"/>
          <w:sz w:val="22"/>
          <w:szCs w:val="22"/>
        </w:rPr>
        <w:t>Are the number of women in leadership positions proportionately equal to the number of women in membership positions (</w:t>
      </w:r>
      <w:proofErr w:type="spellStart"/>
      <w:r w:rsidRPr="004E766E">
        <w:rPr>
          <w:rFonts w:asciiTheme="minorHAnsi" w:hAnsiTheme="minorHAnsi" w:cs="Arial"/>
          <w:sz w:val="22"/>
          <w:szCs w:val="22"/>
        </w:rPr>
        <w:t>ie</w:t>
      </w:r>
      <w:proofErr w:type="spellEnd"/>
      <w:r w:rsidRPr="004E766E">
        <w:rPr>
          <w:rFonts w:asciiTheme="minorHAnsi" w:hAnsiTheme="minorHAnsi" w:cs="Arial"/>
          <w:sz w:val="22"/>
          <w:szCs w:val="22"/>
        </w:rPr>
        <w:t>: if there are 40 female and 60 male members, are there at least 4 women on the executive?)?</w:t>
      </w:r>
    </w:p>
    <w:p w:rsidR="00AE071D" w:rsidRPr="004E766E" w:rsidRDefault="00AE071D" w:rsidP="00A84928">
      <w:pPr>
        <w:pStyle w:val="ListParagraph"/>
        <w:numPr>
          <w:ilvl w:val="0"/>
          <w:numId w:val="17"/>
        </w:numPr>
        <w:rPr>
          <w:rFonts w:asciiTheme="minorHAnsi" w:hAnsiTheme="minorHAnsi" w:cs="Arial"/>
          <w:sz w:val="22"/>
          <w:szCs w:val="22"/>
        </w:rPr>
      </w:pPr>
      <w:r w:rsidRPr="004E766E">
        <w:rPr>
          <w:rFonts w:asciiTheme="minorHAnsi" w:hAnsiTheme="minorHAnsi" w:cs="Arial"/>
          <w:sz w:val="22"/>
          <w:szCs w:val="22"/>
        </w:rPr>
        <w:t xml:space="preserve">Are there relatively equal numbers of women and men in the organization? </w:t>
      </w:r>
    </w:p>
    <w:p w:rsidR="00AE071D" w:rsidRPr="004E766E" w:rsidRDefault="00AE071D" w:rsidP="00A84928">
      <w:pPr>
        <w:pStyle w:val="ListParagraph"/>
        <w:numPr>
          <w:ilvl w:val="0"/>
          <w:numId w:val="17"/>
        </w:numPr>
        <w:rPr>
          <w:rFonts w:asciiTheme="minorHAnsi" w:hAnsiTheme="minorHAnsi" w:cs="Arial"/>
          <w:sz w:val="22"/>
          <w:szCs w:val="22"/>
        </w:rPr>
      </w:pPr>
      <w:r w:rsidRPr="004E766E">
        <w:rPr>
          <w:rFonts w:asciiTheme="minorHAnsi" w:hAnsiTheme="minorHAnsi" w:cs="Arial"/>
          <w:sz w:val="22"/>
          <w:szCs w:val="22"/>
        </w:rPr>
        <w:t xml:space="preserve">How does the organization currently hold itself accountable for gender equality results? </w:t>
      </w:r>
    </w:p>
    <w:p w:rsidR="00AE071D" w:rsidRPr="004E766E" w:rsidRDefault="00AE071D" w:rsidP="00A84928">
      <w:pPr>
        <w:pStyle w:val="ListParagraph"/>
        <w:numPr>
          <w:ilvl w:val="0"/>
          <w:numId w:val="17"/>
        </w:numPr>
        <w:rPr>
          <w:rFonts w:asciiTheme="minorHAnsi" w:hAnsiTheme="minorHAnsi" w:cs="Arial"/>
          <w:sz w:val="22"/>
          <w:szCs w:val="22"/>
        </w:rPr>
      </w:pPr>
      <w:r w:rsidRPr="004E766E">
        <w:rPr>
          <w:rFonts w:asciiTheme="minorHAnsi" w:hAnsiTheme="minorHAnsi" w:cs="Arial"/>
          <w:sz w:val="22"/>
          <w:szCs w:val="22"/>
        </w:rPr>
        <w:t xml:space="preserve">To what degree is each and every staff member aware that they have a gender equality job to do as part of their membership in the organization? </w:t>
      </w:r>
    </w:p>
    <w:p w:rsidR="00AE071D" w:rsidRPr="004E766E" w:rsidRDefault="00AE071D" w:rsidP="00A84928">
      <w:pPr>
        <w:pStyle w:val="ListParagraph"/>
        <w:numPr>
          <w:ilvl w:val="0"/>
          <w:numId w:val="17"/>
        </w:numPr>
        <w:rPr>
          <w:rFonts w:asciiTheme="minorHAnsi" w:hAnsiTheme="minorHAnsi" w:cs="Arial"/>
          <w:sz w:val="22"/>
          <w:szCs w:val="22"/>
        </w:rPr>
      </w:pPr>
      <w:r w:rsidRPr="004E766E">
        <w:rPr>
          <w:rFonts w:asciiTheme="minorHAnsi" w:hAnsiTheme="minorHAnsi" w:cs="Arial"/>
          <w:sz w:val="22"/>
          <w:szCs w:val="22"/>
        </w:rPr>
        <w:t xml:space="preserve">How might weaknesses in one of the four areas affect the ability of the organization to perform in other areas? </w:t>
      </w:r>
    </w:p>
    <w:p w:rsidR="00AE071D" w:rsidRPr="004E766E" w:rsidRDefault="00AE071D" w:rsidP="00AE071D">
      <w:pPr>
        <w:rPr>
          <w:rFonts w:asciiTheme="minorHAnsi" w:hAnsiTheme="minorHAnsi" w:cs="Arial"/>
          <w:sz w:val="22"/>
          <w:szCs w:val="22"/>
        </w:rPr>
      </w:pPr>
    </w:p>
    <w:p w:rsidR="00AE071D" w:rsidRPr="009B5A25" w:rsidRDefault="00AE071D" w:rsidP="00A84928">
      <w:pPr>
        <w:pStyle w:val="ListParagraph"/>
        <w:numPr>
          <w:ilvl w:val="0"/>
          <w:numId w:val="31"/>
        </w:numPr>
        <w:rPr>
          <w:rFonts w:asciiTheme="minorHAnsi" w:hAnsiTheme="minorHAnsi" w:cs="Arial"/>
          <w:sz w:val="22"/>
          <w:szCs w:val="22"/>
        </w:rPr>
      </w:pPr>
      <w:r w:rsidRPr="009B5A25">
        <w:rPr>
          <w:rFonts w:asciiTheme="minorHAnsi" w:hAnsiTheme="minorHAnsi" w:cs="Arial"/>
          <w:sz w:val="22"/>
          <w:szCs w:val="22"/>
        </w:rPr>
        <w:t>Use the answers to these questions to assist the organization in creating a gender equality capacity building plan (if it doesn’t already have one).</w:t>
      </w:r>
    </w:p>
    <w:p w:rsidR="00AE071D" w:rsidRDefault="00AE071D" w:rsidP="00AE071D">
      <w:pPr>
        <w:rPr>
          <w:rFonts w:ascii="Calibri" w:hAnsi="Calibri"/>
          <w:color w:val="000000"/>
          <w:sz w:val="22"/>
          <w:szCs w:val="22"/>
        </w:rPr>
      </w:pPr>
    </w:p>
    <w:p w:rsidR="00AE071D" w:rsidRPr="004E766E" w:rsidRDefault="00AE071D" w:rsidP="00AE071D">
      <w:pPr>
        <w:rPr>
          <w:rFonts w:ascii="Calibri" w:hAnsi="Calibri"/>
          <w:color w:val="000000"/>
          <w:sz w:val="22"/>
          <w:szCs w:val="22"/>
        </w:rPr>
      </w:pPr>
    </w:p>
    <w:p w:rsidR="00AE071D" w:rsidRPr="004E766E" w:rsidRDefault="00AE071D" w:rsidP="00AE071D">
      <w:pPr>
        <w:shd w:val="clear" w:color="auto" w:fill="CCC0D9" w:themeFill="accent4" w:themeFillTint="66"/>
        <w:rPr>
          <w:rFonts w:ascii="Calibri" w:hAnsi="Calibri"/>
          <w:b/>
          <w:color w:val="000000"/>
        </w:rPr>
      </w:pPr>
      <w:r w:rsidRPr="004E766E">
        <w:rPr>
          <w:rFonts w:ascii="Calibri" w:hAnsi="Calibri"/>
          <w:b/>
          <w:color w:val="000000"/>
        </w:rPr>
        <w:t>After Year 1</w:t>
      </w:r>
    </w:p>
    <w:p w:rsidR="00AE071D" w:rsidRPr="004E766E" w:rsidRDefault="00AE071D" w:rsidP="00AE071D">
      <w:pPr>
        <w:rPr>
          <w:rFonts w:ascii="Calibri" w:hAnsi="Calibri"/>
          <w:color w:val="000000"/>
          <w:sz w:val="22"/>
          <w:szCs w:val="22"/>
        </w:rPr>
      </w:pPr>
    </w:p>
    <w:p w:rsidR="00AE071D" w:rsidRPr="009B5A25" w:rsidRDefault="00AE071D" w:rsidP="00A84928">
      <w:pPr>
        <w:pStyle w:val="ListParagraph"/>
        <w:numPr>
          <w:ilvl w:val="0"/>
          <w:numId w:val="31"/>
        </w:numPr>
        <w:rPr>
          <w:rFonts w:ascii="Calibri" w:hAnsi="Calibri"/>
          <w:color w:val="000000"/>
          <w:sz w:val="22"/>
          <w:szCs w:val="22"/>
        </w:rPr>
      </w:pPr>
      <w:r w:rsidRPr="009B5A25">
        <w:rPr>
          <w:rFonts w:ascii="Calibri" w:hAnsi="Calibri"/>
          <w:color w:val="000000"/>
          <w:sz w:val="22"/>
          <w:szCs w:val="22"/>
        </w:rPr>
        <w:t xml:space="preserve">Prepare charts to compare the responses from baseline with those of Year 1. </w:t>
      </w:r>
    </w:p>
    <w:p w:rsidR="00AE071D" w:rsidRDefault="00AE071D" w:rsidP="00AE071D">
      <w:pPr>
        <w:rPr>
          <w:rFonts w:ascii="Calibri" w:hAnsi="Calibri"/>
          <w:color w:val="000000"/>
          <w:sz w:val="22"/>
          <w:szCs w:val="22"/>
        </w:rPr>
      </w:pPr>
    </w:p>
    <w:p w:rsidR="00AE071D" w:rsidRPr="004E766E" w:rsidRDefault="00AE071D" w:rsidP="00AE071D">
      <w:pPr>
        <w:jc w:val="center"/>
        <w:rPr>
          <w:rFonts w:ascii="Calibri" w:hAnsi="Calibri"/>
          <w:b/>
          <w:color w:val="000000"/>
          <w:sz w:val="22"/>
          <w:szCs w:val="22"/>
        </w:rPr>
      </w:pPr>
      <w:r w:rsidRPr="004E766E">
        <w:rPr>
          <w:rFonts w:ascii="Calibri" w:hAnsi="Calibri"/>
          <w:b/>
          <w:color w:val="000000"/>
          <w:sz w:val="22"/>
          <w:szCs w:val="22"/>
        </w:rPr>
        <w:t>Sample Baseline Checklist Responses</w:t>
      </w:r>
    </w:p>
    <w:p w:rsidR="00AE071D" w:rsidRPr="004E766E" w:rsidRDefault="00AE071D" w:rsidP="00AE071D">
      <w:pPr>
        <w:rPr>
          <w:rFonts w:ascii="Calibri" w:hAnsi="Calibri"/>
          <w:color w:val="000000"/>
          <w:sz w:val="22"/>
          <w:szCs w:val="22"/>
        </w:rPr>
      </w:pPr>
    </w:p>
    <w:tbl>
      <w:tblPr>
        <w:tblW w:w="96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742"/>
        <w:gridCol w:w="742"/>
      </w:tblGrid>
      <w:tr w:rsidR="00AE071D" w:rsidRPr="004E766E" w:rsidTr="00065012">
        <w:trPr>
          <w:tblHeader/>
        </w:trPr>
        <w:tc>
          <w:tcPr>
            <w:tcW w:w="8190" w:type="dxa"/>
            <w:tcBorders>
              <w:bottom w:val="single" w:sz="4" w:space="0" w:color="auto"/>
            </w:tcBorders>
            <w:shd w:val="clear" w:color="auto" w:fill="FABF8F" w:themeFill="accent6" w:themeFillTint="99"/>
            <w:vAlign w:val="center"/>
          </w:tcPr>
          <w:p w:rsidR="00AE071D" w:rsidRPr="004E766E" w:rsidRDefault="00AE071D" w:rsidP="00065012">
            <w:pPr>
              <w:jc w:val="center"/>
              <w:rPr>
                <w:rFonts w:asciiTheme="minorHAnsi" w:hAnsiTheme="minorHAnsi" w:cs="Arial"/>
                <w:b/>
              </w:rPr>
            </w:pPr>
            <w:r w:rsidRPr="004E766E">
              <w:rPr>
                <w:rFonts w:asciiTheme="minorHAnsi" w:hAnsiTheme="minorHAnsi" w:cs="Arial"/>
                <w:b/>
                <w:sz w:val="22"/>
                <w:szCs w:val="22"/>
              </w:rPr>
              <w:t>Organizational Gender Equality Assets</w:t>
            </w:r>
          </w:p>
        </w:tc>
        <w:tc>
          <w:tcPr>
            <w:tcW w:w="742" w:type="dxa"/>
            <w:tcBorders>
              <w:bottom w:val="single" w:sz="4" w:space="0" w:color="auto"/>
            </w:tcBorders>
            <w:shd w:val="clear" w:color="auto" w:fill="FABF8F" w:themeFill="accent6" w:themeFillTint="99"/>
            <w:vAlign w:val="center"/>
          </w:tcPr>
          <w:p w:rsidR="00AE071D" w:rsidRPr="004E766E" w:rsidRDefault="00AE071D" w:rsidP="00065012">
            <w:pPr>
              <w:jc w:val="center"/>
              <w:rPr>
                <w:rFonts w:asciiTheme="minorHAnsi" w:hAnsiTheme="minorHAnsi" w:cs="Arial"/>
                <w:b/>
              </w:rPr>
            </w:pPr>
            <w:r w:rsidRPr="004E766E">
              <w:rPr>
                <w:rFonts w:asciiTheme="minorHAnsi" w:hAnsiTheme="minorHAnsi" w:cs="Arial"/>
                <w:b/>
                <w:sz w:val="22"/>
                <w:szCs w:val="22"/>
              </w:rPr>
              <w:t>Yes</w:t>
            </w:r>
          </w:p>
        </w:tc>
        <w:tc>
          <w:tcPr>
            <w:tcW w:w="742" w:type="dxa"/>
            <w:tcBorders>
              <w:bottom w:val="single" w:sz="4" w:space="0" w:color="auto"/>
            </w:tcBorders>
            <w:shd w:val="clear" w:color="auto" w:fill="FABF8F" w:themeFill="accent6" w:themeFillTint="99"/>
            <w:vAlign w:val="center"/>
          </w:tcPr>
          <w:p w:rsidR="00AE071D" w:rsidRPr="004E766E" w:rsidRDefault="00AE071D" w:rsidP="00065012">
            <w:pPr>
              <w:jc w:val="center"/>
              <w:rPr>
                <w:rFonts w:asciiTheme="minorHAnsi" w:hAnsiTheme="minorHAnsi" w:cs="Arial"/>
                <w:b/>
              </w:rPr>
            </w:pPr>
            <w:r w:rsidRPr="004E766E">
              <w:rPr>
                <w:rFonts w:asciiTheme="minorHAnsi" w:hAnsiTheme="minorHAnsi" w:cs="Arial"/>
                <w:b/>
                <w:sz w:val="22"/>
                <w:szCs w:val="22"/>
              </w:rPr>
              <w:t>No</w:t>
            </w:r>
          </w:p>
        </w:tc>
      </w:tr>
      <w:tr w:rsidR="00AE071D" w:rsidRPr="004E766E" w:rsidTr="00065012">
        <w:trPr>
          <w:trHeight w:val="278"/>
        </w:trPr>
        <w:tc>
          <w:tcPr>
            <w:tcW w:w="9674" w:type="dxa"/>
            <w:gridSpan w:val="3"/>
            <w:shd w:val="clear" w:color="auto" w:fill="FDE9D9" w:themeFill="accent6" w:themeFillTint="33"/>
          </w:tcPr>
          <w:p w:rsidR="00AE071D" w:rsidRPr="004E766E" w:rsidRDefault="00AE071D" w:rsidP="00065012">
            <w:pPr>
              <w:jc w:val="center"/>
              <w:rPr>
                <w:rFonts w:asciiTheme="minorHAnsi" w:hAnsiTheme="minorHAnsi" w:cs="Arial"/>
                <w:b/>
              </w:rPr>
            </w:pPr>
            <w:r w:rsidRPr="004E766E">
              <w:rPr>
                <w:rFonts w:asciiTheme="minorHAnsi" w:hAnsiTheme="minorHAnsi" w:cs="Arial"/>
                <w:b/>
                <w:sz w:val="22"/>
                <w:szCs w:val="22"/>
              </w:rPr>
              <w:t>Organizational Culture</w:t>
            </w:r>
          </w:p>
        </w:tc>
      </w:tr>
      <w:tr w:rsidR="00AE071D" w:rsidRPr="004E766E" w:rsidTr="00065012">
        <w:trPr>
          <w:trHeight w:val="278"/>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Does the organization have a gender strategy or gender equality goals in its strategic planning document? </w:t>
            </w:r>
          </w:p>
        </w:tc>
        <w:tc>
          <w:tcPr>
            <w:tcW w:w="742" w:type="dxa"/>
            <w:vAlign w:val="center"/>
          </w:tcPr>
          <w:p w:rsidR="00AE071D" w:rsidRPr="004E766E" w:rsidRDefault="00AE071D" w:rsidP="00065012">
            <w:pPr>
              <w:jc w:val="center"/>
              <w:rPr>
                <w:rFonts w:asciiTheme="minorHAnsi" w:hAnsiTheme="minorHAnsi" w:cs="Arial"/>
                <w:sz w:val="36"/>
                <w:szCs w:val="36"/>
              </w:rPr>
            </w:pPr>
          </w:p>
        </w:tc>
        <w:tc>
          <w:tcPr>
            <w:tcW w:w="742" w:type="dxa"/>
            <w:vAlign w:val="center"/>
          </w:tcPr>
          <w:p w:rsidR="00AE071D" w:rsidRPr="004E766E" w:rsidRDefault="00AE071D" w:rsidP="00065012">
            <w:pPr>
              <w:jc w:val="center"/>
              <w:rPr>
                <w:rFonts w:asciiTheme="minorHAnsi" w:hAnsiTheme="minorHAnsi" w:cs="Arial"/>
              </w:rPr>
            </w:pPr>
            <w:r w:rsidRPr="004E766E">
              <w:rPr>
                <w:rFonts w:asciiTheme="minorHAnsi" w:hAnsiTheme="minorHAnsi" w:cs="Arial"/>
                <w:sz w:val="36"/>
                <w:szCs w:val="36"/>
              </w:rPr>
              <w:sym w:font="Wingdings" w:char="F0FC"/>
            </w:r>
          </w:p>
        </w:tc>
      </w:tr>
      <w:tr w:rsidR="00AE071D" w:rsidRPr="004E766E" w:rsidTr="00065012">
        <w:trPr>
          <w:trHeight w:val="170"/>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 annual reports, general publications and promotional material discuss gender issues and the organization’s gender equality programming? </w:t>
            </w:r>
          </w:p>
        </w:tc>
        <w:tc>
          <w:tcPr>
            <w:tcW w:w="742" w:type="dxa"/>
            <w:vAlign w:val="center"/>
          </w:tcPr>
          <w:p w:rsidR="00AE071D" w:rsidRPr="004E766E" w:rsidRDefault="00AE071D" w:rsidP="00065012">
            <w:pPr>
              <w:jc w:val="center"/>
              <w:rPr>
                <w:rFonts w:asciiTheme="minorHAnsi" w:hAnsiTheme="minorHAnsi" w:cs="Arial"/>
              </w:rPr>
            </w:pPr>
            <w:r w:rsidRPr="004E766E">
              <w:rPr>
                <w:rFonts w:asciiTheme="minorHAnsi" w:hAnsiTheme="minorHAnsi" w:cs="Arial"/>
                <w:sz w:val="36"/>
                <w:szCs w:val="36"/>
              </w:rPr>
              <w:sym w:font="Wingdings" w:char="F0FC"/>
            </w:r>
          </w:p>
        </w:tc>
        <w:tc>
          <w:tcPr>
            <w:tcW w:w="742" w:type="dxa"/>
            <w:vAlign w:val="center"/>
          </w:tcPr>
          <w:p w:rsidR="00AE071D" w:rsidRPr="004E766E" w:rsidRDefault="00AE071D" w:rsidP="00065012">
            <w:pPr>
              <w:jc w:val="center"/>
              <w:rPr>
                <w:rFonts w:asciiTheme="minorHAnsi" w:hAnsiTheme="minorHAnsi" w:cs="Arial"/>
              </w:rPr>
            </w:pPr>
          </w:p>
        </w:tc>
      </w:tr>
      <w:tr w:rsidR="00AE071D" w:rsidRPr="004E766E" w:rsidTr="00065012">
        <w:trPr>
          <w:trHeight w:val="732"/>
        </w:trPr>
        <w:tc>
          <w:tcPr>
            <w:tcW w:w="8190" w:type="dxa"/>
            <w:tcBorders>
              <w:bottom w:val="single" w:sz="4" w:space="0" w:color="auto"/>
            </w:tcBorders>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Is the physical space in the organization friendly for both female and male employees? (Separate washrooms for men and women in good order; female staff has the same calibre of technology as male staff; female and male staff have equal access to cars and drivers; etc.) </w:t>
            </w:r>
          </w:p>
        </w:tc>
        <w:tc>
          <w:tcPr>
            <w:tcW w:w="742" w:type="dxa"/>
            <w:tcBorders>
              <w:bottom w:val="single" w:sz="4" w:space="0" w:color="auto"/>
            </w:tcBorders>
            <w:vAlign w:val="center"/>
          </w:tcPr>
          <w:p w:rsidR="00AE071D" w:rsidRPr="004E766E" w:rsidRDefault="00AE071D" w:rsidP="00065012">
            <w:pPr>
              <w:jc w:val="center"/>
              <w:rPr>
                <w:rFonts w:asciiTheme="minorHAnsi" w:hAnsiTheme="minorHAnsi" w:cs="Arial"/>
              </w:rPr>
            </w:pPr>
          </w:p>
        </w:tc>
        <w:tc>
          <w:tcPr>
            <w:tcW w:w="742" w:type="dxa"/>
            <w:tcBorders>
              <w:bottom w:val="single" w:sz="4" w:space="0" w:color="auto"/>
            </w:tcBorders>
            <w:vAlign w:val="center"/>
          </w:tcPr>
          <w:p w:rsidR="00AE071D" w:rsidRPr="004E766E" w:rsidRDefault="00AE071D" w:rsidP="00065012">
            <w:pPr>
              <w:jc w:val="center"/>
              <w:rPr>
                <w:rFonts w:asciiTheme="minorHAnsi" w:hAnsiTheme="minorHAnsi" w:cs="Arial"/>
              </w:rPr>
            </w:pPr>
            <w:r w:rsidRPr="004E766E">
              <w:rPr>
                <w:rFonts w:asciiTheme="minorHAnsi" w:hAnsiTheme="minorHAnsi" w:cs="Arial"/>
                <w:sz w:val="36"/>
                <w:szCs w:val="36"/>
              </w:rPr>
              <w:sym w:font="Wingdings" w:char="F0FC"/>
            </w:r>
          </w:p>
        </w:tc>
      </w:tr>
      <w:tr w:rsidR="00AE071D" w:rsidRPr="004E766E" w:rsidTr="00065012">
        <w:trPr>
          <w:trHeight w:val="368"/>
        </w:trPr>
        <w:tc>
          <w:tcPr>
            <w:tcW w:w="8190" w:type="dxa"/>
            <w:tcBorders>
              <w:bottom w:val="wave" w:sz="6" w:space="0" w:color="auto"/>
            </w:tcBorders>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Does the organization have a reputation of addressing gender equality as part of its work (check with local women’s organizations to answer this question)?  </w:t>
            </w:r>
          </w:p>
        </w:tc>
        <w:tc>
          <w:tcPr>
            <w:tcW w:w="742" w:type="dxa"/>
            <w:tcBorders>
              <w:bottom w:val="wave" w:sz="6" w:space="0" w:color="auto"/>
            </w:tcBorders>
            <w:vAlign w:val="center"/>
          </w:tcPr>
          <w:p w:rsidR="00AE071D" w:rsidRPr="004E766E" w:rsidRDefault="00AE071D" w:rsidP="00065012">
            <w:pPr>
              <w:jc w:val="center"/>
              <w:rPr>
                <w:rFonts w:asciiTheme="minorHAnsi" w:hAnsiTheme="minorHAnsi" w:cs="Arial"/>
              </w:rPr>
            </w:pPr>
          </w:p>
        </w:tc>
        <w:tc>
          <w:tcPr>
            <w:tcW w:w="742" w:type="dxa"/>
            <w:tcBorders>
              <w:bottom w:val="wave" w:sz="6" w:space="0" w:color="auto"/>
            </w:tcBorders>
            <w:vAlign w:val="center"/>
          </w:tcPr>
          <w:p w:rsidR="00AE071D" w:rsidRPr="004E766E" w:rsidRDefault="00AE071D" w:rsidP="00065012">
            <w:pPr>
              <w:jc w:val="center"/>
              <w:rPr>
                <w:rFonts w:asciiTheme="minorHAnsi" w:hAnsiTheme="minorHAnsi" w:cs="Arial"/>
              </w:rPr>
            </w:pPr>
            <w:r w:rsidRPr="004E766E">
              <w:rPr>
                <w:rFonts w:asciiTheme="minorHAnsi" w:hAnsiTheme="minorHAnsi" w:cs="Arial"/>
                <w:sz w:val="36"/>
                <w:szCs w:val="36"/>
              </w:rPr>
              <w:sym w:font="Wingdings" w:char="F0FC"/>
            </w:r>
          </w:p>
        </w:tc>
      </w:tr>
    </w:tbl>
    <w:p w:rsidR="00AE071D" w:rsidRPr="004E766E" w:rsidRDefault="00AE071D" w:rsidP="00AE071D">
      <w:pPr>
        <w:rPr>
          <w:rFonts w:ascii="Calibri" w:hAnsi="Calibri"/>
          <w:color w:val="000000"/>
          <w:sz w:val="22"/>
          <w:szCs w:val="22"/>
        </w:rPr>
      </w:pPr>
    </w:p>
    <w:p w:rsidR="00AE071D" w:rsidRPr="004E766E" w:rsidRDefault="00AE071D" w:rsidP="00AE071D">
      <w:pPr>
        <w:jc w:val="center"/>
        <w:rPr>
          <w:rFonts w:ascii="Calibri" w:hAnsi="Calibri"/>
          <w:b/>
          <w:color w:val="000000"/>
          <w:sz w:val="22"/>
          <w:szCs w:val="22"/>
        </w:rPr>
      </w:pPr>
      <w:r>
        <w:rPr>
          <w:rFonts w:ascii="Calibri" w:hAnsi="Calibri"/>
          <w:b/>
          <w:color w:val="000000"/>
          <w:sz w:val="22"/>
          <w:szCs w:val="22"/>
        </w:rPr>
        <w:t>Sample Year 1 Checklist Responses</w:t>
      </w:r>
    </w:p>
    <w:p w:rsidR="00AE071D" w:rsidRPr="004E766E" w:rsidRDefault="00AE071D" w:rsidP="00AE071D">
      <w:pPr>
        <w:rPr>
          <w:rFonts w:ascii="Calibri" w:hAnsi="Calibri"/>
          <w:color w:val="000000"/>
          <w:sz w:val="22"/>
          <w:szCs w:val="22"/>
        </w:rPr>
      </w:pPr>
    </w:p>
    <w:p w:rsidR="00AE071D" w:rsidRPr="004E766E" w:rsidRDefault="00AE071D" w:rsidP="00AE071D">
      <w:pPr>
        <w:jc w:val="center"/>
        <w:rPr>
          <w:rFonts w:ascii="Calibri" w:hAnsi="Calibri"/>
          <w:b/>
          <w:color w:val="000000"/>
          <w:sz w:val="22"/>
          <w:szCs w:val="22"/>
        </w:rPr>
      </w:pPr>
      <w:r w:rsidRPr="004E766E">
        <w:rPr>
          <w:rFonts w:ascii="Calibri" w:hAnsi="Calibri"/>
          <w:b/>
          <w:color w:val="000000"/>
          <w:sz w:val="22"/>
          <w:szCs w:val="22"/>
        </w:rPr>
        <w:t>Sample Baseline Checklist Responses</w:t>
      </w:r>
    </w:p>
    <w:p w:rsidR="00AE071D" w:rsidRPr="004E766E" w:rsidRDefault="00AE071D" w:rsidP="00AE071D">
      <w:pPr>
        <w:rPr>
          <w:rFonts w:ascii="Calibri" w:hAnsi="Calibri"/>
          <w:color w:val="000000"/>
          <w:sz w:val="22"/>
          <w:szCs w:val="22"/>
        </w:rPr>
      </w:pPr>
    </w:p>
    <w:tbl>
      <w:tblPr>
        <w:tblW w:w="96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742"/>
        <w:gridCol w:w="742"/>
      </w:tblGrid>
      <w:tr w:rsidR="00AE071D" w:rsidRPr="004E766E" w:rsidTr="00065012">
        <w:trPr>
          <w:tblHeader/>
        </w:trPr>
        <w:tc>
          <w:tcPr>
            <w:tcW w:w="8190" w:type="dxa"/>
            <w:tcBorders>
              <w:bottom w:val="single" w:sz="4" w:space="0" w:color="auto"/>
            </w:tcBorders>
            <w:shd w:val="clear" w:color="auto" w:fill="FABF8F" w:themeFill="accent6" w:themeFillTint="99"/>
            <w:vAlign w:val="center"/>
          </w:tcPr>
          <w:p w:rsidR="00AE071D" w:rsidRPr="004E766E" w:rsidRDefault="00AE071D" w:rsidP="00065012">
            <w:pPr>
              <w:jc w:val="center"/>
              <w:rPr>
                <w:rFonts w:asciiTheme="minorHAnsi" w:hAnsiTheme="minorHAnsi" w:cs="Arial"/>
                <w:b/>
              </w:rPr>
            </w:pPr>
            <w:r w:rsidRPr="004E766E">
              <w:rPr>
                <w:rFonts w:asciiTheme="minorHAnsi" w:hAnsiTheme="minorHAnsi" w:cs="Arial"/>
                <w:b/>
                <w:sz w:val="22"/>
                <w:szCs w:val="22"/>
              </w:rPr>
              <w:t>Organizational Gender Equality Assets</w:t>
            </w:r>
          </w:p>
        </w:tc>
        <w:tc>
          <w:tcPr>
            <w:tcW w:w="742" w:type="dxa"/>
            <w:tcBorders>
              <w:bottom w:val="single" w:sz="4" w:space="0" w:color="auto"/>
            </w:tcBorders>
            <w:shd w:val="clear" w:color="auto" w:fill="FABF8F" w:themeFill="accent6" w:themeFillTint="99"/>
            <w:vAlign w:val="center"/>
          </w:tcPr>
          <w:p w:rsidR="00AE071D" w:rsidRPr="004E766E" w:rsidRDefault="00AE071D" w:rsidP="00065012">
            <w:pPr>
              <w:jc w:val="center"/>
              <w:rPr>
                <w:rFonts w:asciiTheme="minorHAnsi" w:hAnsiTheme="minorHAnsi" w:cs="Arial"/>
                <w:b/>
              </w:rPr>
            </w:pPr>
            <w:r w:rsidRPr="004E766E">
              <w:rPr>
                <w:rFonts w:asciiTheme="minorHAnsi" w:hAnsiTheme="minorHAnsi" w:cs="Arial"/>
                <w:b/>
                <w:sz w:val="22"/>
                <w:szCs w:val="22"/>
              </w:rPr>
              <w:t>Yes</w:t>
            </w:r>
          </w:p>
        </w:tc>
        <w:tc>
          <w:tcPr>
            <w:tcW w:w="742" w:type="dxa"/>
            <w:tcBorders>
              <w:bottom w:val="single" w:sz="4" w:space="0" w:color="auto"/>
            </w:tcBorders>
            <w:shd w:val="clear" w:color="auto" w:fill="FABF8F" w:themeFill="accent6" w:themeFillTint="99"/>
            <w:vAlign w:val="center"/>
          </w:tcPr>
          <w:p w:rsidR="00AE071D" w:rsidRPr="004E766E" w:rsidRDefault="00AE071D" w:rsidP="00065012">
            <w:pPr>
              <w:jc w:val="center"/>
              <w:rPr>
                <w:rFonts w:asciiTheme="minorHAnsi" w:hAnsiTheme="minorHAnsi" w:cs="Arial"/>
                <w:b/>
              </w:rPr>
            </w:pPr>
            <w:r w:rsidRPr="004E766E">
              <w:rPr>
                <w:rFonts w:asciiTheme="minorHAnsi" w:hAnsiTheme="minorHAnsi" w:cs="Arial"/>
                <w:b/>
                <w:sz w:val="22"/>
                <w:szCs w:val="22"/>
              </w:rPr>
              <w:t>No</w:t>
            </w:r>
          </w:p>
        </w:tc>
      </w:tr>
      <w:tr w:rsidR="00AE071D" w:rsidRPr="004E766E" w:rsidTr="00065012">
        <w:trPr>
          <w:trHeight w:val="278"/>
        </w:trPr>
        <w:tc>
          <w:tcPr>
            <w:tcW w:w="9674" w:type="dxa"/>
            <w:gridSpan w:val="3"/>
            <w:shd w:val="clear" w:color="auto" w:fill="FDE9D9" w:themeFill="accent6" w:themeFillTint="33"/>
          </w:tcPr>
          <w:p w:rsidR="00AE071D" w:rsidRPr="004E766E" w:rsidRDefault="00AE071D" w:rsidP="00065012">
            <w:pPr>
              <w:jc w:val="center"/>
              <w:rPr>
                <w:rFonts w:asciiTheme="minorHAnsi" w:hAnsiTheme="minorHAnsi" w:cs="Arial"/>
                <w:b/>
              </w:rPr>
            </w:pPr>
            <w:r w:rsidRPr="004E766E">
              <w:rPr>
                <w:rFonts w:asciiTheme="minorHAnsi" w:hAnsiTheme="minorHAnsi" w:cs="Arial"/>
                <w:b/>
                <w:sz w:val="22"/>
                <w:szCs w:val="22"/>
              </w:rPr>
              <w:t>Organizational Culture</w:t>
            </w:r>
          </w:p>
        </w:tc>
      </w:tr>
      <w:tr w:rsidR="00AE071D" w:rsidRPr="004E766E" w:rsidTr="00065012">
        <w:trPr>
          <w:trHeight w:val="278"/>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Does the organization have a gender strategy or gender equality goals in its strategic planning document? </w:t>
            </w:r>
          </w:p>
        </w:tc>
        <w:tc>
          <w:tcPr>
            <w:tcW w:w="742" w:type="dxa"/>
          </w:tcPr>
          <w:p w:rsidR="00AE071D" w:rsidRPr="004E766E" w:rsidRDefault="00AE071D" w:rsidP="00065012">
            <w:pPr>
              <w:rPr>
                <w:rFonts w:asciiTheme="minorHAnsi" w:hAnsiTheme="minorHAnsi" w:cs="Arial"/>
              </w:rPr>
            </w:pPr>
            <w:r w:rsidRPr="004E766E">
              <w:rPr>
                <w:rFonts w:asciiTheme="minorHAnsi" w:hAnsiTheme="minorHAnsi" w:cs="Arial"/>
                <w:sz w:val="36"/>
                <w:szCs w:val="36"/>
              </w:rPr>
              <w:sym w:font="Wingdings" w:char="F0FC"/>
            </w: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170"/>
        </w:trPr>
        <w:tc>
          <w:tcPr>
            <w:tcW w:w="8190" w:type="dxa"/>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 annual reports, general publications and promotional material discuss gender issues and the organization’s gender equality programming? </w:t>
            </w:r>
          </w:p>
        </w:tc>
        <w:tc>
          <w:tcPr>
            <w:tcW w:w="742" w:type="dxa"/>
          </w:tcPr>
          <w:p w:rsidR="00AE071D" w:rsidRPr="004E766E" w:rsidRDefault="00AE071D" w:rsidP="00065012">
            <w:pPr>
              <w:rPr>
                <w:rFonts w:asciiTheme="minorHAnsi" w:hAnsiTheme="minorHAnsi" w:cs="Arial"/>
              </w:rPr>
            </w:pPr>
            <w:r w:rsidRPr="004E766E">
              <w:rPr>
                <w:rFonts w:asciiTheme="minorHAnsi" w:hAnsiTheme="minorHAnsi" w:cs="Arial"/>
                <w:sz w:val="36"/>
                <w:szCs w:val="36"/>
              </w:rPr>
              <w:sym w:font="Wingdings" w:char="F0FC"/>
            </w:r>
          </w:p>
        </w:tc>
        <w:tc>
          <w:tcPr>
            <w:tcW w:w="742" w:type="dxa"/>
          </w:tcPr>
          <w:p w:rsidR="00AE071D" w:rsidRPr="004E766E" w:rsidRDefault="00AE071D" w:rsidP="00065012">
            <w:pPr>
              <w:rPr>
                <w:rFonts w:asciiTheme="minorHAnsi" w:hAnsiTheme="minorHAnsi" w:cs="Arial"/>
              </w:rPr>
            </w:pPr>
          </w:p>
        </w:tc>
      </w:tr>
      <w:tr w:rsidR="00AE071D" w:rsidRPr="004E766E" w:rsidTr="00065012">
        <w:trPr>
          <w:trHeight w:val="732"/>
        </w:trPr>
        <w:tc>
          <w:tcPr>
            <w:tcW w:w="8190" w:type="dxa"/>
            <w:tcBorders>
              <w:bottom w:val="single" w:sz="4" w:space="0" w:color="auto"/>
            </w:tcBorders>
          </w:tcPr>
          <w:p w:rsidR="00AE071D" w:rsidRPr="004E766E" w:rsidRDefault="00AE071D" w:rsidP="00065012">
            <w:pPr>
              <w:rPr>
                <w:rFonts w:asciiTheme="minorHAnsi" w:hAnsiTheme="minorHAnsi" w:cs="Arial"/>
              </w:rPr>
            </w:pPr>
            <w:r w:rsidRPr="004E766E">
              <w:rPr>
                <w:rFonts w:asciiTheme="minorHAnsi" w:hAnsiTheme="minorHAnsi" w:cs="Arial"/>
                <w:sz w:val="22"/>
                <w:szCs w:val="22"/>
              </w:rPr>
              <w:lastRenderedPageBreak/>
              <w:t xml:space="preserve">Is the physical space in the organization friendly for both female and male employees? (Separate washrooms for men and women in good order; female staff has the same calibre of technology as male staff; female and male staff have equal access to cars and drivers; etc.) </w:t>
            </w:r>
          </w:p>
        </w:tc>
        <w:tc>
          <w:tcPr>
            <w:tcW w:w="742" w:type="dxa"/>
            <w:tcBorders>
              <w:bottom w:val="single" w:sz="4" w:space="0" w:color="auto"/>
            </w:tcBorders>
          </w:tcPr>
          <w:p w:rsidR="00AE071D" w:rsidRPr="004E766E" w:rsidRDefault="00AE071D" w:rsidP="00065012">
            <w:pPr>
              <w:rPr>
                <w:rFonts w:asciiTheme="minorHAnsi" w:hAnsiTheme="minorHAnsi" w:cs="Arial"/>
              </w:rPr>
            </w:pPr>
          </w:p>
        </w:tc>
        <w:tc>
          <w:tcPr>
            <w:tcW w:w="742" w:type="dxa"/>
            <w:tcBorders>
              <w:bottom w:val="single" w:sz="4" w:space="0" w:color="auto"/>
            </w:tcBorders>
          </w:tcPr>
          <w:p w:rsidR="00AE071D" w:rsidRPr="004E766E" w:rsidRDefault="00AE071D" w:rsidP="00065012">
            <w:pPr>
              <w:rPr>
                <w:rFonts w:asciiTheme="minorHAnsi" w:hAnsiTheme="minorHAnsi" w:cs="Arial"/>
              </w:rPr>
            </w:pPr>
            <w:r w:rsidRPr="004E766E">
              <w:rPr>
                <w:rFonts w:asciiTheme="minorHAnsi" w:hAnsiTheme="minorHAnsi" w:cs="Arial"/>
                <w:sz w:val="36"/>
                <w:szCs w:val="36"/>
              </w:rPr>
              <w:sym w:font="Wingdings" w:char="F0FC"/>
            </w:r>
          </w:p>
        </w:tc>
      </w:tr>
      <w:tr w:rsidR="00AE071D" w:rsidRPr="004E766E" w:rsidTr="00065012">
        <w:trPr>
          <w:trHeight w:val="368"/>
        </w:trPr>
        <w:tc>
          <w:tcPr>
            <w:tcW w:w="8190" w:type="dxa"/>
            <w:tcBorders>
              <w:bottom w:val="wave" w:sz="6" w:space="0" w:color="auto"/>
            </w:tcBorders>
          </w:tcPr>
          <w:p w:rsidR="00AE071D" w:rsidRPr="004E766E" w:rsidRDefault="00AE071D" w:rsidP="00065012">
            <w:pPr>
              <w:rPr>
                <w:rFonts w:asciiTheme="minorHAnsi" w:hAnsiTheme="minorHAnsi" w:cs="Arial"/>
              </w:rPr>
            </w:pPr>
            <w:r w:rsidRPr="004E766E">
              <w:rPr>
                <w:rFonts w:asciiTheme="minorHAnsi" w:hAnsiTheme="minorHAnsi" w:cs="Arial"/>
                <w:sz w:val="22"/>
                <w:szCs w:val="22"/>
              </w:rPr>
              <w:t xml:space="preserve">Does the organization have a reputation of addressing gender equality as part of its work (check with local women’s organizations to answer this question)?  </w:t>
            </w:r>
          </w:p>
        </w:tc>
        <w:tc>
          <w:tcPr>
            <w:tcW w:w="742" w:type="dxa"/>
            <w:tcBorders>
              <w:bottom w:val="wave" w:sz="6" w:space="0" w:color="auto"/>
            </w:tcBorders>
          </w:tcPr>
          <w:p w:rsidR="00AE071D" w:rsidRPr="004E766E" w:rsidRDefault="00AE071D" w:rsidP="00065012">
            <w:pPr>
              <w:rPr>
                <w:rFonts w:asciiTheme="minorHAnsi" w:hAnsiTheme="minorHAnsi" w:cs="Arial"/>
              </w:rPr>
            </w:pPr>
          </w:p>
        </w:tc>
        <w:tc>
          <w:tcPr>
            <w:tcW w:w="742" w:type="dxa"/>
            <w:tcBorders>
              <w:bottom w:val="wave" w:sz="6" w:space="0" w:color="auto"/>
            </w:tcBorders>
          </w:tcPr>
          <w:p w:rsidR="00AE071D" w:rsidRPr="004E766E" w:rsidRDefault="00AE071D" w:rsidP="00065012">
            <w:pPr>
              <w:rPr>
                <w:rFonts w:asciiTheme="minorHAnsi" w:hAnsiTheme="minorHAnsi" w:cs="Arial"/>
              </w:rPr>
            </w:pPr>
            <w:r w:rsidRPr="004E766E">
              <w:rPr>
                <w:rFonts w:asciiTheme="minorHAnsi" w:hAnsiTheme="minorHAnsi" w:cs="Arial"/>
                <w:sz w:val="36"/>
                <w:szCs w:val="36"/>
              </w:rPr>
              <w:sym w:font="Wingdings" w:char="F0FC"/>
            </w:r>
          </w:p>
        </w:tc>
      </w:tr>
    </w:tbl>
    <w:p w:rsidR="00AE071D" w:rsidRPr="004E766E" w:rsidRDefault="00AE071D" w:rsidP="00AE071D">
      <w:pPr>
        <w:rPr>
          <w:rFonts w:ascii="Calibri" w:hAnsi="Calibri"/>
          <w:color w:val="000000"/>
          <w:sz w:val="22"/>
          <w:szCs w:val="22"/>
        </w:rPr>
      </w:pPr>
    </w:p>
    <w:p w:rsidR="00AE071D" w:rsidRPr="009B5A25" w:rsidRDefault="00AE071D" w:rsidP="00A84928">
      <w:pPr>
        <w:pStyle w:val="ListParagraph"/>
        <w:numPr>
          <w:ilvl w:val="0"/>
          <w:numId w:val="31"/>
        </w:numPr>
        <w:rPr>
          <w:rFonts w:ascii="Calibri" w:hAnsi="Calibri"/>
          <w:color w:val="000000"/>
          <w:sz w:val="22"/>
          <w:szCs w:val="22"/>
        </w:rPr>
      </w:pPr>
      <w:r w:rsidRPr="009B5A25">
        <w:rPr>
          <w:rFonts w:ascii="Calibri" w:hAnsi="Calibri"/>
          <w:color w:val="000000"/>
          <w:sz w:val="22"/>
          <w:szCs w:val="22"/>
        </w:rPr>
        <w:t xml:space="preserve">Compare the results of each year using </w:t>
      </w:r>
      <w:r w:rsidRPr="009B5A25">
        <w:rPr>
          <w:rFonts w:ascii="Calibri" w:hAnsi="Calibri"/>
          <w:b/>
          <w:color w:val="000000"/>
          <w:sz w:val="22"/>
          <w:szCs w:val="22"/>
        </w:rPr>
        <w:t>analytic questions</w:t>
      </w:r>
      <w:r w:rsidRPr="009B5A25">
        <w:rPr>
          <w:rFonts w:ascii="Calibri" w:hAnsi="Calibri"/>
          <w:color w:val="000000"/>
          <w:sz w:val="22"/>
          <w:szCs w:val="22"/>
        </w:rPr>
        <w:t xml:space="preserve"> such as the following.</w:t>
      </w:r>
    </w:p>
    <w:p w:rsidR="00AE071D" w:rsidRPr="004E766E" w:rsidRDefault="00AE071D" w:rsidP="00A84928">
      <w:pPr>
        <w:pStyle w:val="ListParagraph"/>
        <w:numPr>
          <w:ilvl w:val="0"/>
          <w:numId w:val="32"/>
        </w:numPr>
        <w:rPr>
          <w:rFonts w:ascii="Calibri" w:hAnsi="Calibri"/>
          <w:color w:val="000000"/>
          <w:sz w:val="22"/>
          <w:szCs w:val="22"/>
        </w:rPr>
      </w:pPr>
      <w:r w:rsidRPr="004E766E">
        <w:rPr>
          <w:rFonts w:ascii="Calibri" w:hAnsi="Calibri"/>
          <w:color w:val="000000"/>
          <w:sz w:val="22"/>
          <w:szCs w:val="22"/>
        </w:rPr>
        <w:t xml:space="preserve">What progress did the organization make towards gender equality fitness over the year? </w:t>
      </w:r>
    </w:p>
    <w:p w:rsidR="00AE071D" w:rsidRPr="004E766E" w:rsidRDefault="00AE071D" w:rsidP="00A84928">
      <w:pPr>
        <w:pStyle w:val="ListParagraph"/>
        <w:numPr>
          <w:ilvl w:val="0"/>
          <w:numId w:val="32"/>
        </w:numPr>
        <w:rPr>
          <w:rFonts w:ascii="Calibri" w:hAnsi="Calibri"/>
          <w:color w:val="000000"/>
          <w:sz w:val="22"/>
          <w:szCs w:val="22"/>
        </w:rPr>
      </w:pPr>
      <w:r w:rsidRPr="004E766E">
        <w:rPr>
          <w:rFonts w:ascii="Calibri" w:hAnsi="Calibri"/>
          <w:color w:val="000000"/>
          <w:sz w:val="22"/>
          <w:szCs w:val="22"/>
        </w:rPr>
        <w:t xml:space="preserve">What changes were hard to make and why? Easy to make and why? </w:t>
      </w:r>
    </w:p>
    <w:p w:rsidR="00AE071D" w:rsidRPr="004E766E" w:rsidRDefault="00AE071D" w:rsidP="00A84928">
      <w:pPr>
        <w:pStyle w:val="ListParagraph"/>
        <w:numPr>
          <w:ilvl w:val="0"/>
          <w:numId w:val="32"/>
        </w:numPr>
        <w:rPr>
          <w:rFonts w:ascii="Calibri" w:hAnsi="Calibri"/>
          <w:color w:val="000000"/>
          <w:sz w:val="22"/>
          <w:szCs w:val="22"/>
        </w:rPr>
      </w:pPr>
      <w:r w:rsidRPr="004E766E">
        <w:rPr>
          <w:rFonts w:ascii="Calibri" w:hAnsi="Calibri"/>
          <w:color w:val="000000"/>
          <w:sz w:val="22"/>
          <w:szCs w:val="22"/>
        </w:rPr>
        <w:t xml:space="preserve">What changes required a real shift in how organization members think about gender equality or treat one another? </w:t>
      </w:r>
    </w:p>
    <w:p w:rsidR="00AE071D" w:rsidRPr="004E766E" w:rsidRDefault="00AE071D" w:rsidP="00A84928">
      <w:pPr>
        <w:pStyle w:val="ListParagraph"/>
        <w:numPr>
          <w:ilvl w:val="0"/>
          <w:numId w:val="32"/>
        </w:numPr>
        <w:rPr>
          <w:rFonts w:ascii="Calibri" w:hAnsi="Calibri"/>
          <w:color w:val="000000"/>
          <w:sz w:val="22"/>
          <w:szCs w:val="22"/>
        </w:rPr>
      </w:pPr>
      <w:r w:rsidRPr="004E766E">
        <w:rPr>
          <w:rFonts w:ascii="Calibri" w:hAnsi="Calibri"/>
          <w:color w:val="000000"/>
          <w:sz w:val="22"/>
          <w:szCs w:val="22"/>
        </w:rPr>
        <w:t xml:space="preserve">What were the most effective methods of making change? </w:t>
      </w:r>
    </w:p>
    <w:p w:rsidR="00AE071D" w:rsidRPr="004E766E" w:rsidRDefault="00AE071D" w:rsidP="00A84928">
      <w:pPr>
        <w:pStyle w:val="ListParagraph"/>
        <w:numPr>
          <w:ilvl w:val="0"/>
          <w:numId w:val="32"/>
        </w:numPr>
        <w:rPr>
          <w:rFonts w:ascii="Calibri" w:hAnsi="Calibri"/>
          <w:color w:val="000000"/>
          <w:sz w:val="22"/>
          <w:szCs w:val="22"/>
        </w:rPr>
      </w:pPr>
      <w:r w:rsidRPr="004E766E">
        <w:rPr>
          <w:rFonts w:ascii="Calibri" w:hAnsi="Calibri"/>
          <w:color w:val="000000"/>
          <w:sz w:val="22"/>
          <w:szCs w:val="22"/>
        </w:rPr>
        <w:t xml:space="preserve">How do organization members anticipate sustaining changes in subsequent years? </w:t>
      </w:r>
    </w:p>
    <w:p w:rsidR="00AE071D" w:rsidRDefault="00AE071D" w:rsidP="00A84928">
      <w:pPr>
        <w:pStyle w:val="ListParagraph"/>
        <w:numPr>
          <w:ilvl w:val="0"/>
          <w:numId w:val="32"/>
        </w:numPr>
        <w:rPr>
          <w:rFonts w:ascii="Calibri" w:hAnsi="Calibri"/>
          <w:color w:val="000000"/>
          <w:sz w:val="22"/>
          <w:szCs w:val="22"/>
        </w:rPr>
      </w:pPr>
      <w:r w:rsidRPr="004E766E">
        <w:rPr>
          <w:rFonts w:ascii="Calibri" w:hAnsi="Calibri"/>
          <w:color w:val="000000"/>
          <w:sz w:val="22"/>
          <w:szCs w:val="22"/>
        </w:rPr>
        <w:t xml:space="preserve">Were the changes made because </w:t>
      </w:r>
    </w:p>
    <w:p w:rsidR="00AE071D" w:rsidRDefault="00AE071D" w:rsidP="00A84928">
      <w:pPr>
        <w:pStyle w:val="ListParagraph"/>
        <w:numPr>
          <w:ilvl w:val="1"/>
          <w:numId w:val="32"/>
        </w:numPr>
        <w:rPr>
          <w:rFonts w:ascii="Calibri" w:hAnsi="Calibri"/>
          <w:color w:val="000000"/>
          <w:sz w:val="22"/>
          <w:szCs w:val="22"/>
        </w:rPr>
      </w:pPr>
      <w:r>
        <w:rPr>
          <w:rFonts w:ascii="Calibri" w:hAnsi="Calibri"/>
          <w:color w:val="000000"/>
          <w:sz w:val="22"/>
          <w:szCs w:val="22"/>
        </w:rPr>
        <w:t xml:space="preserve">one individual championed them? </w:t>
      </w:r>
    </w:p>
    <w:p w:rsidR="00AE071D" w:rsidRDefault="00AE071D" w:rsidP="00A84928">
      <w:pPr>
        <w:pStyle w:val="ListParagraph"/>
        <w:numPr>
          <w:ilvl w:val="1"/>
          <w:numId w:val="32"/>
        </w:numPr>
        <w:rPr>
          <w:rFonts w:ascii="Calibri" w:hAnsi="Calibri"/>
          <w:color w:val="000000"/>
          <w:sz w:val="22"/>
          <w:szCs w:val="22"/>
        </w:rPr>
      </w:pPr>
      <w:r>
        <w:rPr>
          <w:rFonts w:ascii="Calibri" w:hAnsi="Calibri"/>
          <w:color w:val="000000"/>
          <w:sz w:val="22"/>
          <w:szCs w:val="22"/>
        </w:rPr>
        <w:t>members were generally motivated to work for the change?</w:t>
      </w:r>
    </w:p>
    <w:p w:rsidR="00AE071D" w:rsidRDefault="00AE071D" w:rsidP="00A84928">
      <w:pPr>
        <w:pStyle w:val="ListParagraph"/>
        <w:numPr>
          <w:ilvl w:val="1"/>
          <w:numId w:val="32"/>
        </w:numPr>
        <w:rPr>
          <w:rFonts w:ascii="Calibri" w:hAnsi="Calibri"/>
          <w:color w:val="000000"/>
          <w:sz w:val="22"/>
          <w:szCs w:val="22"/>
        </w:rPr>
      </w:pPr>
      <w:r>
        <w:rPr>
          <w:rFonts w:ascii="Calibri" w:hAnsi="Calibri"/>
          <w:color w:val="000000"/>
          <w:sz w:val="22"/>
          <w:szCs w:val="22"/>
        </w:rPr>
        <w:t xml:space="preserve">there as a gender technical expert present? </w:t>
      </w:r>
    </w:p>
    <w:p w:rsidR="00AE071D" w:rsidRPr="004E766E" w:rsidRDefault="00AE071D" w:rsidP="00A84928">
      <w:pPr>
        <w:pStyle w:val="ListParagraph"/>
        <w:numPr>
          <w:ilvl w:val="1"/>
          <w:numId w:val="32"/>
        </w:numPr>
        <w:rPr>
          <w:rFonts w:ascii="Calibri" w:hAnsi="Calibri"/>
          <w:color w:val="000000"/>
          <w:sz w:val="22"/>
          <w:szCs w:val="22"/>
        </w:rPr>
      </w:pPr>
      <w:r>
        <w:rPr>
          <w:rFonts w:ascii="Calibri" w:hAnsi="Calibri"/>
          <w:color w:val="000000"/>
          <w:sz w:val="22"/>
          <w:szCs w:val="22"/>
        </w:rPr>
        <w:t xml:space="preserve">of another reason? </w:t>
      </w:r>
    </w:p>
    <w:p w:rsidR="00AE071D" w:rsidRPr="004E766E" w:rsidRDefault="00AE071D" w:rsidP="00AE071D">
      <w:pPr>
        <w:rPr>
          <w:rFonts w:ascii="Calibri" w:hAnsi="Calibri"/>
          <w:color w:val="000000"/>
          <w:sz w:val="22"/>
          <w:szCs w:val="22"/>
        </w:rPr>
      </w:pPr>
    </w:p>
    <w:p w:rsidR="00AE071D" w:rsidRPr="004E766E" w:rsidRDefault="00AE071D" w:rsidP="00AE071D">
      <w:pPr>
        <w:rPr>
          <w:rFonts w:ascii="Calibri" w:hAnsi="Calibri"/>
          <w:color w:val="000000"/>
          <w:sz w:val="22"/>
          <w:szCs w:val="22"/>
        </w:rPr>
      </w:pPr>
    </w:p>
    <w:p w:rsidR="00AE071D" w:rsidRPr="004E766E" w:rsidRDefault="00AE071D" w:rsidP="00AE071D">
      <w:pPr>
        <w:shd w:val="clear" w:color="auto" w:fill="CCC0D9" w:themeFill="accent4" w:themeFillTint="66"/>
        <w:rPr>
          <w:rFonts w:ascii="Calibri" w:hAnsi="Calibri"/>
          <w:b/>
          <w:color w:val="000000"/>
        </w:rPr>
      </w:pPr>
      <w:r w:rsidRPr="004E766E">
        <w:rPr>
          <w:rFonts w:ascii="Calibri" w:hAnsi="Calibri"/>
          <w:b/>
          <w:color w:val="000000"/>
        </w:rPr>
        <w:t>At End Line</w:t>
      </w:r>
    </w:p>
    <w:p w:rsidR="00AE071D" w:rsidRPr="004E766E" w:rsidRDefault="00AE071D" w:rsidP="00AE071D">
      <w:pPr>
        <w:rPr>
          <w:rFonts w:ascii="Calibri" w:hAnsi="Calibri"/>
          <w:color w:val="000000"/>
          <w:sz w:val="22"/>
          <w:szCs w:val="22"/>
        </w:rPr>
      </w:pPr>
    </w:p>
    <w:p w:rsidR="00AE071D" w:rsidRPr="009B5A25" w:rsidRDefault="00AE071D" w:rsidP="00A84928">
      <w:pPr>
        <w:pStyle w:val="ListParagraph"/>
        <w:numPr>
          <w:ilvl w:val="0"/>
          <w:numId w:val="31"/>
        </w:numPr>
        <w:rPr>
          <w:rFonts w:ascii="Calibri" w:hAnsi="Calibri"/>
          <w:color w:val="000000"/>
          <w:sz w:val="22"/>
          <w:szCs w:val="22"/>
        </w:rPr>
      </w:pPr>
      <w:r w:rsidRPr="009B5A25">
        <w:rPr>
          <w:rFonts w:ascii="Calibri" w:hAnsi="Calibri"/>
          <w:color w:val="000000"/>
          <w:sz w:val="22"/>
          <w:szCs w:val="22"/>
        </w:rPr>
        <w:t xml:space="preserve">There are a number of possible ways in which LINKAGES can look further at the gender equality capacity and fitness of its partners. These will be discussed over the lifetime of the project and further support provided as needed. </w:t>
      </w:r>
    </w:p>
    <w:p w:rsidR="00AE071D" w:rsidRPr="004E766E" w:rsidRDefault="00AE071D" w:rsidP="00AE071D">
      <w:pPr>
        <w:rPr>
          <w:rFonts w:ascii="Calibri" w:hAnsi="Calibri"/>
          <w:color w:val="000000"/>
          <w:sz w:val="22"/>
          <w:szCs w:val="22"/>
        </w:rPr>
      </w:pPr>
    </w:p>
    <w:p w:rsidR="00BC70F1" w:rsidRDefault="00BC70F1" w:rsidP="00BC70F1">
      <w:pPr>
        <w:rPr>
          <w:rFonts w:asciiTheme="minorHAnsi" w:hAnsiTheme="minorHAnsi" w:cs="Arial"/>
        </w:rPr>
      </w:pPr>
    </w:p>
    <w:p w:rsidR="004B6929" w:rsidRPr="004B6929" w:rsidRDefault="004B6929">
      <w:pPr>
        <w:rPr>
          <w:rFonts w:asciiTheme="minorHAnsi" w:hAnsiTheme="minorHAnsi"/>
          <w:sz w:val="22"/>
          <w:szCs w:val="22"/>
        </w:rPr>
      </w:pPr>
    </w:p>
    <w:p w:rsidR="004B6929" w:rsidRPr="004B6929" w:rsidRDefault="004B6929">
      <w:pPr>
        <w:rPr>
          <w:rFonts w:asciiTheme="minorHAnsi" w:hAnsiTheme="minorHAnsi"/>
          <w:sz w:val="22"/>
          <w:szCs w:val="22"/>
        </w:rPr>
      </w:pPr>
    </w:p>
    <w:sectPr w:rsidR="004B6929" w:rsidRPr="004B6929" w:rsidSect="00344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6E" w:rsidRDefault="0050136E" w:rsidP="008145EE">
      <w:r>
        <w:separator/>
      </w:r>
    </w:p>
  </w:endnote>
  <w:endnote w:type="continuationSeparator" w:id="0">
    <w:p w:rsidR="0050136E" w:rsidRDefault="0050136E" w:rsidP="0081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31" w:rsidRPr="008145EE" w:rsidRDefault="00E92C31" w:rsidP="008145EE">
    <w:pPr>
      <w:pStyle w:val="Footer"/>
      <w:pBdr>
        <w:top w:val="single" w:sz="4" w:space="1" w:color="auto"/>
      </w:pBdr>
      <w:rPr>
        <w:rFonts w:asciiTheme="minorHAnsi" w:hAnsiTheme="minorHAnsi"/>
        <w:i/>
        <w:sz w:val="20"/>
        <w:szCs w:val="20"/>
      </w:rPr>
    </w:pPr>
    <w:r>
      <w:rPr>
        <w:rFonts w:asciiTheme="minorHAnsi" w:hAnsiTheme="minorHAnsi"/>
        <w:i/>
        <w:noProof/>
        <w:sz w:val="20"/>
        <w:szCs w:val="20"/>
        <w:lang w:val="en-CA" w:eastAsia="en-CA"/>
      </w:rPr>
      <w:drawing>
        <wp:anchor distT="0" distB="0" distL="114300" distR="114300" simplePos="0" relativeHeight="251660288" behindDoc="1" locked="0" layoutInCell="1" allowOverlap="1">
          <wp:simplePos x="0" y="0"/>
          <wp:positionH relativeFrom="column">
            <wp:posOffset>6153150</wp:posOffset>
          </wp:positionH>
          <wp:positionV relativeFrom="paragraph">
            <wp:posOffset>-321310</wp:posOffset>
          </wp:positionV>
          <wp:extent cx="419100" cy="495300"/>
          <wp:effectExtent l="38100" t="19050" r="19050" b="19050"/>
          <wp:wrapTight wrapText="bothSides">
            <wp:wrapPolygon edited="0">
              <wp:start x="-1964" y="-831"/>
              <wp:lineTo x="-1964" y="22431"/>
              <wp:lineTo x="22582" y="22431"/>
              <wp:lineTo x="22582" y="-831"/>
              <wp:lineTo x="-1964" y="-831"/>
            </wp:wrapPolygon>
          </wp:wrapTight>
          <wp:docPr id="12" name="Picture 5" descr="ce_3c_p"/>
          <wp:cNvGraphicFramePr/>
          <a:graphic xmlns:a="http://schemas.openxmlformats.org/drawingml/2006/main">
            <a:graphicData uri="http://schemas.openxmlformats.org/drawingml/2006/picture">
              <pic:pic xmlns:pic="http://schemas.openxmlformats.org/drawingml/2006/picture">
                <pic:nvPicPr>
                  <pic:cNvPr id="4" name="Picture 3" descr="ce_3c_p"/>
                  <pic:cNvPicPr/>
                </pic:nvPicPr>
                <pic:blipFill>
                  <a:blip r:embed="rId1" cstate="print"/>
                  <a:srcRect/>
                  <a:stretch>
                    <a:fillRect/>
                  </a:stretch>
                </pic:blipFill>
                <pic:spPr bwMode="auto">
                  <a:xfrm>
                    <a:off x="0" y="0"/>
                    <a:ext cx="419100" cy="495300"/>
                  </a:xfrm>
                  <a:prstGeom prst="rect">
                    <a:avLst/>
                  </a:prstGeom>
                  <a:solidFill>
                    <a:schemeClr val="bg1"/>
                  </a:solidFill>
                  <a:ln w="9525">
                    <a:solidFill>
                      <a:schemeClr val="bg1"/>
                    </a:solidFill>
                    <a:miter lim="800000"/>
                    <a:headEnd/>
                    <a:tailEnd/>
                  </a:ln>
                </pic:spPr>
              </pic:pic>
            </a:graphicData>
          </a:graphic>
        </wp:anchor>
      </w:drawing>
    </w:r>
    <w:r w:rsidRPr="008145EE">
      <w:rPr>
        <w:rFonts w:asciiTheme="minorHAnsi" w:hAnsiTheme="minorHAnsi"/>
        <w:i/>
        <w:sz w:val="20"/>
        <w:szCs w:val="20"/>
      </w:rPr>
      <w:t xml:space="preserve">LINKAGES Universal Indicators Monitoring, Evaluation and Analysis Guide </w:t>
    </w:r>
    <w:r>
      <w:rPr>
        <w:rFonts w:asciiTheme="minorHAnsi" w:hAnsiTheme="minorHAnsi"/>
        <w:i/>
        <w:sz w:val="20"/>
        <w:szCs w:val="20"/>
      </w:rPr>
      <w:tab/>
    </w:r>
    <w:r w:rsidRPr="008145EE">
      <w:rPr>
        <w:rFonts w:asciiTheme="minorHAnsi" w:hAnsiTheme="minorHAnsi"/>
        <w:i/>
        <w:sz w:val="20"/>
        <w:szCs w:val="20"/>
      </w:rPr>
      <w:fldChar w:fldCharType="begin"/>
    </w:r>
    <w:r w:rsidRPr="008145EE">
      <w:rPr>
        <w:rFonts w:asciiTheme="minorHAnsi" w:hAnsiTheme="minorHAnsi"/>
        <w:i/>
        <w:sz w:val="20"/>
        <w:szCs w:val="20"/>
      </w:rPr>
      <w:instrText xml:space="preserve"> PAGE   \* MERGEFORMAT </w:instrText>
    </w:r>
    <w:r w:rsidRPr="008145EE">
      <w:rPr>
        <w:rFonts w:asciiTheme="minorHAnsi" w:hAnsiTheme="minorHAnsi"/>
        <w:i/>
        <w:sz w:val="20"/>
        <w:szCs w:val="20"/>
      </w:rPr>
      <w:fldChar w:fldCharType="separate"/>
    </w:r>
    <w:r w:rsidR="0011220F">
      <w:rPr>
        <w:rFonts w:asciiTheme="minorHAnsi" w:hAnsiTheme="minorHAnsi"/>
        <w:i/>
        <w:noProof/>
        <w:sz w:val="20"/>
        <w:szCs w:val="20"/>
      </w:rPr>
      <w:t>16</w:t>
    </w:r>
    <w:r w:rsidRPr="008145EE">
      <w:rPr>
        <w:rFonts w:asciiTheme="minorHAnsi" w:hAnsiTheme="minorHAnsi"/>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6E" w:rsidRDefault="0050136E" w:rsidP="008145EE">
      <w:r>
        <w:separator/>
      </w:r>
    </w:p>
  </w:footnote>
  <w:footnote w:type="continuationSeparator" w:id="0">
    <w:p w:rsidR="0050136E" w:rsidRDefault="0050136E" w:rsidP="00814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FC"/>
    <w:multiLevelType w:val="hybridMultilevel"/>
    <w:tmpl w:val="09E282E6"/>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F9711C"/>
    <w:multiLevelType w:val="multilevel"/>
    <w:tmpl w:val="3FF4F948"/>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E0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E944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A7389B"/>
    <w:multiLevelType w:val="multilevel"/>
    <w:tmpl w:val="BB5C57D4"/>
    <w:lvl w:ilvl="0">
      <w:start w:val="1"/>
      <w:numFmt w:val="bullet"/>
      <w:lvlText w:val="?"/>
      <w:lvlJc w:val="left"/>
      <w:pPr>
        <w:ind w:left="360" w:hanging="360"/>
      </w:pPr>
      <w:rPr>
        <w:rFonts w:ascii="Calibri" w:hAnsi="Calibr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CC2BA0"/>
    <w:multiLevelType w:val="hybridMultilevel"/>
    <w:tmpl w:val="65D61F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0B1803D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D35BB2"/>
    <w:multiLevelType w:val="multilevel"/>
    <w:tmpl w:val="21A4D708"/>
    <w:lvl w:ilvl="0">
      <w:start w:val="1"/>
      <w:numFmt w:val="bullet"/>
      <w:lvlText w:val=""/>
      <w:lvlJc w:val="left"/>
      <w:pPr>
        <w:ind w:left="360" w:hanging="360"/>
      </w:pPr>
      <w:rPr>
        <w:rFonts w:ascii="Symbol" w:hAnsi="Symbol" w:hint="default"/>
        <w:b/>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F75A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4E42F6"/>
    <w:multiLevelType w:val="multilevel"/>
    <w:tmpl w:val="47420A52"/>
    <w:lvl w:ilvl="0">
      <w:start w:val="1"/>
      <w:numFmt w:val="bullet"/>
      <w:lvlText w:val="?"/>
      <w:lvlJc w:val="left"/>
      <w:pPr>
        <w:ind w:left="360" w:hanging="360"/>
      </w:pPr>
      <w:rPr>
        <w:rFonts w:ascii="Calibri" w:hAnsi="Calibr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E62C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B04C5B"/>
    <w:multiLevelType w:val="multilevel"/>
    <w:tmpl w:val="464416EC"/>
    <w:lvl w:ilvl="0">
      <w:start w:val="1"/>
      <w:numFmt w:val="bullet"/>
      <w:lvlText w:val=""/>
      <w:lvlJc w:val="left"/>
      <w:pPr>
        <w:ind w:left="360" w:hanging="360"/>
      </w:pPr>
      <w:rPr>
        <w:rFonts w:ascii="Symbol" w:hAnsi="Symbol"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5E4C33"/>
    <w:multiLevelType w:val="multilevel"/>
    <w:tmpl w:val="F04C4BD0"/>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12">
    <w:nsid w:val="31AA01C8"/>
    <w:multiLevelType w:val="hybridMultilevel"/>
    <w:tmpl w:val="19983506"/>
    <w:lvl w:ilvl="0" w:tplc="A06271FE">
      <w:start w:val="1"/>
      <w:numFmt w:val="bullet"/>
      <w:lvlText w:val="?"/>
      <w:lvlJc w:val="left"/>
      <w:pPr>
        <w:ind w:left="720" w:hanging="360"/>
      </w:pPr>
      <w:rPr>
        <w:rFonts w:ascii="Calibri" w:hAnsi="Calibri" w:hint="default"/>
        <w:b/>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2D844A8"/>
    <w:multiLevelType w:val="hybridMultilevel"/>
    <w:tmpl w:val="FC18BF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7B55C8D"/>
    <w:multiLevelType w:val="multilevel"/>
    <w:tmpl w:val="D416E676"/>
    <w:lvl w:ilvl="0">
      <w:start w:val="1"/>
      <w:numFmt w:val="bullet"/>
      <w:lvlText w:val="?"/>
      <w:lvlJc w:val="left"/>
      <w:pPr>
        <w:ind w:left="360" w:hanging="360"/>
      </w:pPr>
      <w:rPr>
        <w:rFonts w:ascii="Calibri" w:hAnsi="Calibr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3D1939"/>
    <w:multiLevelType w:val="hybridMultilevel"/>
    <w:tmpl w:val="AB30DAE8"/>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C3C1159"/>
    <w:multiLevelType w:val="hybridMultilevel"/>
    <w:tmpl w:val="8F981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D954FC"/>
    <w:multiLevelType w:val="multilevel"/>
    <w:tmpl w:val="0952DA46"/>
    <w:lvl w:ilvl="0">
      <w:start w:val="1"/>
      <w:numFmt w:val="bullet"/>
      <w:lvlText w:val="?"/>
      <w:lvlJc w:val="left"/>
      <w:pPr>
        <w:ind w:left="360" w:hanging="360"/>
      </w:pPr>
      <w:rPr>
        <w:rFonts w:ascii="Calibri" w:hAnsi="Calibr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706E65"/>
    <w:multiLevelType w:val="hybridMultilevel"/>
    <w:tmpl w:val="AFF24AA4"/>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4140330"/>
    <w:multiLevelType w:val="multilevel"/>
    <w:tmpl w:val="EE4A19D0"/>
    <w:lvl w:ilvl="0">
      <w:start w:val="1"/>
      <w:numFmt w:val="bullet"/>
      <w:lvlText w:val="?"/>
      <w:lvlJc w:val="left"/>
      <w:pPr>
        <w:ind w:left="360" w:hanging="360"/>
      </w:pPr>
      <w:rPr>
        <w:rFonts w:ascii="Calibri" w:hAnsi="Calibr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F34DBB"/>
    <w:multiLevelType w:val="hybridMultilevel"/>
    <w:tmpl w:val="71F68454"/>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60560AF"/>
    <w:multiLevelType w:val="hybridMultilevel"/>
    <w:tmpl w:val="CAD28EEE"/>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6706CA3"/>
    <w:multiLevelType w:val="multilevel"/>
    <w:tmpl w:val="EBC0C854"/>
    <w:lvl w:ilvl="0">
      <w:start w:val="1"/>
      <w:numFmt w:val="bullet"/>
      <w:lvlText w:val=""/>
      <w:lvlJc w:val="left"/>
      <w:pPr>
        <w:ind w:left="360" w:hanging="360"/>
      </w:pPr>
      <w:rPr>
        <w:rFonts w:ascii="Symbol" w:hAnsi="Symbol"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06437D"/>
    <w:multiLevelType w:val="hybridMultilevel"/>
    <w:tmpl w:val="87567896"/>
    <w:lvl w:ilvl="0" w:tplc="A4BC399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BF24611"/>
    <w:multiLevelType w:val="multilevel"/>
    <w:tmpl w:val="84E4A272"/>
    <w:lvl w:ilvl="0">
      <w:start w:val="1"/>
      <w:numFmt w:val="bullet"/>
      <w:lvlText w:val=""/>
      <w:lvlJc w:val="left"/>
      <w:pPr>
        <w:ind w:left="360" w:hanging="360"/>
      </w:pPr>
      <w:rPr>
        <w:rFonts w:ascii="Symbol" w:hAnsi="Symbol" w:hint="default"/>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8D2BDD"/>
    <w:multiLevelType w:val="hybridMultilevel"/>
    <w:tmpl w:val="0F1CDFE6"/>
    <w:lvl w:ilvl="0" w:tplc="0409000F">
      <w:start w:val="1"/>
      <w:numFmt w:val="decimal"/>
      <w:lvlText w:val="%1."/>
      <w:lvlJc w:val="left"/>
      <w:pPr>
        <w:ind w:left="720" w:hanging="360"/>
      </w:pPr>
      <w:rPr>
        <w:rFonts w:hint="default"/>
      </w:rPr>
    </w:lvl>
    <w:lvl w:ilvl="1" w:tplc="A06271FE">
      <w:start w:val="1"/>
      <w:numFmt w:val="bullet"/>
      <w:lvlText w:val="?"/>
      <w:lvlJc w:val="left"/>
      <w:pPr>
        <w:ind w:left="1440" w:hanging="360"/>
      </w:pPr>
      <w:rPr>
        <w:rFonts w:ascii="Calibri" w:hAnsi="Calibri" w:hint="default"/>
        <w:b/>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0F7583B"/>
    <w:multiLevelType w:val="hybridMultilevel"/>
    <w:tmpl w:val="3FDE9148"/>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3842E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565583"/>
    <w:multiLevelType w:val="hybridMultilevel"/>
    <w:tmpl w:val="984E7A9A"/>
    <w:lvl w:ilvl="0" w:tplc="A4BC399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7A802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B170B3"/>
    <w:multiLevelType w:val="hybridMultilevel"/>
    <w:tmpl w:val="93B28848"/>
    <w:lvl w:ilvl="0" w:tplc="A4BC3992">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7C039EC"/>
    <w:multiLevelType w:val="hybridMultilevel"/>
    <w:tmpl w:val="ADA073BC"/>
    <w:lvl w:ilvl="0" w:tplc="A4BC3992">
      <w:start w:val="1"/>
      <w:numFmt w:val="bullet"/>
      <w:lvlText w:val=""/>
      <w:lvlJc w:val="left"/>
      <w:pPr>
        <w:ind w:left="720" w:hanging="360"/>
      </w:pPr>
      <w:rPr>
        <w:rFonts w:ascii="Symbol" w:hAnsi="Symbol" w:hint="default"/>
        <w:b/>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93752CC"/>
    <w:multiLevelType w:val="multilevel"/>
    <w:tmpl w:val="3542AD7A"/>
    <w:lvl w:ilvl="0">
      <w:start w:val="1"/>
      <w:numFmt w:val="bullet"/>
      <w:lvlText w:val="?"/>
      <w:lvlJc w:val="left"/>
      <w:pPr>
        <w:ind w:left="360" w:hanging="360"/>
      </w:pPr>
      <w:rPr>
        <w:rFonts w:ascii="Calibri" w:hAnsi="Calibr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150E1E"/>
    <w:multiLevelType w:val="hybridMultilevel"/>
    <w:tmpl w:val="692E9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4A013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4A72C00"/>
    <w:multiLevelType w:val="multilevel"/>
    <w:tmpl w:val="11289218"/>
    <w:lvl w:ilvl="0">
      <w:start w:val="1"/>
      <w:numFmt w:val="decimal"/>
      <w:lvlText w:val="%1."/>
      <w:lvlJc w:val="left"/>
      <w:pPr>
        <w:ind w:left="360" w:hanging="360"/>
      </w:pPr>
      <w:rPr>
        <w:rFonts w:ascii="Calibri" w:hAnsi="Calibri" w:hint="default"/>
        <w:b w:val="0"/>
        <w:i w:val="0"/>
        <w:caps w:val="0"/>
        <w:strike w:val="0"/>
        <w:dstrike w:val="0"/>
        <w:outline w:val="0"/>
        <w:shadow w:val="0"/>
        <w:emboss w:val="0"/>
        <w:imprint w:val="0"/>
        <w:vanish w:val="0"/>
        <w:sz w:val="1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3E35CB"/>
    <w:multiLevelType w:val="hybridMultilevel"/>
    <w:tmpl w:val="16787BEE"/>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D637B1"/>
    <w:multiLevelType w:val="hybridMultilevel"/>
    <w:tmpl w:val="60BEBD76"/>
    <w:lvl w:ilvl="0" w:tplc="0409000F">
      <w:start w:val="1"/>
      <w:numFmt w:val="decimal"/>
      <w:lvlText w:val="%1."/>
      <w:lvlJc w:val="left"/>
      <w:pPr>
        <w:ind w:left="720" w:hanging="360"/>
      </w:pPr>
      <w:rPr>
        <w:rFonts w:hint="default"/>
      </w:rPr>
    </w:lvl>
    <w:lvl w:ilvl="1" w:tplc="A06271FE">
      <w:start w:val="1"/>
      <w:numFmt w:val="bullet"/>
      <w:lvlText w:val="?"/>
      <w:lvlJc w:val="left"/>
      <w:pPr>
        <w:ind w:left="1440" w:hanging="360"/>
      </w:pPr>
      <w:rPr>
        <w:rFonts w:ascii="Calibri" w:hAnsi="Calibri" w:hint="default"/>
        <w:b/>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BD064C6"/>
    <w:multiLevelType w:val="hybridMultilevel"/>
    <w:tmpl w:val="77D6BD5E"/>
    <w:lvl w:ilvl="0" w:tplc="A4BC3992">
      <w:start w:val="1"/>
      <w:numFmt w:val="bullet"/>
      <w:lvlText w:val=""/>
      <w:lvlJc w:val="left"/>
      <w:pPr>
        <w:ind w:left="720" w:hanging="360"/>
      </w:pPr>
      <w:rPr>
        <w:rFonts w:ascii="Symbol" w:hAnsi="Symbol" w:hint="default"/>
        <w:b/>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EDA7F66"/>
    <w:multiLevelType w:val="hybridMultilevel"/>
    <w:tmpl w:val="9B802E4A"/>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1BC0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DF22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815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16"/>
  </w:num>
  <w:num w:numId="3">
    <w:abstractNumId w:val="8"/>
  </w:num>
  <w:num w:numId="4">
    <w:abstractNumId w:val="10"/>
  </w:num>
  <w:num w:numId="5">
    <w:abstractNumId w:val="19"/>
  </w:num>
  <w:num w:numId="6">
    <w:abstractNumId w:val="17"/>
  </w:num>
  <w:num w:numId="7">
    <w:abstractNumId w:val="22"/>
  </w:num>
  <w:num w:numId="8">
    <w:abstractNumId w:val="6"/>
  </w:num>
  <w:num w:numId="9">
    <w:abstractNumId w:val="32"/>
  </w:num>
  <w:num w:numId="10">
    <w:abstractNumId w:val="20"/>
  </w:num>
  <w:num w:numId="11">
    <w:abstractNumId w:val="29"/>
  </w:num>
  <w:num w:numId="12">
    <w:abstractNumId w:val="11"/>
  </w:num>
  <w:num w:numId="13">
    <w:abstractNumId w:val="9"/>
  </w:num>
  <w:num w:numId="14">
    <w:abstractNumId w:val="36"/>
  </w:num>
  <w:num w:numId="15">
    <w:abstractNumId w:val="5"/>
  </w:num>
  <w:num w:numId="16">
    <w:abstractNumId w:val="13"/>
  </w:num>
  <w:num w:numId="17">
    <w:abstractNumId w:val="33"/>
  </w:num>
  <w:num w:numId="18">
    <w:abstractNumId w:val="25"/>
  </w:num>
  <w:num w:numId="19">
    <w:abstractNumId w:val="39"/>
  </w:num>
  <w:num w:numId="20">
    <w:abstractNumId w:val="38"/>
  </w:num>
  <w:num w:numId="21">
    <w:abstractNumId w:val="0"/>
  </w:num>
  <w:num w:numId="22">
    <w:abstractNumId w:val="21"/>
  </w:num>
  <w:num w:numId="23">
    <w:abstractNumId w:val="2"/>
  </w:num>
  <w:num w:numId="24">
    <w:abstractNumId w:val="27"/>
  </w:num>
  <w:num w:numId="25">
    <w:abstractNumId w:val="30"/>
  </w:num>
  <w:num w:numId="26">
    <w:abstractNumId w:val="41"/>
  </w:num>
  <w:num w:numId="27">
    <w:abstractNumId w:val="4"/>
  </w:num>
  <w:num w:numId="28">
    <w:abstractNumId w:val="14"/>
  </w:num>
  <w:num w:numId="29">
    <w:abstractNumId w:val="37"/>
  </w:num>
  <w:num w:numId="30">
    <w:abstractNumId w:val="24"/>
  </w:num>
  <w:num w:numId="31">
    <w:abstractNumId w:val="42"/>
  </w:num>
  <w:num w:numId="32">
    <w:abstractNumId w:val="12"/>
  </w:num>
  <w:num w:numId="33">
    <w:abstractNumId w:val="26"/>
  </w:num>
  <w:num w:numId="34">
    <w:abstractNumId w:val="15"/>
  </w:num>
  <w:num w:numId="35">
    <w:abstractNumId w:val="31"/>
  </w:num>
  <w:num w:numId="36">
    <w:abstractNumId w:val="23"/>
  </w:num>
  <w:num w:numId="37">
    <w:abstractNumId w:val="28"/>
  </w:num>
  <w:num w:numId="38">
    <w:abstractNumId w:val="18"/>
  </w:num>
  <w:num w:numId="39">
    <w:abstractNumId w:val="3"/>
  </w:num>
  <w:num w:numId="40">
    <w:abstractNumId w:val="40"/>
  </w:num>
  <w:num w:numId="41">
    <w:abstractNumId w:val="1"/>
  </w:num>
  <w:num w:numId="42">
    <w:abstractNumId w:val="7"/>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921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4FF1"/>
    <w:rsid w:val="00002197"/>
    <w:rsid w:val="000123B3"/>
    <w:rsid w:val="0001784D"/>
    <w:rsid w:val="000234B4"/>
    <w:rsid w:val="00026758"/>
    <w:rsid w:val="0004555E"/>
    <w:rsid w:val="00053C6F"/>
    <w:rsid w:val="00065012"/>
    <w:rsid w:val="00065823"/>
    <w:rsid w:val="000768D0"/>
    <w:rsid w:val="000875D1"/>
    <w:rsid w:val="00091F2E"/>
    <w:rsid w:val="000D10E5"/>
    <w:rsid w:val="000D5606"/>
    <w:rsid w:val="000F5722"/>
    <w:rsid w:val="001005FF"/>
    <w:rsid w:val="0011220F"/>
    <w:rsid w:val="00133B56"/>
    <w:rsid w:val="00157916"/>
    <w:rsid w:val="00172EBD"/>
    <w:rsid w:val="00173357"/>
    <w:rsid w:val="00176ABC"/>
    <w:rsid w:val="00184FF1"/>
    <w:rsid w:val="00197EA8"/>
    <w:rsid w:val="001E12B1"/>
    <w:rsid w:val="00206A88"/>
    <w:rsid w:val="002143E9"/>
    <w:rsid w:val="00226DDE"/>
    <w:rsid w:val="00241BD7"/>
    <w:rsid w:val="002455A5"/>
    <w:rsid w:val="002511BE"/>
    <w:rsid w:val="00264E5C"/>
    <w:rsid w:val="00296110"/>
    <w:rsid w:val="002A76E3"/>
    <w:rsid w:val="002B42FD"/>
    <w:rsid w:val="002D2EBC"/>
    <w:rsid w:val="002E05BF"/>
    <w:rsid w:val="002F1639"/>
    <w:rsid w:val="00313EE3"/>
    <w:rsid w:val="003443D1"/>
    <w:rsid w:val="00376345"/>
    <w:rsid w:val="00377E7E"/>
    <w:rsid w:val="003832A2"/>
    <w:rsid w:val="00384F82"/>
    <w:rsid w:val="003A2B6B"/>
    <w:rsid w:val="003A56FA"/>
    <w:rsid w:val="003B524D"/>
    <w:rsid w:val="003B78C0"/>
    <w:rsid w:val="003E4881"/>
    <w:rsid w:val="003F588B"/>
    <w:rsid w:val="003F6E1E"/>
    <w:rsid w:val="00423B86"/>
    <w:rsid w:val="00455B75"/>
    <w:rsid w:val="00466B76"/>
    <w:rsid w:val="00492439"/>
    <w:rsid w:val="00496367"/>
    <w:rsid w:val="004B6929"/>
    <w:rsid w:val="004D0105"/>
    <w:rsid w:val="004E00EC"/>
    <w:rsid w:val="004E02F0"/>
    <w:rsid w:val="0050136E"/>
    <w:rsid w:val="00512571"/>
    <w:rsid w:val="00516358"/>
    <w:rsid w:val="00517375"/>
    <w:rsid w:val="005201CF"/>
    <w:rsid w:val="00524FAE"/>
    <w:rsid w:val="0053536D"/>
    <w:rsid w:val="005A0006"/>
    <w:rsid w:val="005A3C3D"/>
    <w:rsid w:val="005A4238"/>
    <w:rsid w:val="005B665C"/>
    <w:rsid w:val="005B7CE8"/>
    <w:rsid w:val="005D7781"/>
    <w:rsid w:val="005F3A04"/>
    <w:rsid w:val="00610D44"/>
    <w:rsid w:val="00613506"/>
    <w:rsid w:val="00620673"/>
    <w:rsid w:val="00657A4A"/>
    <w:rsid w:val="006865E9"/>
    <w:rsid w:val="006C51AF"/>
    <w:rsid w:val="006E4697"/>
    <w:rsid w:val="00700BFD"/>
    <w:rsid w:val="00717B9D"/>
    <w:rsid w:val="00742CB3"/>
    <w:rsid w:val="007548CF"/>
    <w:rsid w:val="00756E2C"/>
    <w:rsid w:val="00756EF9"/>
    <w:rsid w:val="00781A3E"/>
    <w:rsid w:val="00792D40"/>
    <w:rsid w:val="00794DB9"/>
    <w:rsid w:val="007A6FDB"/>
    <w:rsid w:val="007E7B41"/>
    <w:rsid w:val="00801E64"/>
    <w:rsid w:val="00806572"/>
    <w:rsid w:val="0081272D"/>
    <w:rsid w:val="008145EE"/>
    <w:rsid w:val="00827778"/>
    <w:rsid w:val="00841ADD"/>
    <w:rsid w:val="008439B5"/>
    <w:rsid w:val="00850655"/>
    <w:rsid w:val="0086110D"/>
    <w:rsid w:val="00861790"/>
    <w:rsid w:val="0087332C"/>
    <w:rsid w:val="008A34EF"/>
    <w:rsid w:val="008A5DC4"/>
    <w:rsid w:val="008B53C7"/>
    <w:rsid w:val="008D2EB7"/>
    <w:rsid w:val="008D643C"/>
    <w:rsid w:val="008E3079"/>
    <w:rsid w:val="008E3AB9"/>
    <w:rsid w:val="008F08AD"/>
    <w:rsid w:val="008F2090"/>
    <w:rsid w:val="008F31F6"/>
    <w:rsid w:val="008F673E"/>
    <w:rsid w:val="00912178"/>
    <w:rsid w:val="009210EF"/>
    <w:rsid w:val="009218A0"/>
    <w:rsid w:val="00961D96"/>
    <w:rsid w:val="009A21A6"/>
    <w:rsid w:val="009A2EB4"/>
    <w:rsid w:val="009B215C"/>
    <w:rsid w:val="009B2298"/>
    <w:rsid w:val="009C3340"/>
    <w:rsid w:val="009D7DB1"/>
    <w:rsid w:val="009E0218"/>
    <w:rsid w:val="009E1883"/>
    <w:rsid w:val="009F45B8"/>
    <w:rsid w:val="00A03C7D"/>
    <w:rsid w:val="00A04E64"/>
    <w:rsid w:val="00A11F48"/>
    <w:rsid w:val="00A369D0"/>
    <w:rsid w:val="00A41D79"/>
    <w:rsid w:val="00A46B96"/>
    <w:rsid w:val="00A65B76"/>
    <w:rsid w:val="00A71C45"/>
    <w:rsid w:val="00A7341B"/>
    <w:rsid w:val="00A74E4A"/>
    <w:rsid w:val="00A7764E"/>
    <w:rsid w:val="00A84928"/>
    <w:rsid w:val="00A97B71"/>
    <w:rsid w:val="00AB6155"/>
    <w:rsid w:val="00AE071D"/>
    <w:rsid w:val="00AE7DD8"/>
    <w:rsid w:val="00AF64DB"/>
    <w:rsid w:val="00AF7750"/>
    <w:rsid w:val="00B05A49"/>
    <w:rsid w:val="00B141FC"/>
    <w:rsid w:val="00B257DD"/>
    <w:rsid w:val="00B3288B"/>
    <w:rsid w:val="00B32FF1"/>
    <w:rsid w:val="00B45F48"/>
    <w:rsid w:val="00B56A3D"/>
    <w:rsid w:val="00B9791F"/>
    <w:rsid w:val="00BA1AB0"/>
    <w:rsid w:val="00BC70F1"/>
    <w:rsid w:val="00BD0CBA"/>
    <w:rsid w:val="00BE1016"/>
    <w:rsid w:val="00C00063"/>
    <w:rsid w:val="00C3236B"/>
    <w:rsid w:val="00C51ED9"/>
    <w:rsid w:val="00C84667"/>
    <w:rsid w:val="00C93156"/>
    <w:rsid w:val="00C95BC0"/>
    <w:rsid w:val="00CA6AE1"/>
    <w:rsid w:val="00CB3AFA"/>
    <w:rsid w:val="00CB406C"/>
    <w:rsid w:val="00CC2AB9"/>
    <w:rsid w:val="00CD0865"/>
    <w:rsid w:val="00CF3353"/>
    <w:rsid w:val="00D02C04"/>
    <w:rsid w:val="00D403E3"/>
    <w:rsid w:val="00D421FC"/>
    <w:rsid w:val="00D61965"/>
    <w:rsid w:val="00D8637C"/>
    <w:rsid w:val="00D91911"/>
    <w:rsid w:val="00DA0098"/>
    <w:rsid w:val="00DC7258"/>
    <w:rsid w:val="00DE78BD"/>
    <w:rsid w:val="00E0163E"/>
    <w:rsid w:val="00E11AF2"/>
    <w:rsid w:val="00E227EC"/>
    <w:rsid w:val="00E22880"/>
    <w:rsid w:val="00E24B61"/>
    <w:rsid w:val="00E34B64"/>
    <w:rsid w:val="00E478F3"/>
    <w:rsid w:val="00E63C11"/>
    <w:rsid w:val="00E64DCD"/>
    <w:rsid w:val="00E92C31"/>
    <w:rsid w:val="00EA6E45"/>
    <w:rsid w:val="00EC1F53"/>
    <w:rsid w:val="00EC27BE"/>
    <w:rsid w:val="00ED06D7"/>
    <w:rsid w:val="00ED1828"/>
    <w:rsid w:val="00EE7589"/>
    <w:rsid w:val="00F04D45"/>
    <w:rsid w:val="00F246EE"/>
    <w:rsid w:val="00F30397"/>
    <w:rsid w:val="00F4535B"/>
    <w:rsid w:val="00F55F37"/>
    <w:rsid w:val="00F6135C"/>
    <w:rsid w:val="00F70810"/>
    <w:rsid w:val="00F95755"/>
    <w:rsid w:val="00FA4840"/>
    <w:rsid w:val="00FB4597"/>
    <w:rsid w:val="00FC004E"/>
    <w:rsid w:val="00FE39E0"/>
    <w:rsid w:val="00FF40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F1"/>
    <w:rPr>
      <w:rFonts w:ascii="Times New Roman" w:eastAsia="Times New Roman" w:hAnsi="Times New Roman" w:cs="Times New Roman"/>
      <w:sz w:val="24"/>
      <w:szCs w:val="24"/>
      <w:lang w:val="en-GB" w:eastAsia="en-GB"/>
    </w:rPr>
  </w:style>
  <w:style w:type="paragraph" w:styleId="Heading1">
    <w:name w:val="heading 1"/>
    <w:aliases w:val="Training Package Heading 1"/>
    <w:basedOn w:val="Normal"/>
    <w:next w:val="Normal"/>
    <w:link w:val="Heading1Char"/>
    <w:uiPriority w:val="9"/>
    <w:qFormat/>
    <w:rsid w:val="00BC70F1"/>
    <w:pPr>
      <w:keepNext/>
      <w:keepLines/>
      <w:pBdr>
        <w:bottom w:val="single" w:sz="4" w:space="1" w:color="E36C0A" w:themeColor="accent6" w:themeShade="BF"/>
      </w:pBdr>
      <w:jc w:val="center"/>
      <w:outlineLvl w:val="0"/>
    </w:pPr>
    <w:rPr>
      <w:rFonts w:ascii="Calibri" w:eastAsiaTheme="majorEastAsia" w:hAnsi="Calibri" w:cstheme="majorBidi"/>
      <w:b/>
      <w:bCs/>
      <w:szCs w:val="2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rsid w:val="00806572"/>
    <w:rPr>
      <w:szCs w:val="20"/>
    </w:rPr>
  </w:style>
  <w:style w:type="character" w:customStyle="1" w:styleId="CommentTextChar">
    <w:name w:val="Comment Text Char"/>
    <w:basedOn w:val="DefaultParagraphFont"/>
    <w:link w:val="CommentText"/>
    <w:uiPriority w:val="99"/>
    <w:rsid w:val="00806572"/>
    <w:rPr>
      <w:szCs w:val="20"/>
    </w:rPr>
  </w:style>
  <w:style w:type="paragraph" w:styleId="ListParagraph">
    <w:name w:val="List Paragraph"/>
    <w:basedOn w:val="Normal"/>
    <w:uiPriority w:val="34"/>
    <w:qFormat/>
    <w:rsid w:val="00184FF1"/>
    <w:pPr>
      <w:ind w:left="720"/>
      <w:contextualSpacing/>
    </w:pPr>
  </w:style>
  <w:style w:type="table" w:styleId="TableGrid">
    <w:name w:val="Table Grid"/>
    <w:basedOn w:val="TableNormal"/>
    <w:uiPriority w:val="59"/>
    <w:rsid w:val="0018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1CF"/>
    <w:rPr>
      <w:rFonts w:ascii="Tahoma" w:hAnsi="Tahoma" w:cs="Tahoma"/>
      <w:sz w:val="16"/>
      <w:szCs w:val="16"/>
    </w:rPr>
  </w:style>
  <w:style w:type="character" w:customStyle="1" w:styleId="BalloonTextChar">
    <w:name w:val="Balloon Text Char"/>
    <w:basedOn w:val="DefaultParagraphFont"/>
    <w:link w:val="BalloonText"/>
    <w:uiPriority w:val="99"/>
    <w:semiHidden/>
    <w:rsid w:val="005201CF"/>
    <w:rPr>
      <w:rFonts w:ascii="Tahoma" w:eastAsia="Times New Roman" w:hAnsi="Tahoma" w:cs="Tahoma"/>
      <w:sz w:val="16"/>
      <w:szCs w:val="16"/>
      <w:lang w:val="en-GB" w:eastAsia="en-GB"/>
    </w:rPr>
  </w:style>
  <w:style w:type="character" w:customStyle="1" w:styleId="Heading1Char">
    <w:name w:val="Heading 1 Char"/>
    <w:aliases w:val="Training Package Heading 1 Char"/>
    <w:basedOn w:val="DefaultParagraphFont"/>
    <w:link w:val="Heading1"/>
    <w:uiPriority w:val="9"/>
    <w:rsid w:val="00BC70F1"/>
    <w:rPr>
      <w:rFonts w:ascii="Calibri" w:eastAsiaTheme="majorEastAsia" w:hAnsi="Calibri" w:cstheme="majorBidi"/>
      <w:b/>
      <w:bCs/>
      <w:sz w:val="24"/>
      <w:szCs w:val="28"/>
    </w:rPr>
  </w:style>
  <w:style w:type="paragraph" w:styleId="Header">
    <w:name w:val="header"/>
    <w:basedOn w:val="Normal"/>
    <w:link w:val="HeaderChar"/>
    <w:uiPriority w:val="99"/>
    <w:semiHidden/>
    <w:unhideWhenUsed/>
    <w:rsid w:val="008145EE"/>
    <w:pPr>
      <w:tabs>
        <w:tab w:val="center" w:pos="4680"/>
        <w:tab w:val="right" w:pos="9360"/>
      </w:tabs>
    </w:pPr>
  </w:style>
  <w:style w:type="character" w:customStyle="1" w:styleId="HeaderChar">
    <w:name w:val="Header Char"/>
    <w:basedOn w:val="DefaultParagraphFont"/>
    <w:link w:val="Header"/>
    <w:uiPriority w:val="99"/>
    <w:semiHidden/>
    <w:rsid w:val="008145E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145EE"/>
    <w:pPr>
      <w:tabs>
        <w:tab w:val="center" w:pos="4680"/>
        <w:tab w:val="right" w:pos="9360"/>
      </w:tabs>
    </w:pPr>
  </w:style>
  <w:style w:type="character" w:customStyle="1" w:styleId="FooterChar">
    <w:name w:val="Footer Char"/>
    <w:basedOn w:val="DefaultParagraphFont"/>
    <w:link w:val="Footer"/>
    <w:uiPriority w:val="99"/>
    <w:rsid w:val="008145EE"/>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65012"/>
    <w:rPr>
      <w:sz w:val="16"/>
      <w:szCs w:val="16"/>
    </w:rPr>
  </w:style>
  <w:style w:type="paragraph" w:styleId="CommentSubject">
    <w:name w:val="annotation subject"/>
    <w:basedOn w:val="CommentText"/>
    <w:next w:val="CommentText"/>
    <w:link w:val="CommentSubjectChar"/>
    <w:uiPriority w:val="99"/>
    <w:semiHidden/>
    <w:unhideWhenUsed/>
    <w:rsid w:val="00065012"/>
    <w:rPr>
      <w:b/>
      <w:bCs/>
      <w:sz w:val="20"/>
    </w:rPr>
  </w:style>
  <w:style w:type="character" w:customStyle="1" w:styleId="CommentSubjectChar">
    <w:name w:val="Comment Subject Char"/>
    <w:basedOn w:val="CommentTextChar"/>
    <w:link w:val="CommentSubject"/>
    <w:uiPriority w:val="99"/>
    <w:semiHidden/>
    <w:rsid w:val="00065012"/>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3F06600-DEBF-480C-AC94-5C6D1176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8618</TotalTime>
  <Pages>50</Pages>
  <Words>13443</Words>
  <Characters>76626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Capelazo, Margaret</cp:lastModifiedBy>
  <cp:revision>35</cp:revision>
  <cp:lastPrinted>2013-04-23T14:41:00Z</cp:lastPrinted>
  <dcterms:created xsi:type="dcterms:W3CDTF">2013-02-19T19:29:00Z</dcterms:created>
  <dcterms:modified xsi:type="dcterms:W3CDTF">2015-04-14T18:43:00Z</dcterms:modified>
</cp:coreProperties>
</file>